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8EE7" w14:textId="77777777" w:rsidR="00373849" w:rsidRDefault="00373849" w:rsidP="0037384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4"/>
          <w:color w:val="000000"/>
        </w:rPr>
        <w:t xml:space="preserve">Министерство науки и высшего образования Российской Федерации </w:t>
      </w:r>
      <w:r>
        <w:rPr>
          <w:rStyle w:val="a4"/>
          <w:color w:val="000000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rStyle w:val="a4"/>
          <w:color w:val="000000"/>
          <w:shd w:val="clear" w:color="auto" w:fill="FFFFFF"/>
        </w:rPr>
        <w:t>«Новгородский государственный университет имени Ярослава Мудрого»</w:t>
      </w:r>
    </w:p>
    <w:p w14:paraId="63C618C5" w14:textId="77777777" w:rsidR="00373849" w:rsidRDefault="00373849" w:rsidP="00373849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41B12A23" w14:textId="77777777" w:rsidR="00373849" w:rsidRDefault="00373849" w:rsidP="0037384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44AA621F" w14:textId="77777777" w:rsidR="00373849" w:rsidRDefault="00373849" w:rsidP="00373849">
      <w:pPr>
        <w:spacing w:line="360" w:lineRule="auto"/>
        <w:jc w:val="both"/>
        <w:rPr>
          <w:sz w:val="28"/>
          <w:szCs w:val="28"/>
        </w:rPr>
      </w:pPr>
    </w:p>
    <w:p w14:paraId="57831E32" w14:textId="77777777" w:rsidR="00373849" w:rsidRDefault="00373849" w:rsidP="00373849">
      <w:pPr>
        <w:spacing w:line="360" w:lineRule="auto"/>
        <w:jc w:val="both"/>
        <w:rPr>
          <w:sz w:val="28"/>
          <w:szCs w:val="28"/>
        </w:rPr>
      </w:pPr>
    </w:p>
    <w:p w14:paraId="5C2A4352" w14:textId="77777777" w:rsidR="00373849" w:rsidRDefault="00373849" w:rsidP="00373849">
      <w:pPr>
        <w:spacing w:line="360" w:lineRule="auto"/>
        <w:jc w:val="both"/>
        <w:rPr>
          <w:sz w:val="28"/>
          <w:szCs w:val="28"/>
        </w:rPr>
      </w:pPr>
    </w:p>
    <w:p w14:paraId="5C6594DA" w14:textId="77777777" w:rsidR="00373849" w:rsidRDefault="00373849" w:rsidP="00373849">
      <w:pPr>
        <w:spacing w:line="360" w:lineRule="auto"/>
        <w:jc w:val="both"/>
        <w:rPr>
          <w:sz w:val="28"/>
          <w:szCs w:val="28"/>
        </w:rPr>
      </w:pPr>
    </w:p>
    <w:p w14:paraId="400C56E5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</w:p>
    <w:p w14:paraId="346E7804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</w:t>
      </w:r>
    </w:p>
    <w:p w14:paraId="0CFF0FB7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лабораторной работе</w:t>
      </w:r>
    </w:p>
    <w:p w14:paraId="300AA64A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t>ПРОСТЕЙШИЙ ИНТЕРФЕЙС НА ЕСТЕСТВЕННОМ ЯЗЫКЕ С ИСПОЛЬЗОВАНИЕМ КЛЮЧЕВЫХ СЛОВ</w:t>
      </w:r>
      <w:r>
        <w:rPr>
          <w:sz w:val="28"/>
          <w:szCs w:val="28"/>
        </w:rPr>
        <w:t>»</w:t>
      </w:r>
    </w:p>
    <w:p w14:paraId="239A3150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</w:t>
      </w:r>
    </w:p>
    <w:p w14:paraId="6D628807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«Системы искусственного интеллекта»</w:t>
      </w:r>
    </w:p>
    <w:p w14:paraId="780956B2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</w:p>
    <w:p w14:paraId="194FE912" w14:textId="77777777" w:rsidR="00373849" w:rsidRDefault="00373849" w:rsidP="00373849">
      <w:pPr>
        <w:spacing w:line="360" w:lineRule="auto"/>
        <w:rPr>
          <w:sz w:val="22"/>
          <w:szCs w:val="22"/>
        </w:rPr>
      </w:pPr>
    </w:p>
    <w:p w14:paraId="29AD1B80" w14:textId="77777777" w:rsidR="00373849" w:rsidRDefault="00373849" w:rsidP="00373849">
      <w:pPr>
        <w:spacing w:line="360" w:lineRule="auto"/>
        <w:rPr>
          <w:sz w:val="22"/>
          <w:szCs w:val="22"/>
        </w:rPr>
      </w:pPr>
    </w:p>
    <w:p w14:paraId="7104CDAC" w14:textId="77777777" w:rsidR="00373849" w:rsidRDefault="00373849" w:rsidP="00373849">
      <w:pPr>
        <w:spacing w:line="360" w:lineRule="auto"/>
        <w:rPr>
          <w:sz w:val="22"/>
          <w:szCs w:val="22"/>
        </w:rPr>
      </w:pPr>
    </w:p>
    <w:p w14:paraId="605326F5" w14:textId="77777777" w:rsidR="00373849" w:rsidRDefault="00373849" w:rsidP="00373849">
      <w:pPr>
        <w:spacing w:line="360" w:lineRule="auto"/>
        <w:rPr>
          <w:sz w:val="22"/>
          <w:szCs w:val="22"/>
        </w:rPr>
      </w:pPr>
    </w:p>
    <w:p w14:paraId="710A7F5C" w14:textId="77777777" w:rsidR="00373849" w:rsidRDefault="00373849" w:rsidP="00373849"/>
    <w:p w14:paraId="3AC4DE04" w14:textId="77777777" w:rsidR="00373849" w:rsidRDefault="00373849" w:rsidP="00373849"/>
    <w:p w14:paraId="2D860104" w14:textId="77777777" w:rsidR="00373849" w:rsidRDefault="00373849" w:rsidP="00373849">
      <w:pPr>
        <w:spacing w:line="360" w:lineRule="auto"/>
        <w:jc w:val="both"/>
        <w:rPr>
          <w:sz w:val="22"/>
          <w:szCs w:val="22"/>
        </w:rPr>
      </w:pPr>
    </w:p>
    <w:p w14:paraId="08E1CDD3" w14:textId="34A75FC2" w:rsidR="00373849" w:rsidRDefault="00373849" w:rsidP="00373849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 xml:space="preserve">Выполнил: ст. гр. </w:t>
      </w:r>
      <w:r w:rsidR="00450C4E">
        <w:rPr>
          <w:sz w:val="28"/>
          <w:szCs w:val="28"/>
        </w:rPr>
        <w:t>9</w:t>
      </w:r>
      <w:r>
        <w:rPr>
          <w:sz w:val="28"/>
          <w:szCs w:val="28"/>
        </w:rPr>
        <w:t>091</w:t>
      </w:r>
    </w:p>
    <w:p w14:paraId="59A1C32F" w14:textId="62270B43" w:rsidR="00373849" w:rsidRDefault="00373849" w:rsidP="0037384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</w:t>
      </w:r>
      <w:r w:rsidR="00450C4E">
        <w:rPr>
          <w:sz w:val="28"/>
          <w:szCs w:val="28"/>
        </w:rPr>
        <w:t>Мирошкин</w:t>
      </w:r>
      <w:r>
        <w:rPr>
          <w:sz w:val="28"/>
          <w:szCs w:val="28"/>
        </w:rPr>
        <w:t xml:space="preserve"> </w:t>
      </w:r>
      <w:r w:rsidR="00450C4E">
        <w:rPr>
          <w:sz w:val="28"/>
          <w:szCs w:val="28"/>
        </w:rPr>
        <w:t>О.А.</w:t>
      </w:r>
    </w:p>
    <w:p w14:paraId="2DC9D05F" w14:textId="77777777" w:rsidR="00373849" w:rsidRDefault="00373849" w:rsidP="0037384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324B8E60" w14:textId="77777777" w:rsidR="00373849" w:rsidRDefault="00373849" w:rsidP="0037384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</w:t>
      </w:r>
      <w:proofErr w:type="gramStart"/>
      <w:r>
        <w:rPr>
          <w:sz w:val="28"/>
          <w:szCs w:val="28"/>
        </w:rPr>
        <w:t>Д.В.</w:t>
      </w:r>
      <w:proofErr w:type="gramEnd"/>
      <w:r>
        <w:rPr>
          <w:sz w:val="28"/>
          <w:szCs w:val="28"/>
        </w:rPr>
        <w:t xml:space="preserve">   </w:t>
      </w:r>
    </w:p>
    <w:p w14:paraId="17A1C5C1" w14:textId="77777777" w:rsidR="00373849" w:rsidRDefault="00373849" w:rsidP="0037384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342C3E87" w14:textId="77777777" w:rsidR="00373849" w:rsidRPr="009964F7" w:rsidRDefault="00373849" w:rsidP="00373849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20678A7A" w14:textId="77777777" w:rsidR="00373849" w:rsidRDefault="00373849" w:rsidP="00373849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3F381E19" w14:textId="71CF4433" w:rsidR="00373849" w:rsidRDefault="00373849" w:rsidP="00373849">
      <w:pPr>
        <w:jc w:val="center"/>
        <w:rPr>
          <w:sz w:val="22"/>
          <w:szCs w:val="22"/>
        </w:rPr>
      </w:pPr>
      <w:r>
        <w:rPr>
          <w:sz w:val="22"/>
          <w:szCs w:val="22"/>
        </w:rPr>
        <w:t>202</w:t>
      </w:r>
      <w:r w:rsidR="00450C4E">
        <w:rPr>
          <w:sz w:val="22"/>
          <w:szCs w:val="22"/>
        </w:rPr>
        <w:t>2</w:t>
      </w:r>
    </w:p>
    <w:p w14:paraId="66E76C43" w14:textId="77777777" w:rsidR="00373849" w:rsidRDefault="00373849" w:rsidP="00373849">
      <w:pPr>
        <w:jc w:val="center"/>
      </w:pPr>
    </w:p>
    <w:p w14:paraId="71DE9529" w14:textId="240BA6AE" w:rsidR="00450C4E" w:rsidRDefault="00450C4E" w:rsidP="00450C4E">
      <w:pPr>
        <w:pStyle w:val="1"/>
        <w:numPr>
          <w:ilvl w:val="0"/>
          <w:numId w:val="2"/>
        </w:numPr>
        <w:spacing w:line="360" w:lineRule="auto"/>
      </w:pPr>
      <w:bookmarkStart w:id="0" w:name="_Toc5252228"/>
      <w:r w:rsidRPr="00BD1152">
        <w:lastRenderedPageBreak/>
        <w:t>Формулировка цели и задач</w:t>
      </w:r>
      <w:bookmarkEnd w:id="0"/>
    </w:p>
    <w:p w14:paraId="030D36E4" w14:textId="77777777" w:rsidR="00450C4E" w:rsidRPr="0007383E" w:rsidRDefault="00450C4E" w:rsidP="00450C4E">
      <w:pPr>
        <w:pStyle w:val="a0"/>
        <w:spacing w:line="360" w:lineRule="auto"/>
        <w:rPr>
          <w:sz w:val="28"/>
        </w:rPr>
      </w:pPr>
      <w:r w:rsidRPr="00A955FF">
        <w:rPr>
          <w:sz w:val="28"/>
        </w:rPr>
        <w:t xml:space="preserve">Целью работы является изучение принципов построения и организации экспертных </w:t>
      </w:r>
      <w:r w:rsidRPr="0007383E">
        <w:rPr>
          <w:sz w:val="28"/>
        </w:rPr>
        <w:t>систем, базирующихся на логике и правилах.</w:t>
      </w:r>
    </w:p>
    <w:p w14:paraId="2CFF7902" w14:textId="407E78FF" w:rsidR="00450C4E" w:rsidRPr="00A955FF" w:rsidRDefault="00450C4E" w:rsidP="00450C4E">
      <w:pPr>
        <w:pStyle w:val="1"/>
        <w:numPr>
          <w:ilvl w:val="0"/>
          <w:numId w:val="2"/>
        </w:numPr>
        <w:spacing w:line="360" w:lineRule="auto"/>
      </w:pPr>
      <w:bookmarkStart w:id="1" w:name="_Toc5252229"/>
      <w:r w:rsidRPr="00DD73FC">
        <w:t xml:space="preserve">Данные, использованные в </w:t>
      </w:r>
      <w:r>
        <w:t>ЭС</w:t>
      </w:r>
      <w:bookmarkEnd w:id="1"/>
    </w:p>
    <w:p w14:paraId="5FD213B3" w14:textId="77777777" w:rsidR="00450C4E" w:rsidRPr="00A40627" w:rsidRDefault="00450C4E" w:rsidP="00450C4E">
      <w:pPr>
        <w:spacing w:line="360" w:lineRule="auto"/>
        <w:ind w:firstLine="708"/>
        <w:rPr>
          <w:sz w:val="28"/>
          <w:szCs w:val="28"/>
        </w:rPr>
      </w:pPr>
      <w:r w:rsidRPr="00A955FF">
        <w:rPr>
          <w:sz w:val="28"/>
          <w:szCs w:val="28"/>
        </w:rPr>
        <w:t xml:space="preserve">Предметная область для ЭС – </w:t>
      </w:r>
      <w:r>
        <w:rPr>
          <w:sz w:val="28"/>
          <w:szCs w:val="28"/>
        </w:rPr>
        <w:t>ткани.</w:t>
      </w:r>
    </w:p>
    <w:p w14:paraId="194A9FEF" w14:textId="77777777" w:rsidR="00450C4E" w:rsidRDefault="00450C4E" w:rsidP="00450C4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Ткани я разбил на группы в зависимости от типа исходного сырья</w:t>
      </w:r>
      <w:r w:rsidRPr="00A4062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натуральный, искусственный, синтетический. </w:t>
      </w:r>
    </w:p>
    <w:p w14:paraId="5EE6487F" w14:textId="77777777" w:rsidR="00450C4E" w:rsidRDefault="00450C4E" w:rsidP="00450C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782493" w14:textId="77777777" w:rsidR="00450C4E" w:rsidRDefault="00450C4E" w:rsidP="00450C4E">
      <w:pPr>
        <w:spacing w:line="360" w:lineRule="auto"/>
        <w:ind w:firstLine="708"/>
        <w:rPr>
          <w:sz w:val="28"/>
          <w:szCs w:val="28"/>
        </w:rPr>
      </w:pPr>
    </w:p>
    <w:p w14:paraId="731FFF94" w14:textId="77777777" w:rsidR="00450C4E" w:rsidRPr="00823DFD" w:rsidRDefault="00450C4E" w:rsidP="00450C4E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>.</w:t>
      </w:r>
      <w:r>
        <w:t xml:space="preserve"> Описание предметной области</w:t>
      </w:r>
    </w:p>
    <w:tbl>
      <w:tblPr>
        <w:tblW w:w="8678" w:type="dxa"/>
        <w:tblInd w:w="41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10"/>
        <w:gridCol w:w="1614"/>
        <w:gridCol w:w="5154"/>
      </w:tblGrid>
      <w:tr w:rsidR="00450C4E" w:rsidRPr="00DD73FC" w14:paraId="228B9163" w14:textId="77777777" w:rsidTr="0067207F">
        <w:trPr>
          <w:trHeight w:val="710"/>
        </w:trPr>
        <w:tc>
          <w:tcPr>
            <w:tcW w:w="1910" w:type="dxa"/>
          </w:tcPr>
          <w:p w14:paraId="2D9CCB5A" w14:textId="77777777" w:rsidR="00450C4E" w:rsidRDefault="00450C4E" w:rsidP="0067207F">
            <w:pPr>
              <w:spacing w:after="225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7331F576" w14:textId="77777777" w:rsidR="00450C4E" w:rsidRPr="00A40627" w:rsidRDefault="00450C4E" w:rsidP="0067207F">
            <w:pPr>
              <w:spacing w:after="225" w:line="360" w:lineRule="auto"/>
              <w:jc w:val="center"/>
              <w:rPr>
                <w:b/>
                <w:color w:val="445555"/>
              </w:rPr>
            </w:pPr>
            <w:r>
              <w:rPr>
                <w:b/>
                <w:color w:val="445555"/>
              </w:rPr>
              <w:t>Название ткани</w:t>
            </w:r>
          </w:p>
        </w:tc>
        <w:tc>
          <w:tcPr>
            <w:tcW w:w="5154" w:type="dxa"/>
            <w:shd w:val="clear" w:color="auto" w:fill="auto"/>
          </w:tcPr>
          <w:p w14:paraId="5EA2B1CB" w14:textId="77777777" w:rsidR="00450C4E" w:rsidRPr="00A40627" w:rsidRDefault="00450C4E" w:rsidP="0067207F">
            <w:pPr>
              <w:spacing w:after="225" w:line="360" w:lineRule="auto"/>
              <w:jc w:val="center"/>
              <w:rPr>
                <w:b/>
                <w:color w:val="445555"/>
              </w:rPr>
            </w:pPr>
            <w:r>
              <w:rPr>
                <w:b/>
                <w:color w:val="445555"/>
              </w:rPr>
              <w:t>Свойства</w:t>
            </w:r>
          </w:p>
        </w:tc>
      </w:tr>
      <w:tr w:rsidR="00450C4E" w:rsidRPr="00DD73FC" w14:paraId="61A4AEF0" w14:textId="77777777" w:rsidTr="0067207F">
        <w:trPr>
          <w:trHeight w:val="1716"/>
        </w:trPr>
        <w:tc>
          <w:tcPr>
            <w:tcW w:w="1910" w:type="dxa"/>
            <w:vMerge w:val="restart"/>
            <w:vAlign w:val="center"/>
          </w:tcPr>
          <w:p w14:paraId="5F55583B" w14:textId="77777777" w:rsidR="00450C4E" w:rsidRPr="00A40627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Натуральный</w:t>
            </w: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6826C465" w14:textId="77777777" w:rsidR="00450C4E" w:rsidRPr="00AB53A0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  <w:r w:rsidRPr="00AB53A0">
              <w:rPr>
                <w:b/>
                <w:bCs/>
              </w:rPr>
              <w:t>Хлопок</w:t>
            </w:r>
          </w:p>
        </w:tc>
        <w:tc>
          <w:tcPr>
            <w:tcW w:w="5154" w:type="dxa"/>
            <w:shd w:val="clear" w:color="auto" w:fill="auto"/>
            <w:hideMark/>
          </w:tcPr>
          <w:p w14:paraId="32494549" w14:textId="77777777" w:rsidR="00450C4E" w:rsidRDefault="00450C4E" w:rsidP="0067207F">
            <w:pPr>
              <w:spacing w:after="225" w:line="360" w:lineRule="auto"/>
              <w:jc w:val="center"/>
            </w:pPr>
            <w:r>
              <w:t>Высокое качество</w:t>
            </w:r>
          </w:p>
          <w:p w14:paraId="3FF3DF41" w14:textId="77777777" w:rsidR="00450C4E" w:rsidRDefault="00450C4E" w:rsidP="0067207F">
            <w:pPr>
              <w:spacing w:after="225" w:line="360" w:lineRule="auto"/>
              <w:jc w:val="center"/>
            </w:pPr>
            <w:r>
              <w:t>Дороговизна</w:t>
            </w:r>
          </w:p>
          <w:p w14:paraId="09C8A35F" w14:textId="77777777" w:rsidR="00450C4E" w:rsidRPr="00DD73FC" w:rsidRDefault="00450C4E" w:rsidP="0067207F">
            <w:pPr>
              <w:spacing w:after="225" w:line="360" w:lineRule="auto"/>
              <w:jc w:val="center"/>
            </w:pPr>
            <w:r>
              <w:t>Хорошая прочность</w:t>
            </w:r>
          </w:p>
          <w:p w14:paraId="7130366C" w14:textId="77777777" w:rsidR="00450C4E" w:rsidRPr="00DD73FC" w:rsidRDefault="00450C4E" w:rsidP="0067207F">
            <w:pPr>
              <w:spacing w:after="225" w:line="360" w:lineRule="auto"/>
              <w:jc w:val="center"/>
            </w:pPr>
          </w:p>
        </w:tc>
      </w:tr>
      <w:tr w:rsidR="00450C4E" w:rsidRPr="00DD73FC" w14:paraId="69089952" w14:textId="77777777" w:rsidTr="0067207F">
        <w:trPr>
          <w:trHeight w:val="2263"/>
        </w:trPr>
        <w:tc>
          <w:tcPr>
            <w:tcW w:w="1910" w:type="dxa"/>
            <w:vMerge/>
          </w:tcPr>
          <w:p w14:paraId="05D82800" w14:textId="77777777" w:rsidR="00450C4E" w:rsidRPr="00823DFD" w:rsidRDefault="00450C4E" w:rsidP="0067207F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50833050" w14:textId="77777777" w:rsidR="00450C4E" w:rsidRPr="00AB53A0" w:rsidRDefault="00450C4E" w:rsidP="0067207F">
            <w:pPr>
              <w:spacing w:after="225" w:line="360" w:lineRule="auto"/>
              <w:jc w:val="center"/>
            </w:pPr>
            <w:r>
              <w:rPr>
                <w:b/>
                <w:bCs/>
              </w:rPr>
              <w:t>Лён</w:t>
            </w:r>
          </w:p>
        </w:tc>
        <w:tc>
          <w:tcPr>
            <w:tcW w:w="5154" w:type="dxa"/>
            <w:shd w:val="clear" w:color="auto" w:fill="auto"/>
            <w:hideMark/>
          </w:tcPr>
          <w:p w14:paraId="53E13C43" w14:textId="77777777" w:rsidR="00450C4E" w:rsidRDefault="00450C4E" w:rsidP="0067207F">
            <w:pPr>
              <w:spacing w:after="225" w:line="360" w:lineRule="auto"/>
              <w:jc w:val="center"/>
            </w:pPr>
            <w:r>
              <w:t>Высокое качество</w:t>
            </w:r>
          </w:p>
          <w:p w14:paraId="02D1AFF5" w14:textId="77777777" w:rsidR="00450C4E" w:rsidRDefault="00450C4E" w:rsidP="0067207F">
            <w:pPr>
              <w:spacing w:after="225" w:line="360" w:lineRule="auto"/>
              <w:jc w:val="center"/>
            </w:pPr>
            <w:r>
              <w:t>Дороговизна</w:t>
            </w:r>
          </w:p>
          <w:p w14:paraId="415806C5" w14:textId="77777777" w:rsidR="00450C4E" w:rsidRPr="00DD73FC" w:rsidRDefault="00450C4E" w:rsidP="0067207F">
            <w:pPr>
              <w:spacing w:after="225" w:line="360" w:lineRule="auto"/>
              <w:jc w:val="center"/>
            </w:pPr>
            <w:r>
              <w:t>Хорошая воздухопроницаемость</w:t>
            </w:r>
          </w:p>
        </w:tc>
      </w:tr>
      <w:tr w:rsidR="00450C4E" w:rsidRPr="00DD73FC" w14:paraId="7C1AEC3C" w14:textId="77777777" w:rsidTr="0067207F">
        <w:trPr>
          <w:trHeight w:val="1442"/>
        </w:trPr>
        <w:tc>
          <w:tcPr>
            <w:tcW w:w="1910" w:type="dxa"/>
            <w:vMerge/>
          </w:tcPr>
          <w:p w14:paraId="09EEC2E6" w14:textId="77777777" w:rsidR="00450C4E" w:rsidRPr="00823DFD" w:rsidRDefault="00450C4E" w:rsidP="0067207F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27B79872" w14:textId="77777777" w:rsidR="00450C4E" w:rsidRPr="00AB53A0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  <w:r w:rsidRPr="00AB53A0">
              <w:rPr>
                <w:b/>
                <w:bCs/>
              </w:rPr>
              <w:t>Шерсть</w:t>
            </w:r>
          </w:p>
        </w:tc>
        <w:tc>
          <w:tcPr>
            <w:tcW w:w="5154" w:type="dxa"/>
            <w:shd w:val="clear" w:color="auto" w:fill="auto"/>
            <w:hideMark/>
          </w:tcPr>
          <w:p w14:paraId="49600B4E" w14:textId="77777777" w:rsidR="00450C4E" w:rsidRDefault="00450C4E" w:rsidP="0067207F">
            <w:pPr>
              <w:spacing w:after="225" w:line="360" w:lineRule="auto"/>
              <w:jc w:val="center"/>
            </w:pPr>
            <w:r>
              <w:t>Высокое качество</w:t>
            </w:r>
          </w:p>
          <w:p w14:paraId="049E8A87" w14:textId="77777777" w:rsidR="00450C4E" w:rsidRDefault="00450C4E" w:rsidP="0067207F">
            <w:pPr>
              <w:spacing w:after="225" w:line="360" w:lineRule="auto"/>
              <w:jc w:val="center"/>
            </w:pPr>
            <w:r>
              <w:t>Дороговизна</w:t>
            </w:r>
          </w:p>
          <w:p w14:paraId="513512B1" w14:textId="77777777" w:rsidR="00450C4E" w:rsidRPr="00DD73FC" w:rsidRDefault="00450C4E" w:rsidP="0067207F">
            <w:pPr>
              <w:spacing w:after="225" w:line="360" w:lineRule="auto"/>
              <w:jc w:val="center"/>
            </w:pPr>
            <w:proofErr w:type="spellStart"/>
            <w:r>
              <w:t>Антиаллергенность</w:t>
            </w:r>
            <w:proofErr w:type="spellEnd"/>
          </w:p>
        </w:tc>
      </w:tr>
      <w:tr w:rsidR="00450C4E" w:rsidRPr="00DD73FC" w14:paraId="00EBD8D4" w14:textId="77777777" w:rsidTr="0067207F">
        <w:trPr>
          <w:trHeight w:val="1669"/>
        </w:trPr>
        <w:tc>
          <w:tcPr>
            <w:tcW w:w="1910" w:type="dxa"/>
            <w:vMerge w:val="restart"/>
            <w:vAlign w:val="center"/>
          </w:tcPr>
          <w:p w14:paraId="2FE5B521" w14:textId="77777777" w:rsidR="00450C4E" w:rsidRPr="00A40627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Искусственный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1A628C3B" w14:textId="77777777" w:rsidR="00450C4E" w:rsidRPr="00A40627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Бамбук</w:t>
            </w:r>
          </w:p>
        </w:tc>
        <w:tc>
          <w:tcPr>
            <w:tcW w:w="5154" w:type="dxa"/>
            <w:shd w:val="clear" w:color="auto" w:fill="auto"/>
          </w:tcPr>
          <w:p w14:paraId="51AA73B9" w14:textId="77777777" w:rsidR="00450C4E" w:rsidRDefault="00450C4E" w:rsidP="0067207F">
            <w:pPr>
              <w:spacing w:after="225" w:line="360" w:lineRule="auto"/>
              <w:jc w:val="center"/>
            </w:pPr>
            <w:r>
              <w:t>Дешевизна</w:t>
            </w:r>
          </w:p>
          <w:p w14:paraId="13265434" w14:textId="77777777" w:rsidR="00450C4E" w:rsidRDefault="00450C4E" w:rsidP="0067207F">
            <w:pPr>
              <w:spacing w:after="225" w:line="360" w:lineRule="auto"/>
              <w:jc w:val="center"/>
            </w:pPr>
            <w:r>
              <w:t>Хорошая воздухопроницаемость</w:t>
            </w:r>
          </w:p>
          <w:p w14:paraId="40791A1E" w14:textId="77777777" w:rsidR="00450C4E" w:rsidRPr="00A40627" w:rsidRDefault="00450C4E" w:rsidP="0067207F">
            <w:pPr>
              <w:spacing w:after="225" w:line="360" w:lineRule="auto"/>
              <w:jc w:val="center"/>
            </w:pPr>
            <w:r>
              <w:t>Хорошая прочность</w:t>
            </w:r>
          </w:p>
        </w:tc>
      </w:tr>
      <w:tr w:rsidR="00450C4E" w:rsidRPr="00DD73FC" w14:paraId="2A3BD0EA" w14:textId="77777777" w:rsidTr="0067207F">
        <w:trPr>
          <w:trHeight w:val="1669"/>
        </w:trPr>
        <w:tc>
          <w:tcPr>
            <w:tcW w:w="1910" w:type="dxa"/>
            <w:vMerge/>
            <w:vAlign w:val="center"/>
          </w:tcPr>
          <w:p w14:paraId="72E9EE04" w14:textId="77777777" w:rsidR="00450C4E" w:rsidRPr="00A40627" w:rsidRDefault="00450C4E" w:rsidP="0067207F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135D07B8" w14:textId="77777777" w:rsidR="00450C4E" w:rsidRPr="00FB7151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Ацетат</w:t>
            </w:r>
          </w:p>
        </w:tc>
        <w:tc>
          <w:tcPr>
            <w:tcW w:w="5154" w:type="dxa"/>
            <w:shd w:val="clear" w:color="auto" w:fill="auto"/>
          </w:tcPr>
          <w:p w14:paraId="72FDCB06" w14:textId="77777777" w:rsidR="00450C4E" w:rsidRDefault="00450C4E" w:rsidP="0067207F">
            <w:pPr>
              <w:spacing w:after="225" w:line="360" w:lineRule="auto"/>
              <w:jc w:val="center"/>
            </w:pPr>
            <w:r>
              <w:t>Дешевизна</w:t>
            </w:r>
          </w:p>
          <w:p w14:paraId="0D629354" w14:textId="77777777" w:rsidR="00450C4E" w:rsidRDefault="00450C4E" w:rsidP="0067207F">
            <w:pPr>
              <w:spacing w:after="225" w:line="360" w:lineRule="auto"/>
              <w:jc w:val="center"/>
            </w:pPr>
            <w:r>
              <w:t>Хорошая воздухопроницаемость</w:t>
            </w:r>
          </w:p>
          <w:p w14:paraId="19BAB198" w14:textId="77777777" w:rsidR="00450C4E" w:rsidRPr="00A40627" w:rsidRDefault="00450C4E" w:rsidP="0067207F">
            <w:pPr>
              <w:spacing w:after="225" w:line="360" w:lineRule="auto"/>
              <w:jc w:val="center"/>
            </w:pPr>
            <w:r>
              <w:t>Хорошая терморегуляция</w:t>
            </w:r>
          </w:p>
        </w:tc>
      </w:tr>
      <w:tr w:rsidR="00450C4E" w:rsidRPr="00DD73FC" w14:paraId="02A1C512" w14:textId="77777777" w:rsidTr="0067207F">
        <w:trPr>
          <w:trHeight w:val="1669"/>
        </w:trPr>
        <w:tc>
          <w:tcPr>
            <w:tcW w:w="1910" w:type="dxa"/>
          </w:tcPr>
          <w:p w14:paraId="53CA596E" w14:textId="77777777" w:rsidR="00450C4E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</w:p>
          <w:p w14:paraId="14D5A230" w14:textId="77777777" w:rsidR="00450C4E" w:rsidRPr="00A40627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Синтетический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62BBBB04" w14:textId="77777777" w:rsidR="00450C4E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</w:p>
          <w:p w14:paraId="57026F67" w14:textId="77777777" w:rsidR="00450C4E" w:rsidRPr="00F156A4" w:rsidRDefault="00450C4E" w:rsidP="0067207F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Акрил</w:t>
            </w:r>
          </w:p>
        </w:tc>
        <w:tc>
          <w:tcPr>
            <w:tcW w:w="5154" w:type="dxa"/>
            <w:shd w:val="clear" w:color="auto" w:fill="auto"/>
          </w:tcPr>
          <w:p w14:paraId="1378B24A" w14:textId="77777777" w:rsidR="00450C4E" w:rsidRDefault="00450C4E" w:rsidP="0067207F">
            <w:pPr>
              <w:spacing w:after="225" w:line="360" w:lineRule="auto"/>
              <w:jc w:val="center"/>
            </w:pPr>
            <w:r>
              <w:t>Дешевизна</w:t>
            </w:r>
          </w:p>
          <w:p w14:paraId="185C7BA1" w14:textId="77777777" w:rsidR="00450C4E" w:rsidRDefault="00450C4E" w:rsidP="0067207F">
            <w:pPr>
              <w:spacing w:after="225" w:line="360" w:lineRule="auto"/>
              <w:jc w:val="center"/>
            </w:pPr>
            <w:r>
              <w:t>Хорошая терморегуляция</w:t>
            </w:r>
          </w:p>
          <w:p w14:paraId="2EFF928D" w14:textId="77777777" w:rsidR="00450C4E" w:rsidRPr="00A40627" w:rsidRDefault="00450C4E" w:rsidP="0067207F">
            <w:pPr>
              <w:spacing w:after="225" w:line="360" w:lineRule="auto"/>
              <w:jc w:val="center"/>
            </w:pPr>
            <w:proofErr w:type="spellStart"/>
            <w:r>
              <w:lastRenderedPageBreak/>
              <w:t>Антиаллергенность</w:t>
            </w:r>
            <w:proofErr w:type="spellEnd"/>
          </w:p>
          <w:p w14:paraId="1DA5F481" w14:textId="77777777" w:rsidR="00450C4E" w:rsidRPr="00A40627" w:rsidRDefault="00450C4E" w:rsidP="0067207F">
            <w:pPr>
              <w:spacing w:after="225" w:line="360" w:lineRule="auto"/>
              <w:jc w:val="center"/>
            </w:pPr>
          </w:p>
        </w:tc>
      </w:tr>
    </w:tbl>
    <w:p w14:paraId="1311EC9A" w14:textId="77777777" w:rsidR="00450C4E" w:rsidRDefault="00450C4E" w:rsidP="00450C4E">
      <w:pPr>
        <w:spacing w:line="360" w:lineRule="auto"/>
        <w:ind w:left="360"/>
        <w:rPr>
          <w:sz w:val="28"/>
          <w:szCs w:val="28"/>
        </w:rPr>
      </w:pPr>
    </w:p>
    <w:p w14:paraId="31583231" w14:textId="2D597130" w:rsidR="00373849" w:rsidRPr="00450C4E" w:rsidRDefault="00373849" w:rsidP="00450C4E">
      <w:pPr>
        <w:pStyle w:val="a0"/>
        <w:numPr>
          <w:ilvl w:val="0"/>
          <w:numId w:val="2"/>
        </w:numPr>
        <w:rPr>
          <w:b/>
          <w:sz w:val="28"/>
          <w:szCs w:val="28"/>
        </w:rPr>
      </w:pPr>
      <w:r w:rsidRPr="00450C4E">
        <w:rPr>
          <w:b/>
          <w:sz w:val="28"/>
          <w:szCs w:val="28"/>
        </w:rPr>
        <w:t>Описание характеристик разработанных ЭС</w:t>
      </w:r>
    </w:p>
    <w:p w14:paraId="1F8A592B" w14:textId="77777777" w:rsidR="00373849" w:rsidRPr="00996E12" w:rsidRDefault="00373849" w:rsidP="00373849">
      <w:pPr>
        <w:rPr>
          <w:b/>
          <w:sz w:val="28"/>
          <w:szCs w:val="28"/>
        </w:rPr>
      </w:pPr>
    </w:p>
    <w:p w14:paraId="198B9885" w14:textId="77777777" w:rsidR="00373849" w:rsidRPr="00BC6110" w:rsidRDefault="00373849" w:rsidP="00373849">
      <w:pPr>
        <w:pStyle w:val="a0"/>
        <w:ind w:firstLine="696"/>
        <w:rPr>
          <w:sz w:val="28"/>
          <w:szCs w:val="28"/>
        </w:rPr>
      </w:pPr>
      <w:r w:rsidRPr="00BC6110">
        <w:rPr>
          <w:sz w:val="28"/>
          <w:szCs w:val="28"/>
        </w:rPr>
        <w:t>Наиболее известными являются следующие подходы к решению</w:t>
      </w:r>
    </w:p>
    <w:p w14:paraId="1B66EE40" w14:textId="5206693F" w:rsidR="00373849" w:rsidRPr="00BC6110" w:rsidRDefault="00373849" w:rsidP="00373849">
      <w:pPr>
        <w:pStyle w:val="a0"/>
        <w:rPr>
          <w:sz w:val="28"/>
          <w:szCs w:val="28"/>
        </w:rPr>
      </w:pPr>
      <w:r w:rsidRPr="00BC6110">
        <w:rPr>
          <w:sz w:val="28"/>
          <w:szCs w:val="28"/>
        </w:rPr>
        <w:t xml:space="preserve">задач ЕЯ-общения конечного пользователя с </w:t>
      </w:r>
      <w:r w:rsidR="009B342E" w:rsidRPr="00BC6110">
        <w:rPr>
          <w:sz w:val="28"/>
          <w:szCs w:val="28"/>
        </w:rPr>
        <w:t>ЭВМ:</w:t>
      </w:r>
    </w:p>
    <w:p w14:paraId="56CECF1C" w14:textId="77777777" w:rsidR="00373849" w:rsidRPr="00BC6110" w:rsidRDefault="00373849" w:rsidP="00373849">
      <w:pPr>
        <w:pStyle w:val="a0"/>
        <w:ind w:firstLine="696"/>
        <w:rPr>
          <w:sz w:val="28"/>
          <w:szCs w:val="28"/>
        </w:rPr>
      </w:pPr>
      <w:r w:rsidRPr="00BC6110">
        <w:rPr>
          <w:sz w:val="28"/>
          <w:szCs w:val="28"/>
        </w:rPr>
        <w:t>— Прагматический анал</w:t>
      </w:r>
      <w:r>
        <w:rPr>
          <w:sz w:val="28"/>
          <w:szCs w:val="28"/>
        </w:rPr>
        <w:t xml:space="preserve">из - наиболее сложный, связан с </w:t>
      </w:r>
      <w:r w:rsidRPr="00BC6110">
        <w:rPr>
          <w:sz w:val="28"/>
          <w:szCs w:val="28"/>
        </w:rPr>
        <w:t>изучением смысла</w:t>
      </w:r>
      <w:r>
        <w:rPr>
          <w:sz w:val="28"/>
          <w:szCs w:val="28"/>
        </w:rPr>
        <w:t xml:space="preserve"> п</w:t>
      </w:r>
      <w:r w:rsidRPr="00BC6110">
        <w:rPr>
          <w:sz w:val="28"/>
          <w:szCs w:val="28"/>
        </w:rPr>
        <w:t>р</w:t>
      </w:r>
      <w:r>
        <w:rPr>
          <w:sz w:val="28"/>
          <w:szCs w:val="28"/>
        </w:rPr>
        <w:t xml:space="preserve">едложения в связи с внеязыковой </w:t>
      </w:r>
      <w:r w:rsidRPr="00BC6110">
        <w:rPr>
          <w:sz w:val="28"/>
          <w:szCs w:val="28"/>
        </w:rPr>
        <w:t>действительностью. Анализ ключевых</w:t>
      </w:r>
      <w:r>
        <w:rPr>
          <w:sz w:val="28"/>
          <w:szCs w:val="28"/>
        </w:rPr>
        <w:t xml:space="preserve"> </w:t>
      </w:r>
      <w:r w:rsidRPr="00BC6110">
        <w:rPr>
          <w:sz w:val="28"/>
          <w:szCs w:val="28"/>
        </w:rPr>
        <w:t>слов — метод анализа ЕЯ-высказываний на предмет наличия ключевых</w:t>
      </w:r>
      <w:r>
        <w:rPr>
          <w:sz w:val="28"/>
          <w:szCs w:val="28"/>
        </w:rPr>
        <w:t xml:space="preserve"> </w:t>
      </w:r>
      <w:r w:rsidRPr="00BC6110">
        <w:rPr>
          <w:sz w:val="28"/>
          <w:szCs w:val="28"/>
        </w:rPr>
        <w:t>слов, которые становятся значениями аргументов предикатов. При</w:t>
      </w:r>
      <w:r>
        <w:rPr>
          <w:sz w:val="28"/>
          <w:szCs w:val="28"/>
        </w:rPr>
        <w:t xml:space="preserve"> </w:t>
      </w:r>
      <w:r w:rsidRPr="00BC6110">
        <w:rPr>
          <w:sz w:val="28"/>
          <w:szCs w:val="28"/>
        </w:rPr>
        <w:t>этом компьютер одинаково реагирует на различные варианты входного</w:t>
      </w:r>
      <w:r>
        <w:rPr>
          <w:sz w:val="28"/>
          <w:szCs w:val="28"/>
        </w:rPr>
        <w:t xml:space="preserve"> текста, наличие </w:t>
      </w:r>
      <w:r w:rsidRPr="00BC6110">
        <w:rPr>
          <w:sz w:val="28"/>
          <w:szCs w:val="28"/>
        </w:rPr>
        <w:t>грамматической правильности предложений не является</w:t>
      </w:r>
      <w:r>
        <w:rPr>
          <w:sz w:val="28"/>
          <w:szCs w:val="28"/>
        </w:rPr>
        <w:t xml:space="preserve"> </w:t>
      </w:r>
      <w:r w:rsidRPr="00BC6110">
        <w:rPr>
          <w:sz w:val="28"/>
          <w:szCs w:val="28"/>
        </w:rPr>
        <w:t>обязательным, роль играет лишь наличие ключевых слов. Применение -построение ЕЯ-интерфейсов к Базам Данных (БД).</w:t>
      </w:r>
    </w:p>
    <w:p w14:paraId="56EC5869" w14:textId="3EB3573D" w:rsidR="00373849" w:rsidRPr="00BC6110" w:rsidRDefault="00373849" w:rsidP="00373849">
      <w:pPr>
        <w:pStyle w:val="a0"/>
        <w:ind w:firstLine="696"/>
        <w:rPr>
          <w:sz w:val="28"/>
          <w:szCs w:val="28"/>
        </w:rPr>
      </w:pPr>
      <w:r w:rsidRPr="00BC6110">
        <w:rPr>
          <w:sz w:val="28"/>
          <w:szCs w:val="28"/>
        </w:rPr>
        <w:t xml:space="preserve">— Грамматический </w:t>
      </w:r>
      <w:r w:rsidR="009B342E" w:rsidRPr="00BC6110">
        <w:rPr>
          <w:sz w:val="28"/>
          <w:szCs w:val="28"/>
        </w:rPr>
        <w:t>анализ:</w:t>
      </w:r>
      <w:r w:rsidRPr="00BC6110">
        <w:rPr>
          <w:sz w:val="28"/>
          <w:szCs w:val="28"/>
        </w:rPr>
        <w:t xml:space="preserve"> контекстно-свободный и контекстно-зависимый. Контекстно-Свободный (КС) анализ — ЕЯ-фразы классифицируются в зависимости от их внутренней структуры вне зависимости от контекста в соответствии с грамматическими правилами, задающими порядок следования допустимых языком символов (слов). Здесь следует отметить синтаксический анализ предложений.</w:t>
      </w:r>
    </w:p>
    <w:p w14:paraId="44089BEC" w14:textId="77777777" w:rsidR="00373849" w:rsidRDefault="00373849" w:rsidP="00373849">
      <w:pPr>
        <w:pStyle w:val="a0"/>
        <w:ind w:firstLine="696"/>
        <w:rPr>
          <w:sz w:val="28"/>
          <w:szCs w:val="28"/>
        </w:rPr>
      </w:pPr>
      <w:r w:rsidRPr="00BC6110">
        <w:rPr>
          <w:sz w:val="28"/>
          <w:szCs w:val="28"/>
        </w:rPr>
        <w:t xml:space="preserve"> — Прагматический анализ — наиболее сложный, связан с изучением смысла предложения с учетом связи с внеязыковой действительностью.</w:t>
      </w:r>
    </w:p>
    <w:p w14:paraId="5F881FF6" w14:textId="10BA9D07" w:rsidR="009B342E" w:rsidRPr="009B342E" w:rsidRDefault="00373849" w:rsidP="009B342E">
      <w:pPr>
        <w:pStyle w:val="a0"/>
        <w:ind w:firstLine="696"/>
        <w:rPr>
          <w:sz w:val="28"/>
          <w:szCs w:val="28"/>
        </w:rPr>
      </w:pPr>
      <w:r>
        <w:rPr>
          <w:sz w:val="28"/>
          <w:szCs w:val="28"/>
        </w:rPr>
        <w:t>В этой лабораторной интерфейс на естественном языке реализован с помощью ключевых слов.</w:t>
      </w:r>
      <w:r w:rsidR="009B342E">
        <w:rPr>
          <w:sz w:val="28"/>
          <w:szCs w:val="28"/>
        </w:rPr>
        <w:t xml:space="preserve"> Введённая фраза разбивается на слова, после чего из этих слов выбираются перовое и последнее. Если первое слово начинается на </w:t>
      </w:r>
      <w:r w:rsidR="009B342E" w:rsidRPr="009B342E">
        <w:rPr>
          <w:sz w:val="28"/>
          <w:szCs w:val="28"/>
        </w:rPr>
        <w:t>“</w:t>
      </w:r>
      <w:proofErr w:type="spellStart"/>
      <w:r w:rsidR="009B342E">
        <w:rPr>
          <w:sz w:val="28"/>
          <w:szCs w:val="28"/>
        </w:rPr>
        <w:t>вых</w:t>
      </w:r>
      <w:proofErr w:type="spellEnd"/>
      <w:r w:rsidR="009B342E" w:rsidRPr="009B342E">
        <w:rPr>
          <w:sz w:val="28"/>
          <w:szCs w:val="28"/>
        </w:rPr>
        <w:t>”</w:t>
      </w:r>
      <w:r w:rsidR="009B342E">
        <w:rPr>
          <w:sz w:val="28"/>
          <w:szCs w:val="28"/>
        </w:rPr>
        <w:t xml:space="preserve"> или </w:t>
      </w:r>
      <w:r w:rsidR="009B342E" w:rsidRPr="009B342E">
        <w:rPr>
          <w:sz w:val="28"/>
          <w:szCs w:val="28"/>
        </w:rPr>
        <w:t>“</w:t>
      </w:r>
      <w:r w:rsidR="009B342E">
        <w:rPr>
          <w:sz w:val="28"/>
          <w:szCs w:val="28"/>
        </w:rPr>
        <w:t>вый</w:t>
      </w:r>
      <w:r w:rsidR="009B342E" w:rsidRPr="009B342E">
        <w:rPr>
          <w:sz w:val="28"/>
          <w:szCs w:val="28"/>
        </w:rPr>
        <w:t xml:space="preserve">” </w:t>
      </w:r>
      <w:r w:rsidR="009B342E">
        <w:rPr>
          <w:sz w:val="28"/>
          <w:szCs w:val="28"/>
        </w:rPr>
        <w:t xml:space="preserve">независимо от второго слова происходит выход из программы. Если первое слово начинается на </w:t>
      </w:r>
      <w:r w:rsidR="009B342E" w:rsidRPr="009B342E">
        <w:rPr>
          <w:sz w:val="28"/>
          <w:szCs w:val="28"/>
        </w:rPr>
        <w:t>“</w:t>
      </w:r>
      <w:r w:rsidR="009B342E">
        <w:rPr>
          <w:sz w:val="28"/>
          <w:szCs w:val="28"/>
        </w:rPr>
        <w:t>най</w:t>
      </w:r>
      <w:r w:rsidR="009B342E" w:rsidRPr="009B342E">
        <w:rPr>
          <w:sz w:val="28"/>
          <w:szCs w:val="28"/>
        </w:rPr>
        <w:t>”</w:t>
      </w:r>
      <w:r w:rsidR="009B342E">
        <w:rPr>
          <w:sz w:val="28"/>
          <w:szCs w:val="28"/>
        </w:rPr>
        <w:t xml:space="preserve">, а последнее слово – </w:t>
      </w:r>
      <w:r w:rsidR="009B342E" w:rsidRPr="009B342E">
        <w:rPr>
          <w:sz w:val="28"/>
          <w:szCs w:val="28"/>
        </w:rPr>
        <w:t>“</w:t>
      </w:r>
      <w:r w:rsidR="00DE1C34">
        <w:rPr>
          <w:sz w:val="28"/>
          <w:szCs w:val="28"/>
        </w:rPr>
        <w:t>ткань</w:t>
      </w:r>
      <w:r w:rsidR="009B342E" w:rsidRPr="009B342E">
        <w:rPr>
          <w:sz w:val="28"/>
          <w:szCs w:val="28"/>
        </w:rPr>
        <w:t>”</w:t>
      </w:r>
      <w:r w:rsidR="009B342E">
        <w:rPr>
          <w:sz w:val="28"/>
          <w:szCs w:val="28"/>
        </w:rPr>
        <w:t xml:space="preserve"> делается вывод что пользователь хочет найти вирус и запускается процесс поиска по БЗ. Если ни одно из предыдущих условий не выполнилось пользователь получает сообщение об ошибке в формате </w:t>
      </w:r>
      <w:r w:rsidR="009B342E" w:rsidRPr="009B342E">
        <w:rPr>
          <w:sz w:val="28"/>
          <w:szCs w:val="28"/>
        </w:rPr>
        <w:t>“</w:t>
      </w:r>
      <w:r w:rsidR="009B342E" w:rsidRPr="009B342E">
        <w:t xml:space="preserve"> </w:t>
      </w:r>
      <w:r w:rsidR="009B342E" w:rsidRPr="009B342E">
        <w:rPr>
          <w:sz w:val="28"/>
          <w:szCs w:val="28"/>
        </w:rPr>
        <w:t xml:space="preserve">Введённые вами ключевые слова </w:t>
      </w:r>
      <w:r w:rsidR="009B342E">
        <w:rPr>
          <w:sz w:val="28"/>
          <w:szCs w:val="28"/>
        </w:rPr>
        <w:t>ПЕРВОЕ_СЛОВО_ИЗ_ФРАЗЫ</w:t>
      </w:r>
      <w:r w:rsidR="009B342E" w:rsidRPr="009B342E">
        <w:rPr>
          <w:sz w:val="28"/>
          <w:szCs w:val="28"/>
        </w:rPr>
        <w:t xml:space="preserve"> и </w:t>
      </w:r>
      <w:r w:rsidR="009B342E">
        <w:rPr>
          <w:sz w:val="28"/>
          <w:szCs w:val="28"/>
        </w:rPr>
        <w:t>ПОСЛЕДНЕЕ_СЛОВО_ИЗ_ФРАЗЫ</w:t>
      </w:r>
      <w:r w:rsidR="009B342E" w:rsidRPr="009B342E">
        <w:rPr>
          <w:sz w:val="28"/>
          <w:szCs w:val="28"/>
        </w:rPr>
        <w:t xml:space="preserve"> не известны системе.”</w:t>
      </w:r>
      <w:r w:rsidR="009B342E">
        <w:rPr>
          <w:sz w:val="28"/>
          <w:szCs w:val="28"/>
        </w:rPr>
        <w:t>.</w:t>
      </w:r>
    </w:p>
    <w:p w14:paraId="0B8C0366" w14:textId="77777777" w:rsidR="00373849" w:rsidRPr="00C30AA9" w:rsidRDefault="00373849" w:rsidP="00373849">
      <w:pPr>
        <w:pStyle w:val="a0"/>
        <w:ind w:firstLine="696"/>
        <w:rPr>
          <w:sz w:val="28"/>
          <w:szCs w:val="28"/>
        </w:rPr>
      </w:pPr>
    </w:p>
    <w:p w14:paraId="156B273D" w14:textId="77777777" w:rsidR="00373849" w:rsidRPr="00B01D7A" w:rsidRDefault="00373849" w:rsidP="00450C4E">
      <w:pPr>
        <w:pStyle w:val="1"/>
        <w:numPr>
          <w:ilvl w:val="0"/>
          <w:numId w:val="2"/>
        </w:numPr>
        <w:spacing w:line="360" w:lineRule="auto"/>
      </w:pPr>
      <w:bookmarkStart w:id="2" w:name="_Toc5252235"/>
      <w:r w:rsidRPr="00B01D7A">
        <w:t>Тестовые данные</w:t>
      </w:r>
      <w:bookmarkEnd w:id="2"/>
    </w:p>
    <w:p w14:paraId="4ACD1811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>Подается на ввод</w:t>
      </w:r>
      <w:proofErr w:type="gramStart"/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>Выйти</w:t>
      </w:r>
      <w:proofErr w:type="gramEnd"/>
      <w:r>
        <w:rPr>
          <w:sz w:val="28"/>
          <w:szCs w:val="28"/>
        </w:rPr>
        <w:t xml:space="preserve"> из программы</w:t>
      </w:r>
    </w:p>
    <w:p w14:paraId="392113E6" w14:textId="77777777" w:rsidR="00373849" w:rsidRPr="00A357C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lastRenderedPageBreak/>
        <w:t xml:space="preserve">Результат: </w:t>
      </w:r>
      <w:r>
        <w:rPr>
          <w:sz w:val="28"/>
          <w:szCs w:val="28"/>
        </w:rPr>
        <w:t>Программа завершает свою работу.</w:t>
      </w:r>
    </w:p>
    <w:p w14:paraId="45054295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</w:p>
    <w:p w14:paraId="75D83AC6" w14:textId="03895F2E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Подается на ввод: </w:t>
      </w:r>
      <w:r w:rsidR="00450C4E" w:rsidRPr="00450C4E">
        <w:rPr>
          <w:sz w:val="28"/>
          <w:szCs w:val="28"/>
        </w:rPr>
        <w:t>Бессмысленный запрос</w:t>
      </w:r>
    </w:p>
    <w:p w14:paraId="0353A64F" w14:textId="7E18C23C" w:rsidR="00373849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>
        <w:rPr>
          <w:sz w:val="28"/>
          <w:szCs w:val="28"/>
        </w:rPr>
        <w:t xml:space="preserve">Введённые вами ключевые слова </w:t>
      </w:r>
      <w:r w:rsidR="00450C4E">
        <w:rPr>
          <w:sz w:val="28"/>
          <w:szCs w:val="28"/>
        </w:rPr>
        <w:t>бессмысленный</w:t>
      </w:r>
      <w:r>
        <w:rPr>
          <w:sz w:val="28"/>
          <w:szCs w:val="28"/>
        </w:rPr>
        <w:t xml:space="preserve"> и </w:t>
      </w:r>
      <w:r w:rsidR="00450C4E">
        <w:rPr>
          <w:sz w:val="28"/>
          <w:szCs w:val="28"/>
        </w:rPr>
        <w:t>запрос</w:t>
      </w:r>
      <w:r>
        <w:rPr>
          <w:sz w:val="28"/>
          <w:szCs w:val="28"/>
        </w:rPr>
        <w:t xml:space="preserve"> не известны системе.</w:t>
      </w:r>
    </w:p>
    <w:p w14:paraId="3B1FD939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</w:p>
    <w:p w14:paraId="4FDD4636" w14:textId="4E58C9B7" w:rsidR="00373849" w:rsidRPr="00822CBC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>Подается на ввод</w:t>
      </w:r>
      <w:proofErr w:type="gramStart"/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>Найти</w:t>
      </w:r>
      <w:proofErr w:type="gramEnd"/>
      <w:r>
        <w:rPr>
          <w:sz w:val="28"/>
          <w:szCs w:val="28"/>
        </w:rPr>
        <w:t xml:space="preserve"> </w:t>
      </w:r>
      <w:r w:rsidR="006A721A">
        <w:rPr>
          <w:sz w:val="28"/>
          <w:szCs w:val="28"/>
        </w:rPr>
        <w:t>ткань</w:t>
      </w:r>
      <w:r w:rsidRPr="00B01D7A">
        <w:rPr>
          <w:sz w:val="28"/>
          <w:szCs w:val="28"/>
        </w:rPr>
        <w:br/>
      </w: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>Да</w:t>
      </w:r>
      <w:r w:rsidRPr="00B01D7A">
        <w:rPr>
          <w:sz w:val="28"/>
          <w:szCs w:val="28"/>
        </w:rPr>
        <w:t>, Да, Да</w:t>
      </w:r>
      <w:r>
        <w:rPr>
          <w:sz w:val="28"/>
          <w:szCs w:val="28"/>
        </w:rPr>
        <w:t>, Да</w:t>
      </w:r>
    </w:p>
    <w:p w14:paraId="76DB62AD" w14:textId="58FEA054" w:rsidR="00373849" w:rsidRPr="00A357C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 w:rsidR="006A721A">
        <w:rPr>
          <w:sz w:val="28"/>
          <w:szCs w:val="28"/>
        </w:rPr>
        <w:t>Предполагаемая ткань</w:t>
      </w:r>
      <w:r w:rsidRPr="00DC264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A721A">
        <w:rPr>
          <w:sz w:val="28"/>
          <w:szCs w:val="28"/>
        </w:rPr>
        <w:t>Хлопок</w:t>
      </w:r>
      <w:r w:rsidRPr="00A357CA">
        <w:rPr>
          <w:sz w:val="28"/>
          <w:szCs w:val="28"/>
        </w:rPr>
        <w:t>.</w:t>
      </w:r>
    </w:p>
    <w:p w14:paraId="5965779D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</w:p>
    <w:p w14:paraId="24AAAA1D" w14:textId="76326C38" w:rsidR="00373849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Подается на ввод: </w:t>
      </w:r>
      <w:r>
        <w:rPr>
          <w:sz w:val="28"/>
          <w:szCs w:val="28"/>
        </w:rPr>
        <w:t xml:space="preserve">Найди </w:t>
      </w:r>
      <w:r w:rsidR="006A721A">
        <w:rPr>
          <w:sz w:val="28"/>
          <w:szCs w:val="28"/>
        </w:rPr>
        <w:t>ткань</w:t>
      </w:r>
      <w:r>
        <w:rPr>
          <w:sz w:val="28"/>
          <w:szCs w:val="28"/>
        </w:rPr>
        <w:t xml:space="preserve"> </w:t>
      </w:r>
    </w:p>
    <w:p w14:paraId="424CD97A" w14:textId="17C7D4C5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proofErr w:type="gramStart"/>
      <w:r>
        <w:rPr>
          <w:sz w:val="28"/>
          <w:szCs w:val="28"/>
        </w:rPr>
        <w:t xml:space="preserve">: </w:t>
      </w:r>
      <w:r w:rsidR="006A721A">
        <w:rPr>
          <w:sz w:val="28"/>
          <w:szCs w:val="28"/>
        </w:rPr>
        <w:t>Нет</w:t>
      </w:r>
      <w:proofErr w:type="gramEnd"/>
      <w:r>
        <w:rPr>
          <w:sz w:val="28"/>
          <w:szCs w:val="28"/>
        </w:rPr>
        <w:t>, Да, Да, Да</w:t>
      </w:r>
      <w:r w:rsidR="006A721A">
        <w:rPr>
          <w:sz w:val="28"/>
          <w:szCs w:val="28"/>
        </w:rPr>
        <w:t>, Да</w:t>
      </w:r>
    </w:p>
    <w:p w14:paraId="193FE6FA" w14:textId="658C1471" w:rsidR="00373849" w:rsidRPr="00DC264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 w:rsidR="006A721A">
        <w:rPr>
          <w:sz w:val="28"/>
          <w:szCs w:val="28"/>
        </w:rPr>
        <w:t>Предполагаемая ткань</w:t>
      </w:r>
      <w:r w:rsidR="006A721A" w:rsidRPr="006A721A">
        <w:rPr>
          <w:sz w:val="28"/>
          <w:szCs w:val="28"/>
        </w:rPr>
        <w:t xml:space="preserve">: </w:t>
      </w:r>
      <w:r w:rsidR="006A721A">
        <w:rPr>
          <w:sz w:val="28"/>
          <w:szCs w:val="28"/>
        </w:rPr>
        <w:t>Бамбук</w:t>
      </w:r>
      <w:r w:rsidRPr="00A357CA">
        <w:rPr>
          <w:sz w:val="28"/>
          <w:szCs w:val="28"/>
        </w:rPr>
        <w:t>.</w:t>
      </w:r>
    </w:p>
    <w:p w14:paraId="438CCD80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</w:p>
    <w:p w14:paraId="5B3BBF18" w14:textId="77777777" w:rsidR="006A721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Подается на ввод: </w:t>
      </w:r>
      <w:r w:rsidR="006A721A" w:rsidRPr="006A721A">
        <w:rPr>
          <w:sz w:val="28"/>
          <w:szCs w:val="28"/>
        </w:rPr>
        <w:t>Найди мне пожалуйста ткань</w:t>
      </w:r>
    </w:p>
    <w:p w14:paraId="27EC6B9B" w14:textId="78578F6C" w:rsidR="00373849" w:rsidRPr="009B342E" w:rsidRDefault="00373849" w:rsidP="0037384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proofErr w:type="gramStart"/>
      <w:r>
        <w:rPr>
          <w:sz w:val="28"/>
          <w:szCs w:val="28"/>
        </w:rPr>
        <w:t xml:space="preserve">: </w:t>
      </w:r>
      <w:r w:rsidR="00A83FC4">
        <w:rPr>
          <w:sz w:val="28"/>
          <w:szCs w:val="28"/>
        </w:rPr>
        <w:t>Да</w:t>
      </w:r>
      <w:proofErr w:type="gramEnd"/>
      <w:r>
        <w:rPr>
          <w:sz w:val="28"/>
          <w:szCs w:val="28"/>
        </w:rPr>
        <w:t xml:space="preserve">, </w:t>
      </w:r>
      <w:r w:rsidR="00A83FC4">
        <w:rPr>
          <w:sz w:val="28"/>
          <w:szCs w:val="28"/>
        </w:rPr>
        <w:t>Да, Да, Нет, Да</w:t>
      </w:r>
    </w:p>
    <w:p w14:paraId="33E8DE78" w14:textId="4DBDF557" w:rsidR="00373849" w:rsidRPr="009F070B" w:rsidRDefault="00373849" w:rsidP="00A83FC4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>Результат:</w:t>
      </w:r>
      <w:r>
        <w:rPr>
          <w:sz w:val="28"/>
          <w:szCs w:val="28"/>
        </w:rPr>
        <w:t xml:space="preserve"> </w:t>
      </w:r>
      <w:r w:rsidR="00A83FC4">
        <w:rPr>
          <w:sz w:val="28"/>
          <w:szCs w:val="28"/>
        </w:rPr>
        <w:t>Предполагаемая ткань</w:t>
      </w:r>
      <w:r w:rsidR="00A83FC4" w:rsidRPr="006A721A">
        <w:rPr>
          <w:sz w:val="28"/>
          <w:szCs w:val="28"/>
        </w:rPr>
        <w:t xml:space="preserve">: </w:t>
      </w:r>
      <w:r w:rsidR="00A83FC4">
        <w:rPr>
          <w:sz w:val="28"/>
          <w:szCs w:val="28"/>
        </w:rPr>
        <w:t>Лён</w:t>
      </w:r>
      <w:r w:rsidR="00A83FC4" w:rsidRPr="00A357CA">
        <w:rPr>
          <w:sz w:val="28"/>
          <w:szCs w:val="28"/>
        </w:rPr>
        <w:t>.</w:t>
      </w:r>
    </w:p>
    <w:p w14:paraId="07AB6E2D" w14:textId="77777777" w:rsidR="00373849" w:rsidRPr="00BC6110" w:rsidRDefault="00373849" w:rsidP="00373849">
      <w:pPr>
        <w:rPr>
          <w:b/>
          <w:sz w:val="28"/>
          <w:szCs w:val="28"/>
        </w:rPr>
      </w:pPr>
    </w:p>
    <w:p w14:paraId="56AE59E3" w14:textId="77777777" w:rsidR="00373849" w:rsidRPr="00996E12" w:rsidRDefault="00373849" w:rsidP="00373849">
      <w:pPr>
        <w:rPr>
          <w:sz w:val="32"/>
          <w:szCs w:val="28"/>
        </w:rPr>
      </w:pPr>
    </w:p>
    <w:p w14:paraId="79BB3360" w14:textId="77777777" w:rsidR="00373849" w:rsidRDefault="00373849" w:rsidP="00450C4E">
      <w:pPr>
        <w:pStyle w:val="a0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174C1">
        <w:rPr>
          <w:b/>
          <w:sz w:val="28"/>
          <w:szCs w:val="28"/>
        </w:rPr>
        <w:t>Вывод</w:t>
      </w:r>
    </w:p>
    <w:p w14:paraId="1DAEE8E2" w14:textId="0F476033" w:rsidR="00373849" w:rsidRPr="00822CBC" w:rsidRDefault="00373849" w:rsidP="00373849">
      <w:pPr>
        <w:spacing w:line="360" w:lineRule="auto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 на практике научился использовать лингвистические возможности языка Пролог для построения интерфейса на естественном </w:t>
      </w:r>
      <w:r w:rsidR="009B342E">
        <w:rPr>
          <w:bCs/>
          <w:sz w:val="28"/>
          <w:szCs w:val="28"/>
        </w:rPr>
        <w:t>языке (</w:t>
      </w:r>
      <w:r>
        <w:rPr>
          <w:bCs/>
          <w:sz w:val="28"/>
          <w:szCs w:val="28"/>
        </w:rPr>
        <w:t>пускай и в максимально примитивной форме) для взаимодействия с пользователем.</w:t>
      </w:r>
    </w:p>
    <w:p w14:paraId="5A28D515" w14:textId="77777777" w:rsidR="00373849" w:rsidRDefault="00373849" w:rsidP="00373849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6B835C32" w14:textId="77777777" w:rsidR="00373849" w:rsidRPr="0088298C" w:rsidRDefault="00373849" w:rsidP="00373849">
      <w:pPr>
        <w:pStyle w:val="1"/>
        <w:spacing w:line="360" w:lineRule="auto"/>
        <w:ind w:left="0" w:firstLine="0"/>
      </w:pPr>
      <w:r>
        <w:lastRenderedPageBreak/>
        <w:t>Приложение</w:t>
      </w:r>
    </w:p>
    <w:p w14:paraId="2974D4A4" w14:textId="592F4C62" w:rsidR="00373849" w:rsidRDefault="00373849" w:rsidP="00373849">
      <w:pPr>
        <w:pStyle w:val="2"/>
        <w:spacing w:line="360" w:lineRule="auto"/>
        <w:ind w:left="0" w:firstLine="0"/>
      </w:pPr>
      <w:r>
        <w:t>Текст</w:t>
      </w:r>
      <w:r w:rsidRPr="0088298C">
        <w:t xml:space="preserve"> </w:t>
      </w:r>
      <w:r>
        <w:t>программы</w:t>
      </w:r>
    </w:p>
    <w:p w14:paraId="069234E1" w14:textId="26F4EAA8" w:rsidR="0088298C" w:rsidRPr="0088298C" w:rsidRDefault="0088298C" w:rsidP="0088298C">
      <w:pPr>
        <w:rPr>
          <w:lang w:val="en-US"/>
        </w:rPr>
      </w:pPr>
      <w:r>
        <w:t>Файл</w:t>
      </w:r>
      <w:r w:rsidRPr="0088298C">
        <w:rPr>
          <w:lang w:val="en-US"/>
        </w:rPr>
        <w:t xml:space="preserve"> </w:t>
      </w:r>
      <w:r>
        <w:rPr>
          <w:lang w:val="en-US"/>
        </w:rPr>
        <w:t>logic_es_win.pro</w:t>
      </w:r>
    </w:p>
    <w:p w14:paraId="45309513" w14:textId="77777777" w:rsidR="0088298C" w:rsidRPr="0088298C" w:rsidRDefault="0088298C" w:rsidP="0088298C">
      <w:pPr>
        <w:rPr>
          <w:lang w:val="en-US"/>
        </w:rPr>
      </w:pPr>
    </w:p>
    <w:p w14:paraId="7CEE84A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/*****************************************************************************</w:t>
      </w:r>
    </w:p>
    <w:p w14:paraId="6562F2F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Copyright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(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) НовГУ</w:t>
      </w:r>
    </w:p>
    <w:p w14:paraId="2010163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Project:  LOGIC_ES_WIN</w:t>
      </w:r>
    </w:p>
    <w:p w14:paraId="243235E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FileName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: LOGIC_ES_WIN.PRO</w:t>
      </w:r>
    </w:p>
    <w:p w14:paraId="354B59B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Purpose: No description</w:t>
      </w:r>
    </w:p>
    <w:p w14:paraId="26BD265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Comments:</w:t>
      </w:r>
    </w:p>
    <w:p w14:paraId="4175545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******************************************************************************/</w:t>
      </w:r>
    </w:p>
    <w:p w14:paraId="4D315AE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97A47A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include "logic_es_win.inc"</w:t>
      </w:r>
    </w:p>
    <w:p w14:paraId="631CDBA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include 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logic_es_win.con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</w:t>
      </w:r>
    </w:p>
    <w:p w14:paraId="6522FF1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include 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hlptopic.con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</w:t>
      </w:r>
    </w:p>
    <w:p w14:paraId="0AA1E1E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F639FF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%BEGIN_WIN Task Window</w:t>
      </w:r>
    </w:p>
    <w:p w14:paraId="2BFC08F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/***************************************************************************</w:t>
      </w:r>
    </w:p>
    <w:p w14:paraId="7EF1B85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Event handling for Task Window</w:t>
      </w:r>
    </w:p>
    <w:p w14:paraId="1A39A0B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***************************************************************************/</w:t>
      </w:r>
    </w:p>
    <w:p w14:paraId="2FD6A46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586DF82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DD5F03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predicates</w:t>
      </w:r>
    </w:p>
    <w:p w14:paraId="636D7E7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A9896A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: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EHANDLER</w:t>
      </w:r>
    </w:p>
    <w:p w14:paraId="4AD9850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rev(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list,word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_list,word_list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15D216A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reverse(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list,word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37BC7AE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rule(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number,category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,category,conditions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54C304F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number,condition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58A37CC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topic(condition)</w:t>
      </w:r>
    </w:p>
    <w:p w14:paraId="12F5FB5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assert_database</w:t>
      </w:r>
      <w:proofErr w:type="spellEnd"/>
    </w:p>
    <w:p w14:paraId="01B707E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do_consulting</w:t>
      </w:r>
      <w:proofErr w:type="spellEnd"/>
    </w:p>
    <w:p w14:paraId="65B7DD1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info</w:t>
      </w:r>
    </w:p>
    <w:p w14:paraId="59A9E54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erase</w:t>
      </w:r>
    </w:p>
    <w:p w14:paraId="65CE5D9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clear</w:t>
      </w:r>
    </w:p>
    <w:p w14:paraId="38E9408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do_answer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number,integer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675E1AC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keyword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(category)</w:t>
      </w:r>
    </w:p>
    <w:p w14:paraId="2035BE3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do_right_form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string,category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48CF758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func_keyword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(string)</w:t>
      </w:r>
    </w:p>
    <w:p w14:paraId="59DDDB8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last(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 string)</w:t>
      </w:r>
    </w:p>
    <w:p w14:paraId="2F3B5EB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member(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char,char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13ADBE2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string,integer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0B644A3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string,string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2180D3D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fronttoken_cyr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string,string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,string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664C869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convers(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string,word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20D56A9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lastRenderedPageBreak/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string,string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3666DAC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list,char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22E2E4E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str_char_list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string,char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7574FE2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pack(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list,string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24474F3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goes(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string,category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5EB71FF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go(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history,category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3251190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nondeterm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check(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number,history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,conditions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6C3AB98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ask_question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number,condition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23ED280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5C26155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constants</w:t>
      </w:r>
    </w:p>
    <w:p w14:paraId="3C0CD72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53A6263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CreateParms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 21:26:22-22.12.2007, Code automatically updated!</w:t>
      </w:r>
    </w:p>
    <w:p w14:paraId="2814F74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task_win_Flags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= [wsf_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SizeBorder,wsf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_TitleBar,wsf_Close,wsf_Maximize,wsf_Minimize,wsf_ClipSiblings]</w:t>
      </w:r>
    </w:p>
    <w:p w14:paraId="475F3CD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Menu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=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res_menu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idr_task_menu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</w:t>
      </w:r>
    </w:p>
    <w:p w14:paraId="2BAD694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task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_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_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Title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= "Экспертная система, базирующаяся на логике"</w:t>
      </w:r>
    </w:p>
    <w:p w14:paraId="36ACC7F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Help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=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idh_contents</w:t>
      </w:r>
      <w:proofErr w:type="spellEnd"/>
    </w:p>
    <w:p w14:paraId="1D7F721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CreateParms</w:t>
      </w:r>
      <w:proofErr w:type="spellEnd"/>
    </w:p>
    <w:p w14:paraId="3D49D59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5494FDB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clauses</w:t>
      </w:r>
    </w:p>
    <w:p w14:paraId="72D738B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45A7A46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База знаний. */</w:t>
      </w:r>
    </w:p>
    <w:p w14:paraId="4B5A56F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63C7E66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Размещение в резидентной БД информации из утверждений БЗ ЭС */</w:t>
      </w:r>
    </w:p>
    <w:p w14:paraId="06DEC3A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2B03B28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assert_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database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:-</w:t>
      </w:r>
      <w:proofErr w:type="gramEnd"/>
    </w:p>
    <w:p w14:paraId="47E4EA5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Rule_number,Category,Type_of_Sport,Conditions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33FEEAC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assertz(d_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Rule_number,Category,Type_of_Sport,Conditions)),fail.</w:t>
      </w:r>
    </w:p>
    <w:p w14:paraId="55812EE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57F13B9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assert_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database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:-</w:t>
      </w:r>
      <w:proofErr w:type="gramEnd"/>
    </w:p>
    <w:p w14:paraId="5C89053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Cond_number,Condition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0F9A39F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assertz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Cond_number,Condition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)),fail.</w:t>
      </w:r>
    </w:p>
    <w:p w14:paraId="2AAEA5E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91F5B5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assert_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database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:-</w:t>
      </w:r>
      <w:proofErr w:type="gramEnd"/>
    </w:p>
    <w:p w14:paraId="1300234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topic(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Condition),</w:t>
      </w:r>
    </w:p>
    <w:p w14:paraId="0756FCC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assertz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topic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Condition)),fail.</w:t>
      </w:r>
    </w:p>
    <w:p w14:paraId="2F2BC31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CE84C0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assert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database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:-!.</w:t>
      </w:r>
      <w:proofErr w:type="gramEnd"/>
    </w:p>
    <w:p w14:paraId="36B9A05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0A49878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/* Условия-характеристики различных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тканей.*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/</w:t>
      </w:r>
    </w:p>
    <w:p w14:paraId="41E1BA1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</w:t>
      </w:r>
    </w:p>
    <w:p w14:paraId="0BACA8A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1,"натуральный тип сырья").</w:t>
      </w:r>
    </w:p>
    <w:p w14:paraId="79CDB24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2,"искусственный тип сырья").</w:t>
      </w:r>
    </w:p>
    <w:p w14:paraId="633E2C4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3,"синтетический тип сырья").</w:t>
      </w:r>
    </w:p>
    <w:p w14:paraId="6336A1B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4,"обладает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антиаллергенность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").</w:t>
      </w:r>
    </w:p>
    <w:p w14:paraId="41E80E6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5,"имеет хорошая прочность").</w:t>
      </w:r>
    </w:p>
    <w:p w14:paraId="7E7E56F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6,"обладает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нерастягиваемость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").</w:t>
      </w:r>
    </w:p>
    <w:p w14:paraId="4FDB4D1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7,"обладает высокое качество").</w:t>
      </w:r>
    </w:p>
    <w:p w14:paraId="2B298C3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lastRenderedPageBreak/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8,"обладает дороговизна").</w:t>
      </w:r>
    </w:p>
    <w:p w14:paraId="73F5663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9,"обладает дешевизна").</w:t>
      </w:r>
    </w:p>
    <w:p w14:paraId="285FEB7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10,"имеет хорошая воздухопроницаемость").</w:t>
      </w:r>
    </w:p>
    <w:p w14:paraId="02D9A5E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11,"имеет хорошая терморегуляция").</w:t>
      </w:r>
    </w:p>
    <w:p w14:paraId="72BD543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12,"имеет хорошая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влагопоглощаемость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").</w:t>
      </w:r>
    </w:p>
    <w:p w14:paraId="6453E97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</w:p>
    <w:p w14:paraId="023163C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Данные о типах ткани */</w:t>
      </w:r>
    </w:p>
    <w:p w14:paraId="3BCCF34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409DB08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topic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("натуральная").</w:t>
      </w:r>
    </w:p>
    <w:p w14:paraId="7C8B062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topic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("искусственная").</w:t>
      </w:r>
    </w:p>
    <w:p w14:paraId="7C7927A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topic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("синтетическая").</w:t>
      </w:r>
    </w:p>
    <w:p w14:paraId="4EF3A8D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74A1BC6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Данные о конкретных вирусах */</w:t>
      </w:r>
    </w:p>
    <w:p w14:paraId="7BC5123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525858F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(1,"ткань","натуральная",[1]).</w:t>
      </w:r>
    </w:p>
    <w:p w14:paraId="225AC4B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(2,"ткань","искусственная",[2]).</w:t>
      </w:r>
    </w:p>
    <w:p w14:paraId="0F3A76E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(3,"ткань","синтетическая",[3]).</w:t>
      </w:r>
    </w:p>
    <w:p w14:paraId="50F0598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(3,"натуральная","Хлопок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",[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7,8,5]).</w:t>
      </w:r>
    </w:p>
    <w:p w14:paraId="2FA67EA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(4,"натуральная","Лён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",[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7,8,10]).</w:t>
      </w:r>
    </w:p>
    <w:p w14:paraId="2156CAB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(5,"натуральная","Шерсть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",[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7,8,4]).</w:t>
      </w:r>
    </w:p>
    <w:p w14:paraId="19AC228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(6,"искусственная","Бамбук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",[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9,10,5]).</w:t>
      </w:r>
    </w:p>
    <w:p w14:paraId="7BB5708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(7,"искусственная","Ацетат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",[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9,10,11]).</w:t>
      </w:r>
    </w:p>
    <w:p w14:paraId="7AAAE2E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rule(8,"синтетическая","Акрил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9,10,4]).</w:t>
      </w:r>
    </w:p>
    <w:p w14:paraId="08D08FE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</w:p>
    <w:p w14:paraId="442DDA8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consulting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:-</w:t>
      </w:r>
      <w:proofErr w:type="gramEnd"/>
    </w:p>
    <w:p w14:paraId="2E26253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goes(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_,_),!.</w:t>
      </w:r>
    </w:p>
    <w:p w14:paraId="086DBE1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%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go(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[],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First_keyword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),!.</w:t>
      </w:r>
    </w:p>
    <w:p w14:paraId="75214FE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A03B7A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consulting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:-</w:t>
      </w:r>
      <w:proofErr w:type="gramEnd"/>
    </w:p>
    <w:p w14:paraId="1BA8331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not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dummy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),</w:t>
      </w:r>
    </w:p>
    <w:p w14:paraId="1EBCDB8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Error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"Информация об интересующей вас ткани отсутствует в БЗ."),</w:t>
      </w:r>
    </w:p>
    <w:p w14:paraId="4E3E087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clear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.</w:t>
      </w:r>
    </w:p>
    <w:p w14:paraId="3CD832F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4D29321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/* Запрос и получение ответов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yes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и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от пользователя */</w:t>
      </w:r>
    </w:p>
    <w:p w14:paraId="40733A7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1F9734E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ask_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question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Sport_cond,Text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06D5994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Вопрос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: ",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Text,Temp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4B65E8F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Temp," ",Temp1),</w:t>
      </w:r>
    </w:p>
    <w:p w14:paraId="1FA76A6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Temp1,"?",Quest),</w:t>
      </w:r>
    </w:p>
    <w:p w14:paraId="74AACCD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Response1=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dlg_Ask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Консультация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",Quest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,["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Да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","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Нет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"]),</w:t>
      </w:r>
    </w:p>
    <w:p w14:paraId="5781F80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Response=Response1+1,</w:t>
      </w:r>
    </w:p>
    <w:p w14:paraId="3014F1C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answer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Sport_cond,Response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2E8CDD0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6D07242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Предикаты ЕЯ-интерфейса */</w:t>
      </w:r>
    </w:p>
    <w:p w14:paraId="4604217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Реверсирование списка */</w:t>
      </w:r>
    </w:p>
    <w:p w14:paraId="278414B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111B857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rev([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Init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,Init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67DB65D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rev([H|T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Init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66DFCE5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rev(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T,[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H|Init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],Res).</w:t>
      </w:r>
    </w:p>
    <w:p w14:paraId="32FCA20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</w:t>
      </w:r>
    </w:p>
    <w:p w14:paraId="20E08AA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lastRenderedPageBreak/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reverse(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61343E0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rev(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Arg,[],Res).</w:t>
      </w:r>
    </w:p>
    <w:p w14:paraId="2C3B603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CE6EC2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Принадлежность элемента списку */</w:t>
      </w:r>
    </w:p>
    <w:p w14:paraId="41FD992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38E8A3F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member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Head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,[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Head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|_]):-!.</w:t>
      </w:r>
    </w:p>
    <w:p w14:paraId="4FE702D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member(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Elem,[_|T]):-</w:t>
      </w:r>
    </w:p>
    <w:p w14:paraId="6C63B55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member(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Elem,T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4831756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2C72726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Подсчет символов в строке до конца строки, либо ближайшего пробела,</w:t>
      </w:r>
    </w:p>
    <w:p w14:paraId="3D9B757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символа возврата каретки, перевода строки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, !,"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,#,$ */</w:t>
      </w:r>
    </w:p>
    <w:p w14:paraId="0FF5475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4FBEC5E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64BAD49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Str,'\32',_),!.</w:t>
      </w:r>
    </w:p>
    <w:p w14:paraId="6E7B262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0573C34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Str,'\10',_),!.</w:t>
      </w:r>
    </w:p>
    <w:p w14:paraId="4517EA5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4185DA2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Str,'\13',_),!.</w:t>
      </w:r>
    </w:p>
    <w:p w14:paraId="470E0B9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00E067E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Str,'\33',_),!.</w:t>
      </w:r>
    </w:p>
    <w:p w14:paraId="3BFE783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2C56760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Str,'\34',_),!.</w:t>
      </w:r>
    </w:p>
    <w:p w14:paraId="0BFBAC2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5107854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Str,'\35',_),!.</w:t>
      </w:r>
    </w:p>
    <w:p w14:paraId="289077A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494AA4A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Str,'\36',_),!.</w:t>
      </w:r>
    </w:p>
    <w:p w14:paraId="4F9C290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34DE195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Str,'\40',_),!.</w:t>
      </w:r>
    </w:p>
    <w:p w14:paraId="477F738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7F80CA9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Str,'\41',_),!.</w:t>
      </w:r>
    </w:p>
    <w:p w14:paraId="0AE962B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367DE2F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Str,'\44',_),!.</w:t>
      </w:r>
    </w:p>
    <w:p w14:paraId="16793D0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442715D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Str,'\45',_),!.</w:t>
      </w:r>
    </w:p>
    <w:p w14:paraId="2A7D292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1EA08D6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Str,'\46',_),!.</w:t>
      </w:r>
    </w:p>
    <w:p w14:paraId="105E09F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Str,0):-</w:t>
      </w:r>
    </w:p>
    <w:p w14:paraId="02B0A57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Str,'\59',_),!.</w:t>
      </w:r>
    </w:p>
    <w:p w14:paraId="4DC7A4A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"",0).</w:t>
      </w:r>
    </w:p>
    <w:p w14:paraId="7F05B61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Str,Number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1927DCD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Str,_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Char,Rest_of_string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294FCC0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Rest_of_string,Number1),</w:t>
      </w:r>
    </w:p>
    <w:p w14:paraId="755394B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Number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=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Number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1+1.</w:t>
      </w:r>
    </w:p>
    <w:p w14:paraId="227D1EB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350F9A5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Выделение подстроки до первого разделителя */</w:t>
      </w:r>
    </w:p>
    <w:p w14:paraId="32A1936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7BA0203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fronttoken_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Str,Token,Rest_of_string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4901DE3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symbol_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counter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Str,Number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67B6A8D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frontstr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Number,Str,Token,Rest_of_string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6578172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4B1DCF5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Удаление разделителя в начале строки */</w:t>
      </w:r>
    </w:p>
    <w:p w14:paraId="51A947E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663935D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"","").</w:t>
      </w:r>
    </w:p>
    <w:p w14:paraId="3BD2BA9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1E4E068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Arg,Char,Res1),Char='\32',!,</w:t>
      </w:r>
    </w:p>
    <w:p w14:paraId="325C6B2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1E87FE1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622C0F1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Arg,Char,Res1),Char='\10',!,</w:t>
      </w:r>
    </w:p>
    <w:p w14:paraId="4F4C224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36CAC7D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1C62689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Arg,Char,Res1),Char='\13',!,</w:t>
      </w:r>
    </w:p>
    <w:p w14:paraId="065333A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40F0B25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6CF6309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Arg,Char,Res1),Char='\33',!,</w:t>
      </w:r>
    </w:p>
    <w:p w14:paraId="3BB3A05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751A46E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0C1FC37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Arg,Char,Res1),Char='\34',!,</w:t>
      </w:r>
    </w:p>
    <w:p w14:paraId="399AB6A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7F5CDE6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28CD242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Arg,Char,Res1),Char='\35',!,</w:t>
      </w:r>
    </w:p>
    <w:p w14:paraId="60F0ED6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15D1086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0F3B10F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Arg,Char,Res1),Char='\36',!,</w:t>
      </w:r>
    </w:p>
    <w:p w14:paraId="6805744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344B486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472635A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Arg,Char,Res1),Char='\44',!,</w:t>
      </w:r>
    </w:p>
    <w:p w14:paraId="1FE4CFB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2800572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301B255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Arg,Char,Res1),Char='\40',!,</w:t>
      </w:r>
    </w:p>
    <w:p w14:paraId="1C7455B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360948E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1D3E0C8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Arg,Char,Res1),Char='\41',!,</w:t>
      </w:r>
    </w:p>
    <w:p w14:paraId="7073454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11356B0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49584BF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Arg,Char,Res1),Char='\45',!,</w:t>
      </w:r>
    </w:p>
    <w:p w14:paraId="5B66AA0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0C94C47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424152A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Arg,Char,Res1),Char='\46',!,</w:t>
      </w:r>
    </w:p>
    <w:p w14:paraId="5F0DD46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309B0CB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Arg,Res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4743043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Arg,Char,Res1),Char='\59',!,</w:t>
      </w:r>
    </w:p>
    <w:p w14:paraId="7105C65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Res1,Res).</w:t>
      </w:r>
    </w:p>
    <w:p w14:paraId="0596C3F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Arg,Arg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Arg,Char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,_),</w:t>
      </w:r>
    </w:p>
    <w:p w14:paraId="03E86B7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      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not(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member(Char,['\32','\10','\13','\33',</w:t>
      </w:r>
    </w:p>
    <w:p w14:paraId="066E94F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                                   '\34','\35','\36','\40','\41',</w:t>
      </w:r>
    </w:p>
    <w:p w14:paraId="5B54683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                                   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'\44','\45','\46','\59'])).</w:t>
      </w:r>
    </w:p>
    <w:p w14:paraId="502F0C8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38015FC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Модифицированное правило преобразования строки в список</w:t>
      </w:r>
    </w:p>
    <w:p w14:paraId="27C3437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слов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*/</w:t>
      </w:r>
    </w:p>
    <w:p w14:paraId="0900B3C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AFCC66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lastRenderedPageBreak/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"",[]):-!.</w:t>
      </w:r>
    </w:p>
    <w:p w14:paraId="4E55699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Str,[Head1|Tail]):-</w:t>
      </w:r>
    </w:p>
    <w:p w14:paraId="3DBFA00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fronttoken_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Str,Head,Str2),</w:t>
      </w:r>
    </w:p>
    <w:p w14:paraId="7B6B7A9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Head,Head1),</w:t>
      </w:r>
    </w:p>
    <w:p w14:paraId="654B06B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del_front_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space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Str2,Str1),</w:t>
      </w:r>
    </w:p>
    <w:p w14:paraId="0A4C765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Str1,Tail).</w:t>
      </w:r>
    </w:p>
    <w:p w14:paraId="3263B5E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64531E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/*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Предикат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для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кирилицы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Windows */</w:t>
      </w:r>
    </w:p>
    <w:p w14:paraId="179881D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50B94EB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InString,OutString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700EE01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str_char_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InString,Char_List_for_InString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05B778A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upper_lower_cyr_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Char_List_for_InString,Char_List_for_OutString),</w:t>
      </w:r>
    </w:p>
    <w:p w14:paraId="6A9C24E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pack(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Char_List_for_OutString,OutString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033FF53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47AF86F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[],[]).</w:t>
      </w:r>
    </w:p>
    <w:p w14:paraId="33D983D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AA4360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Char|Char_List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Char1|Char_List1]):-</w:t>
      </w:r>
    </w:p>
    <w:p w14:paraId="48B9CA1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Char,ASCII_code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1A89BD0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ASCII_code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&gt;=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192,ASCII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_code&lt;=223,!,</w:t>
      </w:r>
    </w:p>
    <w:p w14:paraId="3124862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ASCII_code_new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=ASCII_code+32,</w:t>
      </w:r>
    </w:p>
    <w:p w14:paraId="613ABE1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Char1,ASCII_code_new),</w:t>
      </w:r>
    </w:p>
    <w:p w14:paraId="259B35E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Char_List,Char_List1).</w:t>
      </w:r>
    </w:p>
    <w:p w14:paraId="4E6E8AB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1CCA57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Char|Char_List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Char1|Char_List1]):-</w:t>
      </w:r>
    </w:p>
    <w:p w14:paraId="22F479E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Char,ASCII_code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17F6860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ASCII_code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=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168,!,</w:t>
      </w:r>
      <w:proofErr w:type="gramEnd"/>
    </w:p>
    <w:p w14:paraId="678111A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ASCII_code_new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=ASCII_code+16,</w:t>
      </w:r>
    </w:p>
    <w:p w14:paraId="5D8F6D0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Char1,ASCII_code_new),</w:t>
      </w:r>
    </w:p>
    <w:p w14:paraId="6257010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Char_List,Char_List1).</w:t>
      </w:r>
    </w:p>
    <w:p w14:paraId="3ECE848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3BF81A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Char|Char_List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Char1|Char_List1]):-</w:t>
      </w:r>
    </w:p>
    <w:p w14:paraId="34DE474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Char,ASCII_code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4E62281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ASCII_code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&gt;=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65,ASCII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_code&lt;=90,!,</w:t>
      </w:r>
    </w:p>
    <w:p w14:paraId="26A7FEE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ASCII_code_new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=ASCII_code+32,</w:t>
      </w:r>
    </w:p>
    <w:p w14:paraId="15E9A40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Char1,ASCII_code_new),</w:t>
      </w:r>
    </w:p>
    <w:p w14:paraId="3F46736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Char_List,Char_List1).</w:t>
      </w:r>
    </w:p>
    <w:p w14:paraId="0CC67F4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60E85F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Char|Char_List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],[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Char|Char_List1]):-</w:t>
      </w:r>
    </w:p>
    <w:p w14:paraId="66370CA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Char_List,Char_List1).</w:t>
      </w:r>
    </w:p>
    <w:p w14:paraId="68ED696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6F0EB6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Преобразование строки в список символов */</w:t>
      </w:r>
    </w:p>
    <w:p w14:paraId="1384CD7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68CAA39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str_char_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"",[]).</w:t>
      </w:r>
    </w:p>
    <w:p w14:paraId="40F2F0D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430EFE5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str_char_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Word,[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Char|Char_List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]):-</w:t>
      </w:r>
    </w:p>
    <w:p w14:paraId="313F2D7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Word,Char,WordRest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5FBFDF0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str_char_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WordRest,Char_List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5EDB331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A4380E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Превращение списка символов в строку */</w:t>
      </w:r>
    </w:p>
    <w:p w14:paraId="2AB5C4D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1A4D1D3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lastRenderedPageBreak/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pack(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[],"").</w:t>
      </w:r>
    </w:p>
    <w:p w14:paraId="1B656CF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D111D5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pack([H|T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],Res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34A03B0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char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Str_H,H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02051E8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pack(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T,Res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1),</w:t>
      </w:r>
    </w:p>
    <w:p w14:paraId="197140F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Str_H,Res1,Res).</w:t>
      </w:r>
    </w:p>
    <w:p w14:paraId="28D528D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48D391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Проверка правильности ключевого слова */</w:t>
      </w:r>
    </w:p>
    <w:p w14:paraId="08D417E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4BA5A5A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%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keyword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Keyword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):-</w:t>
      </w:r>
    </w:p>
    <w:p w14:paraId="2CD0BC0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_,Keyword,_,_),!.</w:t>
      </w:r>
    </w:p>
    <w:p w14:paraId="5EC93F0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keyword(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Keyword):-</w:t>
      </w:r>
    </w:p>
    <w:p w14:paraId="69834F5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_,_,Keyword,_),!.</w:t>
      </w:r>
    </w:p>
    <w:p w14:paraId="6D86F8F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6E0934E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/* Правило для проверки ключевых слов */ </w:t>
      </w:r>
    </w:p>
    <w:p w14:paraId="7240603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2AB7B1B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do_right_form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Lname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</w:p>
    <w:p w14:paraId="64287E1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func_keyword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), </w:t>
      </w:r>
    </w:p>
    <w:p w14:paraId="0079E0F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rule (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Lname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,_,_), </w:t>
      </w:r>
    </w:p>
    <w:p w14:paraId="5EB84EC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go([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Lname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), !. </w:t>
      </w:r>
    </w:p>
    <w:p w14:paraId="5FB3FDF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722DCD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do_right_form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,_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):- </w:t>
      </w:r>
    </w:p>
    <w:p w14:paraId="2F7E5A4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frontstr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(3,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Word, _), </w:t>
      </w:r>
    </w:p>
    <w:p w14:paraId="1D5B190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(Word, Key), </w:t>
      </w:r>
    </w:p>
    <w:p w14:paraId="4ADC38A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Key="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вый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",!,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</w:p>
    <w:p w14:paraId="7D77067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exit.</w:t>
      </w:r>
    </w:p>
    <w:p w14:paraId="5A40A16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C7BFA7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do_right_form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,_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):- </w:t>
      </w:r>
    </w:p>
    <w:p w14:paraId="3B44036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frontstr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(3,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Word, _), </w:t>
      </w:r>
    </w:p>
    <w:p w14:paraId="3B43DA3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(Word, Key), </w:t>
      </w:r>
    </w:p>
    <w:p w14:paraId="3518431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Key="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вых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",!,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</w:p>
    <w:p w14:paraId="7ED340B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exit.</w:t>
      </w:r>
    </w:p>
    <w:p w14:paraId="0965B6F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E2A0F4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do_right_form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,_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):-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Word), </w:t>
      </w:r>
    </w:p>
    <w:p w14:paraId="4E9A05C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Word="exit"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 !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</w:p>
    <w:p w14:paraId="05DD0A2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exit. </w:t>
      </w:r>
    </w:p>
    <w:p w14:paraId="0BDB1FA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0595CC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do_right_form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,_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):- </w:t>
      </w:r>
    </w:p>
    <w:p w14:paraId="2F49DAD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 Word), Word="quit"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 !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</w:p>
    <w:p w14:paraId="3F5E720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exit. </w:t>
      </w:r>
    </w:p>
    <w:p w14:paraId="254A632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1CA570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do_right_form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Lname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</w:p>
    <w:p w14:paraId="3A79D0E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("Введенные вами ключевые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слова :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",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,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Temp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), </w:t>
      </w:r>
    </w:p>
    <w:p w14:paraId="6E4F350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(Temp, " и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",Temp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1), </w:t>
      </w:r>
    </w:p>
    <w:p w14:paraId="6FB35AC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(Temp1,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Temp2), </w:t>
      </w:r>
    </w:p>
    <w:p w14:paraId="4EAFB9C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(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Temp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2, " не известны системе. ",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Msg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), </w:t>
      </w:r>
    </w:p>
    <w:p w14:paraId="4677B80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_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Note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(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Msg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)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, !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. </w:t>
      </w:r>
    </w:p>
    <w:p w14:paraId="79DBB41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7C99B8F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/* Пример проверки допустимости ключевого слова-приказа */ </w:t>
      </w:r>
    </w:p>
    <w:p w14:paraId="305AB6E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func_keyword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(Word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</w:p>
    <w:p w14:paraId="232677A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frontstr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(3, Word, Key, _), </w:t>
      </w:r>
    </w:p>
    <w:p w14:paraId="15CA32E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upper_lower_cyr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(Key,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KeyTr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), </w:t>
      </w:r>
    </w:p>
    <w:p w14:paraId="091019A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KeyTr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="най"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, !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. </w:t>
      </w:r>
    </w:p>
    <w:p w14:paraId="49B4923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2F5A994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Поиск первого ключевого слова в высказывании пользователя */</w:t>
      </w:r>
    </w:p>
    <w:p w14:paraId="41B638D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06AE7A7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first_keyword_in_sentence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([Head|_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],Head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6E9D57E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keyword(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Head),!.</w:t>
      </w:r>
    </w:p>
    <w:p w14:paraId="25426B5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01C155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first_keyword_in_sentence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([_|Tail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_keyword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506C4BD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first_keyword_in_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sentence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Tail,First_keyword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65A5E2F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280071D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first_keyword_in_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sentence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[],_):-!,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info,fail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.</w:t>
      </w:r>
    </w:p>
    <w:p w14:paraId="341B748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C5361A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Последний элемент списка */</w:t>
      </w:r>
    </w:p>
    <w:p w14:paraId="45D6E78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607C793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last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([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X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],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X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):-!.</w:t>
      </w:r>
      <w:proofErr w:type="gramEnd"/>
    </w:p>
    <w:p w14:paraId="2243DB2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203C01C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last([_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Head|Tail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 Element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  <w:proofErr w:type="gramEnd"/>
    </w:p>
    <w:p w14:paraId="391DCEA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last(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Tail, Element).</w:t>
      </w:r>
    </w:p>
    <w:p w14:paraId="478D5A1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4C72A5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Ввод запроса на естественном (русском) языке */</w:t>
      </w:r>
    </w:p>
    <w:p w14:paraId="37B0CFC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151F122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goes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Mygoal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,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_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keyword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):-</w:t>
      </w:r>
    </w:p>
    <w:p w14:paraId="64074ED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Mygoal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=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_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GetStr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</w:rPr>
        <w:t>Консультация","Введите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Ваш запрос : ","Текст вашего запроса"),</w:t>
      </w:r>
    </w:p>
    <w:p w14:paraId="076923B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convers(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Mygoal,Word_list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678BFC7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/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*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_right_form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First_keyword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 */</w:t>
      </w:r>
    </w:p>
    <w:p w14:paraId="006265E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last(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59EB6F7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last(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First_keyword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381FCBF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reverse(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RWrod_list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36E0E9F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last(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RWrod_list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6D7CB91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do_right_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form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Kname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Lname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),!.</w:t>
      </w:r>
    </w:p>
    <w:p w14:paraId="64D68E8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 %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first_keyword_in_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sentence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Word_list,First_keyword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),!.</w:t>
      </w:r>
    </w:p>
    <w:p w14:paraId="1627FC1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6FDABC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Механизм вывода */</w:t>
      </w:r>
    </w:p>
    <w:p w14:paraId="1CB4EE4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6426F27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Начальное правило механизма вывода */</w:t>
      </w:r>
    </w:p>
    <w:p w14:paraId="453087B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71D2373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go(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Mygoal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289D0F6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not(rule(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Mygoal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,_,_)),!,</w:t>
      </w:r>
    </w:p>
    <w:p w14:paraId="2C6399F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</w:rPr>
        <w:t>"Предполагаемая ткань : ",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Mygoal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</w:rPr>
        <w:t>,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Temp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),</w:t>
      </w:r>
    </w:p>
    <w:p w14:paraId="041736A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concat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Temp,".",Result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0998AA4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Экспертное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заключение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: ",Result).</w:t>
      </w:r>
    </w:p>
    <w:p w14:paraId="40C8C75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1956B1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go(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History,Mygoal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0C3A3A8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Rule_number,Mygoal,Type_of_Sport,Conditions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30E5345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check(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Rule_number,History,Conditions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64152CB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go([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Rule_number|History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Type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_of_Sport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1B615D2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</w:p>
    <w:p w14:paraId="013F272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>/* Сопоставление входных данных пользователя со списками атрибутов</w:t>
      </w:r>
    </w:p>
    <w:p w14:paraId="6ECE3E1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отдельных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видах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спорта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*/</w:t>
      </w:r>
    </w:p>
    <w:p w14:paraId="7931BFC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497AB4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check(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Rule_number,History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Sport_cond|Rest_Sport_cond_list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]):-</w:t>
      </w:r>
    </w:p>
    <w:p w14:paraId="4992CF9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yes(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Sport_cond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),!,</w:t>
      </w:r>
    </w:p>
    <w:p w14:paraId="20326C9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check(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Rule_number,History,Rest_Sport_cond_list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497C67B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44A3E4A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check(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_,_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Sport_cond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|_]):-</w:t>
      </w:r>
    </w:p>
    <w:p w14:paraId="5E876FD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Sport_cond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),!,fail.</w:t>
      </w:r>
    </w:p>
    <w:p w14:paraId="0CDBA75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61B05D1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check(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Rule_number,History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Sport_cond|Rest_Sport_cond_list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]):-</w:t>
      </w:r>
    </w:p>
    <w:p w14:paraId="45F0586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Sport_cond,Text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307C5CD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ask_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question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Sport_cond,Text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2E02230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check(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Rule_number,History,Rest_Sport_cond_list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2307BB7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AAF5C8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check(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_,_,[]).</w:t>
      </w:r>
    </w:p>
    <w:p w14:paraId="347CBB5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02D04C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answer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Cond_number,1):-!,</w:t>
      </w:r>
    </w:p>
    <w:p w14:paraId="4A1C206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assertz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yes(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Cond_number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)).</w:t>
      </w:r>
    </w:p>
    <w:p w14:paraId="3413E36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A0824B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answer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Cond_number,2):-!,</w:t>
      </w:r>
    </w:p>
    <w:p w14:paraId="2576283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assertz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Cond_number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)),fail.</w:t>
      </w:r>
    </w:p>
    <w:p w14:paraId="40F1EA2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   </w:t>
      </w:r>
    </w:p>
    <w:p w14:paraId="1BB08CA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/* Исключение данных из базы знаний </w:t>
      </w:r>
    </w:p>
    <w:p w14:paraId="5F11664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после завершения цикла "Распознавание-действие" */</w:t>
      </w:r>
    </w:p>
    <w:p w14:paraId="398E33D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1F67D53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erase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:-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retract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(_),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fail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.</w:t>
      </w:r>
    </w:p>
    <w:p w14:paraId="6D6A659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erase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>.</w:t>
      </w:r>
    </w:p>
    <w:p w14:paraId="25C8DCF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25D22B6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/* Уничтожение в базе данных всех ответов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yes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(да) и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no</w:t>
      </w: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(нет) */</w:t>
      </w:r>
    </w:p>
    <w:p w14:paraId="0AD8CED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</w:rPr>
      </w:pPr>
    </w:p>
    <w:p w14:paraId="3A82CFB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</w:rPr>
        <w:t xml:space="preserve">     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clear:-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retract(yes(_)),retract(no(_)),fail,!.</w:t>
      </w:r>
    </w:p>
    <w:p w14:paraId="4767644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clear.</w:t>
      </w:r>
    </w:p>
    <w:p w14:paraId="647E54C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5D881CF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e_Create</w:t>
      </w:r>
      <w:proofErr w:type="spellEnd"/>
    </w:p>
    <w:p w14:paraId="49CCA13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task_win_eh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Win,e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(_),0):-!,</w:t>
      </w:r>
    </w:p>
    <w:p w14:paraId="4A51F1F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InitControls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 21:26:22-22.12.2007, Code automatically updated!</w:t>
      </w:r>
    </w:p>
    <w:p w14:paraId="44BC0D3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InitControls</w:t>
      </w:r>
      <w:proofErr w:type="spellEnd"/>
    </w:p>
    <w:p w14:paraId="7D5395D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ToolbarCreate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 21:26:22-22.12.2007, Code automatically updated!</w:t>
      </w:r>
    </w:p>
    <w:p w14:paraId="0AA89FB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tb_project_toolbar_Create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(_Win),</w:t>
      </w:r>
    </w:p>
    <w:p w14:paraId="020503E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tb_help_line_Create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(_Win),</w:t>
      </w:r>
    </w:p>
    <w:p w14:paraId="1572B00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ToolbarCreate</w:t>
      </w:r>
      <w:proofErr w:type="spellEnd"/>
    </w:p>
    <w:p w14:paraId="6BD69AA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ifdef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use_message</w:t>
      </w:r>
      <w:proofErr w:type="spellEnd"/>
    </w:p>
    <w:p w14:paraId="22F7374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msg_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100),</w:t>
      </w:r>
    </w:p>
    <w:p w14:paraId="010FA2F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enddef</w:t>
      </w:r>
      <w:proofErr w:type="spellEnd"/>
    </w:p>
    <w:p w14:paraId="4FEAA15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!.</w:t>
      </w:r>
    </w:p>
    <w:p w14:paraId="773D2DE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e_Create</w:t>
      </w:r>
      <w:proofErr w:type="spellEnd"/>
    </w:p>
    <w:p w14:paraId="0116AFF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5E686CD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%MARK Task Window, new events</w:t>
      </w:r>
    </w:p>
    <w:p w14:paraId="672562F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20521BE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id_file</w:t>
      </w:r>
      <w:proofErr w:type="spellEnd"/>
    </w:p>
    <w:p w14:paraId="09066BE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lastRenderedPageBreak/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task_win_eh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Win,e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_Menu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(id_file,_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ShiftCtlAlt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),0):-!,</w:t>
      </w:r>
    </w:p>
    <w:p w14:paraId="5665583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erase,</w:t>
      </w:r>
    </w:p>
    <w:p w14:paraId="08F6797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assert_database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</w:t>
      </w:r>
    </w:p>
    <w:p w14:paraId="729EC69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do_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consulting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,!.</w:t>
      </w:r>
      <w:proofErr w:type="gramEnd"/>
    </w:p>
    <w:p w14:paraId="50363C9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4BBF58A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id_file</w:t>
      </w:r>
      <w:proofErr w:type="spellEnd"/>
    </w:p>
    <w:p w14:paraId="06B9CD4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2105BE6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id_help_contents</w:t>
      </w:r>
      <w:proofErr w:type="spellEnd"/>
    </w:p>
    <w:p w14:paraId="7465DDB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task_win_eh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Win,e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_Menu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(id_help_contents,_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ShiftCtlAlt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),0):-!,</w:t>
      </w:r>
    </w:p>
    <w:p w14:paraId="02F88C9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vpi_ShowHelp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("logic_es_win.hlp"),</w:t>
      </w:r>
    </w:p>
    <w:p w14:paraId="1435D96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!.</w:t>
      </w:r>
    </w:p>
    <w:p w14:paraId="70E2949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id_help_contents</w:t>
      </w:r>
      <w:proofErr w:type="spellEnd"/>
    </w:p>
    <w:p w14:paraId="3F6A867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4B4A25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id_help_about</w:t>
      </w:r>
      <w:proofErr w:type="spellEnd"/>
    </w:p>
    <w:p w14:paraId="50C50F7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Win,e_Menu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(id_help_about,_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ShiftCtlAlt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),0):-!,</w:t>
      </w:r>
    </w:p>
    <w:p w14:paraId="32F022A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dlg_about_dialog_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Win),</w:t>
      </w:r>
    </w:p>
    <w:p w14:paraId="416D236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!.</w:t>
      </w:r>
    </w:p>
    <w:p w14:paraId="12F3E0A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id_help_about</w:t>
      </w:r>
      <w:proofErr w:type="spellEnd"/>
    </w:p>
    <w:p w14:paraId="30FDAC3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EC4ECD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id_file_exit</w:t>
      </w:r>
      <w:proofErr w:type="spellEnd"/>
    </w:p>
    <w:p w14:paraId="33BE975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Win,e_Menu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(id_file_exit,_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ShiftCtlAlt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),0):-!,</w:t>
      </w:r>
    </w:p>
    <w:p w14:paraId="31C00CD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Destroy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Win),erase,</w:t>
      </w:r>
    </w:p>
    <w:p w14:paraId="2FBA5F9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!.</w:t>
      </w:r>
    </w:p>
    <w:p w14:paraId="1BF1ED8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id_file_exit</w:t>
      </w:r>
      <w:proofErr w:type="spellEnd"/>
    </w:p>
    <w:p w14:paraId="2B31834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2585CF4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e_Size</w:t>
      </w:r>
      <w:proofErr w:type="spellEnd"/>
    </w:p>
    <w:p w14:paraId="196C944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task_win_eh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</w:t>
      </w:r>
      <w:proofErr w:type="spellStart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Win,e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_Size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Width,_Height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),0):-!,</w:t>
      </w:r>
    </w:p>
    <w:p w14:paraId="7581535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ifdef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use_tbar</w:t>
      </w:r>
      <w:proofErr w:type="spellEnd"/>
    </w:p>
    <w:p w14:paraId="7D66170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toolbar_Resize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(_Win),</w:t>
      </w:r>
    </w:p>
    <w:p w14:paraId="508D4D6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enddef</w:t>
      </w:r>
      <w:proofErr w:type="spellEnd"/>
    </w:p>
    <w:p w14:paraId="57DFC36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ifdef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use_message</w:t>
      </w:r>
      <w:proofErr w:type="spellEnd"/>
    </w:p>
    <w:p w14:paraId="3E5950B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msg_Resize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(_Win),</w:t>
      </w:r>
    </w:p>
    <w:p w14:paraId="0379683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enddef</w:t>
      </w:r>
      <w:proofErr w:type="spellEnd"/>
    </w:p>
    <w:p w14:paraId="639F347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!.</w:t>
      </w:r>
    </w:p>
    <w:p w14:paraId="6DAC54B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Task Window,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e_Size</w:t>
      </w:r>
      <w:proofErr w:type="spellEnd"/>
    </w:p>
    <w:p w14:paraId="073B56D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A7E2B2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%END_WIN Task Window</w:t>
      </w:r>
    </w:p>
    <w:p w14:paraId="254941F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6757F2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/***************************************************************************</w:t>
      </w:r>
    </w:p>
    <w:p w14:paraId="649C82E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Invoking on-line Help</w:t>
      </w:r>
    </w:p>
    <w:p w14:paraId="6357333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***************************************************************************/</w:t>
      </w:r>
    </w:p>
    <w:p w14:paraId="235551A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B2B1B4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project_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ShowHelpContext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HelpTopic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</w:p>
    <w:p w14:paraId="5FC1A2C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vpi_ShowHelpContext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("logic_es_win.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hlp</w:t>
      </w:r>
      <w:proofErr w:type="spellEnd"/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",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HelpTopic</w:t>
      </w:r>
      <w:proofErr w:type="spellEnd"/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).</w:t>
      </w:r>
    </w:p>
    <w:p w14:paraId="228E39B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45489BF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/***************************************************************************</w:t>
      </w:r>
    </w:p>
    <w:p w14:paraId="0D930F1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Main Goal</w:t>
      </w:r>
    </w:p>
    <w:p w14:paraId="5DB6DB7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lastRenderedPageBreak/>
        <w:t>***************************************************************************/</w:t>
      </w:r>
    </w:p>
    <w:p w14:paraId="4B0D621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5B7885E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goal</w:t>
      </w:r>
    </w:p>
    <w:p w14:paraId="39B6240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B90AEA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ifdef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use_mdi</w:t>
      </w:r>
      <w:proofErr w:type="spellEnd"/>
    </w:p>
    <w:p w14:paraId="1888360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vpi_SetAttrVal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attr_win_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mdi,b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_true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),</w:t>
      </w:r>
    </w:p>
    <w:p w14:paraId="3C8D4E5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enddef</w:t>
      </w:r>
      <w:proofErr w:type="spellEnd"/>
    </w:p>
    <w:p w14:paraId="1403F28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ifdef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ws_win</w:t>
      </w:r>
      <w:proofErr w:type="spellEnd"/>
    </w:p>
    <w:p w14:paraId="767B9CA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ifdef use_3dctrl</w:t>
      </w:r>
    </w:p>
    <w:p w14:paraId="7F357F5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vpi_SetAttrVal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(attr_win_3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dcontrols,b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_true),</w:t>
      </w:r>
    </w:p>
    <w:p w14:paraId="42623FB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enddef</w:t>
      </w:r>
      <w:proofErr w:type="spellEnd"/>
    </w:p>
    <w:p w14:paraId="4E33EC2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enddef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</w:p>
    <w:p w14:paraId="38F6B03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vpi_Init(task_win_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Flags,task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_win_eh,task_win_Menu,"logic_es_win",task_win_Title).</w:t>
      </w:r>
    </w:p>
    <w:p w14:paraId="6AD2FBF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B19A96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%BEGIN_TLB Project toolbar, 18:45:04-21.12.2007, Code automatically updated!</w:t>
      </w:r>
    </w:p>
    <w:p w14:paraId="6284600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/**************************************************************************</w:t>
      </w:r>
    </w:p>
    <w:p w14:paraId="0B64F2A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Creation of toolbar: Project toolbar</w:t>
      </w:r>
    </w:p>
    <w:p w14:paraId="3ABE42D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**************************************************************************/</w:t>
      </w:r>
    </w:p>
    <w:p w14:paraId="30171F3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214D35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clauses</w:t>
      </w:r>
    </w:p>
    <w:p w14:paraId="73FCE5C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48080B7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tb_project_toolbar_Create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(_Parent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  <w:proofErr w:type="gramEnd"/>
    </w:p>
    <w:p w14:paraId="77ABBA1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ifdef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use_tbar</w:t>
      </w:r>
      <w:proofErr w:type="spellEnd"/>
    </w:p>
    <w:p w14:paraId="120F5F4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toolbar_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tb_top,0xC0C0C0,_Parent,</w:t>
      </w:r>
    </w:p>
    <w:p w14:paraId="72C7B72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[tb_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ctrl(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id_file_new,pushb,idb_new_up,idb_new_dn,idb_new_up,"New;New file",1,1),</w:t>
      </w:r>
    </w:p>
    <w:p w14:paraId="72CA5D7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tb_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ctrl(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id_file_open,pushb,idb_open_up,idb_open_dn,idb_open_up,"Open;Open file",1,1),</w:t>
      </w:r>
    </w:p>
    <w:p w14:paraId="587143E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tb_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ctrl(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id_file_save,pushb,idb_save_up,idb_save_dn,idb_save_up,"Save;File save",1,1),</w:t>
      </w:r>
    </w:p>
    <w:p w14:paraId="0C45BC8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separator,</w:t>
      </w:r>
    </w:p>
    <w:p w14:paraId="6A5E137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tb_ctrl(id_edit_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undo,pushb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,idb_undo_up,idb_undo_dn,idb_undo_up,"Undo;Undo",1,1),</w:t>
      </w:r>
    </w:p>
    <w:p w14:paraId="361E355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tb_ctrl(id_edit_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redo,pushb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,idb_redo_up,idb_redo_dn,idb_redo_up,"Redo;Redo",1,1),</w:t>
      </w:r>
    </w:p>
    <w:p w14:paraId="3FF22F4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separator,</w:t>
      </w:r>
    </w:p>
    <w:p w14:paraId="490C0E8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tb_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ctrl(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id_edit_cut,pushb,idb_cut_up,idb_cut_dn,idb_cut_up,"Cut;Cut to clipboard",1,1),</w:t>
      </w:r>
    </w:p>
    <w:p w14:paraId="6E97490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lastRenderedPageBreak/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tb_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ctrl(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id_edit_copy,pushb,idb_copy_up,idb_copy_dn,idb_copy_up,"Copy;Copy to clipboard",1,1),</w:t>
      </w:r>
    </w:p>
    <w:p w14:paraId="3CD9A3E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tb_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ctrl(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id_edit_paste,pushb,idb_paste_up,idb_paste_dn,idb_paste_up,"Paste;Paste from clipboard",1,1),</w:t>
      </w:r>
    </w:p>
    <w:p w14:paraId="0470BED7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separator,</w:t>
      </w:r>
    </w:p>
    <w:p w14:paraId="7455F83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separator,</w:t>
      </w:r>
    </w:p>
    <w:p w14:paraId="2121874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 xml:space="preserve"> tb_ctrl(id_help_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contents,pushb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,idb_help_up,idb_help_down,idb_help_up,"Help;Help",1,1)]),</w:t>
      </w:r>
    </w:p>
    <w:p w14:paraId="1E500C3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enddef</w:t>
      </w:r>
      <w:proofErr w:type="spellEnd"/>
    </w:p>
    <w:p w14:paraId="7FF11D6C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true.</w:t>
      </w:r>
    </w:p>
    <w:p w14:paraId="6002C61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%END_TLB Project toolbar</w:t>
      </w:r>
    </w:p>
    <w:p w14:paraId="65759AE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6BC434C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%BEGIN_TLB Help line, 18:45:04-21.12.2007, Code automatically updated!</w:t>
      </w:r>
    </w:p>
    <w:p w14:paraId="6129C49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/**************************************************************************</w:t>
      </w:r>
    </w:p>
    <w:p w14:paraId="1A675F9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Creation of toolbar: Help line</w:t>
      </w:r>
    </w:p>
    <w:p w14:paraId="0ACA3CE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**************************************************************************/</w:t>
      </w:r>
    </w:p>
    <w:p w14:paraId="0B8F541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1499DEF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clauses</w:t>
      </w:r>
    </w:p>
    <w:p w14:paraId="6E0B265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CCB6A9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tb_help_line_Create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(_Parent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):-</w:t>
      </w:r>
      <w:proofErr w:type="gramEnd"/>
    </w:p>
    <w:p w14:paraId="62C514A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ifdef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use_tbar</w:t>
      </w:r>
      <w:proofErr w:type="spellEnd"/>
    </w:p>
    <w:p w14:paraId="3DB6E0F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toolbar_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tb_bottom,0xC0C0C0,_Parent,</w:t>
      </w:r>
    </w:p>
    <w:p w14:paraId="2BE0BBA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[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tb_text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(idt_help_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line,tb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_context,452,0,4,10,0x0,"")]),</w:t>
      </w:r>
    </w:p>
    <w:p w14:paraId="678B7BF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enddef</w:t>
      </w:r>
      <w:proofErr w:type="spellEnd"/>
    </w:p>
    <w:p w14:paraId="6D1F701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true.</w:t>
      </w:r>
    </w:p>
    <w:p w14:paraId="6A1C3FDA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%END_TLB Help line</w:t>
      </w:r>
    </w:p>
    <w:p w14:paraId="58CA873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6CB1BD2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%BEGIN_DLG About dialog</w:t>
      </w:r>
    </w:p>
    <w:p w14:paraId="79B1F37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/**************************************************************************</w:t>
      </w:r>
    </w:p>
    <w:p w14:paraId="3AD5A034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Creation and event handling for dialog: About dialog</w:t>
      </w:r>
    </w:p>
    <w:p w14:paraId="306FB67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**************************************************************************/</w:t>
      </w:r>
    </w:p>
    <w:p w14:paraId="48B8E42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8167B7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constants</w:t>
      </w:r>
    </w:p>
    <w:p w14:paraId="118BA4B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53B5068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About dialog,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CreateParms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, 14:41:14-18.4.2022, Code automatically updated!</w:t>
      </w:r>
    </w:p>
    <w:p w14:paraId="3F8881A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dlg_about_dialog_ResID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idd_dlg_about</w:t>
      </w:r>
      <w:proofErr w:type="spellEnd"/>
    </w:p>
    <w:p w14:paraId="72E264F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dlg_about_dialog_DlgType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wd_Modal</w:t>
      </w:r>
      <w:proofErr w:type="spellEnd"/>
    </w:p>
    <w:p w14:paraId="72474EC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dlg_about_dialog_Help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idh_contents</w:t>
      </w:r>
      <w:proofErr w:type="spellEnd"/>
    </w:p>
    <w:p w14:paraId="34A5672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About dialog,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CreateParms</w:t>
      </w:r>
      <w:proofErr w:type="spellEnd"/>
    </w:p>
    <w:p w14:paraId="48742F8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2C50CD8D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predicates</w:t>
      </w:r>
    </w:p>
    <w:p w14:paraId="32EA5CD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63F8439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dlg_about_dialog_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: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EHANDLER</w:t>
      </w:r>
    </w:p>
    <w:p w14:paraId="46454355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6A34E10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clauses</w:t>
      </w:r>
    </w:p>
    <w:p w14:paraId="09AAB36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74B022D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dlg_about_dialog_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Parent):-</w:t>
      </w:r>
    </w:p>
    <w:p w14:paraId="2434ADE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win_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CreateResDialog(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Parent,dlg_about_dialog_DlgType,dlg_about_dialog_ResID,dlg_about_dialog_eh,0).</w:t>
      </w:r>
    </w:p>
    <w:p w14:paraId="14013CA2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0E7FDD09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%BEGIN About dialog,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idc_ok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_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CtlInfo</w:t>
      </w:r>
      <w:proofErr w:type="spellEnd"/>
    </w:p>
    <w:p w14:paraId="5A4F4F00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dlg_about_dialog_eh(_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Win,e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_Control(idc_ok,_CtrlType,_CtrlWin,_CtrlInfo),0):-!,</w:t>
      </w:r>
    </w:p>
    <w:p w14:paraId="2F969DB3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win_Destroy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(_Win),</w:t>
      </w:r>
    </w:p>
    <w:p w14:paraId="402CA8A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ab/>
        <w:t>!.</w:t>
      </w:r>
    </w:p>
    <w:p w14:paraId="0C4FEE16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%END About dialog,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idc_ok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_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CtlInfo</w:t>
      </w:r>
      <w:proofErr w:type="spellEnd"/>
    </w:p>
    <w:p w14:paraId="716D716B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%MARK About dialog, new events</w:t>
      </w:r>
    </w:p>
    <w:p w14:paraId="0EA51541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6E2D09FF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dlg_about_dialog_</w:t>
      </w:r>
      <w:proofErr w:type="gramStart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eh</w:t>
      </w:r>
      <w:proofErr w:type="spell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(</w:t>
      </w:r>
      <w:proofErr w:type="gramEnd"/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_,_,_):-!,fail.</w:t>
      </w:r>
    </w:p>
    <w:p w14:paraId="50E55BFE" w14:textId="77777777" w:rsidR="0088298C" w:rsidRPr="0088298C" w:rsidRDefault="0088298C" w:rsidP="0088298C">
      <w:pPr>
        <w:shd w:val="clear" w:color="auto" w:fill="D0CECE" w:themeFill="background2" w:themeFillShade="E6"/>
        <w:spacing w:line="285" w:lineRule="atLeast"/>
        <w:rPr>
          <w:rFonts w:ascii="Fira Code Retina" w:hAnsi="Fira Code Retina"/>
          <w:color w:val="000000" w:themeColor="text1"/>
          <w:sz w:val="21"/>
          <w:szCs w:val="21"/>
          <w:lang w:val="en-US"/>
        </w:rPr>
      </w:pPr>
    </w:p>
    <w:p w14:paraId="36829447" w14:textId="0A070FE5" w:rsidR="007E0EDD" w:rsidRPr="0088298C" w:rsidRDefault="0088298C" w:rsidP="0088298C">
      <w:pPr>
        <w:shd w:val="clear" w:color="auto" w:fill="D0CECE" w:themeFill="background2" w:themeFillShade="E6"/>
        <w:spacing w:line="285" w:lineRule="atLeast"/>
        <w:rPr>
          <w:color w:val="000000" w:themeColor="text1"/>
        </w:rPr>
      </w:pPr>
      <w:r w:rsidRPr="0088298C">
        <w:rPr>
          <w:rFonts w:ascii="Fira Code Retina" w:hAnsi="Fira Code Retina"/>
          <w:color w:val="000000" w:themeColor="text1"/>
          <w:sz w:val="21"/>
          <w:szCs w:val="21"/>
          <w:lang w:val="en-US"/>
        </w:rPr>
        <w:t>%END_DLG About dialog</w:t>
      </w:r>
    </w:p>
    <w:sectPr w:rsidR="007E0EDD" w:rsidRPr="00882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Retina">
    <w:altName w:val="Fira Code Retina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8DB448B"/>
    <w:multiLevelType w:val="hybridMultilevel"/>
    <w:tmpl w:val="99AE4B94"/>
    <w:lvl w:ilvl="0" w:tplc="69BA7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95832">
    <w:abstractNumId w:val="0"/>
  </w:num>
  <w:num w:numId="2" w16cid:durableId="2133089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DD"/>
    <w:rsid w:val="00373849"/>
    <w:rsid w:val="00450C4E"/>
    <w:rsid w:val="006A721A"/>
    <w:rsid w:val="007E0EDD"/>
    <w:rsid w:val="0088298C"/>
    <w:rsid w:val="009B342E"/>
    <w:rsid w:val="00A83FC4"/>
    <w:rsid w:val="00D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89DE"/>
  <w15:chartTrackingRefBased/>
  <w15:docId w15:val="{E05335F2-4C5F-48B2-9DDD-EAC82ACA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373849"/>
    <w:pPr>
      <w:ind w:hanging="360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373849"/>
    <w:pPr>
      <w:ind w:left="1140" w:hanging="420"/>
      <w:outlineLvl w:val="1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384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7384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373849"/>
  </w:style>
  <w:style w:type="character" w:styleId="a4">
    <w:name w:val="Strong"/>
    <w:basedOn w:val="a1"/>
    <w:uiPriority w:val="22"/>
    <w:qFormat/>
    <w:rsid w:val="00373849"/>
    <w:rPr>
      <w:b/>
      <w:bCs/>
    </w:rPr>
  </w:style>
  <w:style w:type="paragraph" w:styleId="a0">
    <w:name w:val="List Paragraph"/>
    <w:basedOn w:val="a"/>
    <w:uiPriority w:val="34"/>
    <w:qFormat/>
    <w:rsid w:val="0037384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738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3738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18</Pages>
  <Words>3375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Шаклеин</dc:creator>
  <cp:keywords/>
  <dc:description/>
  <cp:lastModifiedBy>Олег Мирошкин</cp:lastModifiedBy>
  <cp:revision>4</cp:revision>
  <dcterms:created xsi:type="dcterms:W3CDTF">2021-05-28T13:09:00Z</dcterms:created>
  <dcterms:modified xsi:type="dcterms:W3CDTF">2022-06-01T16:33:00Z</dcterms:modified>
</cp:coreProperties>
</file>