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Review Questions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w:t>
      </w:r>
      <w:r w:rsidDel="00000000" w:rsidR="00000000" w:rsidRPr="00000000">
        <w:rPr>
          <w:rtl w:val="0"/>
        </w:rPr>
        <w:t xml:space="preserve"> What is the purpose of the “Hello, World!” program?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helps us to get acquainted with new tools.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w:t>
      </w:r>
      <w:r w:rsidDel="00000000" w:rsidR="00000000" w:rsidRPr="00000000">
        <w:rPr>
          <w:rtl w:val="0"/>
        </w:rPr>
        <w:t xml:space="preserve"> Name the four parts of a function.</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type of return value.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name of function.</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parameter list.</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declaration of function.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w:t>
      </w:r>
      <w:r w:rsidDel="00000000" w:rsidR="00000000" w:rsidRPr="00000000">
        <w:rPr>
          <w:rtl w:val="0"/>
        </w:rPr>
        <w:t xml:space="preserve"> Name a function that must appear in every C++ program.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w:t>
      </w:r>
      <w:r w:rsidDel="00000000" w:rsidR="00000000" w:rsidRPr="00000000">
        <w:rPr>
          <w:rtl w:val="0"/>
        </w:rPr>
        <w:t xml:space="preserve"> In the “Hello, World!” program, what is the purpose of the line return 0;?</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terminate the function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w:t>
      </w:r>
      <w:r w:rsidDel="00000000" w:rsidR="00000000" w:rsidRPr="00000000">
        <w:rPr>
          <w:rtl w:val="0"/>
        </w:rPr>
        <w:t xml:space="preserve"> What is the purpose of the compiler?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convert source code that is written by human to object code, that is understandable for computer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w:t>
      </w:r>
      <w:r w:rsidDel="00000000" w:rsidR="00000000" w:rsidRPr="00000000">
        <w:rPr>
          <w:rtl w:val="0"/>
        </w:rPr>
        <w:t xml:space="preserve"> What is the purpose of the #include directive?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able to use facilities from another file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7.</w:t>
      </w:r>
      <w:r w:rsidDel="00000000" w:rsidR="00000000" w:rsidRPr="00000000">
        <w:rPr>
          <w:rtl w:val="0"/>
        </w:rPr>
        <w:t xml:space="preserve"> What does a .h suffix at the end of a file name signify in C++?</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indicates header file that contains definition of different statements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8.</w:t>
      </w:r>
      <w:r w:rsidDel="00000000" w:rsidR="00000000" w:rsidRPr="00000000">
        <w:rPr>
          <w:rtl w:val="0"/>
        </w:rPr>
        <w:t xml:space="preserve"> What does the linker do for your program?</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links separate parts of program (translation units)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9.</w:t>
      </w:r>
      <w:r w:rsidDel="00000000" w:rsidR="00000000" w:rsidRPr="00000000">
        <w:rPr>
          <w:rtl w:val="0"/>
        </w:rPr>
        <w:t xml:space="preserve"> What is the difference between a source file and an object file?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file is written and maintained by human. Object file is a conversion of source file to file with instruction for computer written in machine code.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10.</w:t>
      </w:r>
      <w:r w:rsidDel="00000000" w:rsidR="00000000" w:rsidRPr="00000000">
        <w:rPr>
          <w:rtl w:val="0"/>
        </w:rPr>
        <w:t xml:space="preserve"> What is an IDE and what does it do for you?</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 - Interactive Development Environment - it helps to create software by colouring the syntax and offers debugging and compiling tools.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11.</w:t>
      </w:r>
      <w:r w:rsidDel="00000000" w:rsidR="00000000" w:rsidRPr="00000000">
        <w:rPr>
          <w:rtl w:val="0"/>
        </w:rPr>
        <w:t xml:space="preserve"> If you understand everything in the textbook, why is it necessary to practice?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Programming is learned by writing programs, therefore it is practical skill like dancing, singing and other similar activities. We need to practice because only by doing mistakes and searching for solutions we can understand how smth. works.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