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analysis - </w:t>
      </w:r>
      <w:r w:rsidDel="00000000" w:rsidR="00000000" w:rsidRPr="00000000">
        <w:rPr>
          <w:rtl w:val="0"/>
        </w:rPr>
        <w:t xml:space="preserve"> Thinking about a problem and possible solutions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class - </w:t>
      </w:r>
      <w:r w:rsidDel="00000000" w:rsidR="00000000" w:rsidRPr="00000000">
        <w:rPr>
          <w:rtl w:val="0"/>
        </w:rPr>
        <w:t xml:space="preserve">user-defined type that contains member functions, member data and member types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class member - </w:t>
      </w:r>
      <w:r w:rsidDel="00000000" w:rsidR="00000000" w:rsidRPr="00000000">
        <w:rPr>
          <w:rtl w:val="0"/>
        </w:rPr>
        <w:t xml:space="preserve">functions, data and type contained in class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data member - </w:t>
      </w:r>
      <w:r w:rsidDel="00000000" w:rsidR="00000000" w:rsidRPr="00000000">
        <w:rPr>
          <w:rtl w:val="0"/>
        </w:rPr>
        <w:t xml:space="preserve">include all members that can be defined in class with any of fundamental types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design - </w:t>
      </w:r>
      <w:r w:rsidDel="00000000" w:rsidR="00000000" w:rsidRPr="00000000">
        <w:rPr>
          <w:rtl w:val="0"/>
        </w:rPr>
        <w:t xml:space="preserve">Thinking about what parts a program should have and how they need to be connected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divide by zero - </w:t>
      </w:r>
      <w:r w:rsidDel="00000000" w:rsidR="00000000" w:rsidRPr="00000000">
        <w:rPr>
          <w:rtl w:val="0"/>
        </w:rPr>
        <w:t xml:space="preserve">impossible mathematical operation that causes a termination of program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grammar - </w:t>
      </w:r>
      <w:r w:rsidDel="00000000" w:rsidR="00000000" w:rsidRPr="00000000">
        <w:rPr>
          <w:rtl w:val="0"/>
        </w:rPr>
        <w:t xml:space="preserve">a definition for the syntax of input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implementation - </w:t>
      </w:r>
      <w:r w:rsidDel="00000000" w:rsidR="00000000" w:rsidRPr="00000000">
        <w:rPr>
          <w:rtl w:val="0"/>
        </w:rPr>
        <w:t xml:space="preserve">writing a code, then debugging and testing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interface - </w:t>
      </w:r>
      <w:r w:rsidDel="00000000" w:rsidR="00000000" w:rsidRPr="00000000">
        <w:rPr>
          <w:rtl w:val="0"/>
        </w:rPr>
        <w:t xml:space="preserve">shows how a piece of code (like function or a class) should be called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member function - </w:t>
      </w:r>
      <w:r w:rsidDel="00000000" w:rsidR="00000000" w:rsidRPr="00000000">
        <w:rPr>
          <w:rtl w:val="0"/>
        </w:rPr>
        <w:t xml:space="preserve">are declared inside a class and can process the data within a class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parser - </w:t>
      </w:r>
      <w:r w:rsidDel="00000000" w:rsidR="00000000" w:rsidRPr="00000000">
        <w:rPr>
          <w:rtl w:val="0"/>
        </w:rPr>
        <w:t xml:space="preserve">reads a stream of tokens according to the grammar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private - </w:t>
      </w:r>
      <w:r w:rsidDel="00000000" w:rsidR="00000000" w:rsidRPr="00000000">
        <w:rPr>
          <w:rtl w:val="0"/>
        </w:rPr>
        <w:t xml:space="preserve">part of class with the details that doesn’t directly accessible to users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prototype - </w:t>
      </w:r>
      <w:r w:rsidDel="00000000" w:rsidR="00000000" w:rsidRPr="00000000">
        <w:rPr>
          <w:rtl w:val="0"/>
        </w:rPr>
        <w:t xml:space="preserve">first version of a program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pseudo code - </w:t>
      </w:r>
      <w:r w:rsidDel="00000000" w:rsidR="00000000" w:rsidRPr="00000000">
        <w:rPr>
          <w:rtl w:val="0"/>
        </w:rPr>
        <w:t xml:space="preserve">logic of program described in informal language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public - </w:t>
      </w:r>
      <w:r w:rsidDel="00000000" w:rsidR="00000000" w:rsidRPr="00000000">
        <w:rPr>
          <w:rtl w:val="0"/>
        </w:rPr>
        <w:t xml:space="preserve">part of class that is directly accessible to users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syntax analyzer - </w:t>
      </w:r>
      <w:r w:rsidDel="00000000" w:rsidR="00000000" w:rsidRPr="00000000">
        <w:rPr>
          <w:rtl w:val="0"/>
        </w:rPr>
        <w:t xml:space="preserve">a parser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token - </w:t>
      </w:r>
      <w:r w:rsidDel="00000000" w:rsidR="00000000" w:rsidRPr="00000000">
        <w:rPr>
          <w:rtl w:val="0"/>
        </w:rPr>
        <w:t xml:space="preserve">a sequence of symbols that we consider as a unit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use case - </w:t>
      </w:r>
      <w:r w:rsidDel="00000000" w:rsidR="00000000" w:rsidRPr="00000000">
        <w:rPr>
          <w:rtl w:val="0"/>
        </w:rPr>
        <w:t xml:space="preserve">use of program to demonstrate its purpose and abilities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