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04C3" w14:textId="3B861DD3" w:rsidR="003869F0" w:rsidRPr="00B47D39" w:rsidRDefault="004277F7">
      <w:pPr>
        <w:rPr>
          <w:b/>
          <w:sz w:val="24"/>
        </w:rPr>
      </w:pPr>
      <w:r w:rsidRPr="00B47D39">
        <w:rPr>
          <w:b/>
          <w:sz w:val="24"/>
        </w:rPr>
        <w:t>Analysis of Performance of the model:</w:t>
      </w:r>
    </w:p>
    <w:p w14:paraId="233300E5" w14:textId="79782985" w:rsidR="004277F7" w:rsidRDefault="00B47D39">
      <w:r>
        <w:t xml:space="preserve">For a model to work efficiently, the values of residual errors should be close to zero (straight line). But looking at the output of our model, it is not even working well with the training data. </w:t>
      </w:r>
    </w:p>
    <w:p w14:paraId="005D0F5C" w14:textId="5FC343A8" w:rsidR="004277F7" w:rsidRDefault="00B47D39">
      <w:r>
        <w:rPr>
          <w:noProof/>
        </w:rPr>
        <w:drawing>
          <wp:inline distT="0" distB="0" distL="0" distR="0" wp14:anchorId="61075D59" wp14:editId="58D17706">
            <wp:extent cx="3915321" cy="2686425"/>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82E32.tmp"/>
                    <pic:cNvPicPr/>
                  </pic:nvPicPr>
                  <pic:blipFill>
                    <a:blip r:embed="rId4">
                      <a:extLst>
                        <a:ext uri="{28A0092B-C50C-407E-A947-70E740481C1C}">
                          <a14:useLocalDpi xmlns:a14="http://schemas.microsoft.com/office/drawing/2010/main" val="0"/>
                        </a:ext>
                      </a:extLst>
                    </a:blip>
                    <a:stretch>
                      <a:fillRect/>
                    </a:stretch>
                  </pic:blipFill>
                  <pic:spPr>
                    <a:xfrm>
                      <a:off x="0" y="0"/>
                      <a:ext cx="3915321" cy="2686425"/>
                    </a:xfrm>
                    <a:prstGeom prst="rect">
                      <a:avLst/>
                    </a:prstGeom>
                  </pic:spPr>
                </pic:pic>
              </a:graphicData>
            </a:graphic>
          </wp:inline>
        </w:drawing>
      </w:r>
    </w:p>
    <w:p w14:paraId="0F8B258B" w14:textId="682BFCB5" w:rsidR="004277F7" w:rsidRDefault="004277F7"/>
    <w:p w14:paraId="7A8A97AF" w14:textId="0DFB6B42" w:rsidR="004277F7" w:rsidRPr="00B47D39" w:rsidRDefault="00B47D39">
      <w:pPr>
        <w:rPr>
          <w:b/>
          <w:sz w:val="24"/>
        </w:rPr>
      </w:pPr>
      <w:r w:rsidRPr="00B47D39">
        <w:rPr>
          <w:b/>
          <w:sz w:val="24"/>
        </w:rPr>
        <w:t>Model Selection:</w:t>
      </w:r>
    </w:p>
    <w:p w14:paraId="014E7542" w14:textId="682774C0" w:rsidR="00B47D39" w:rsidRDefault="00B47D39">
      <w:r>
        <w:t>In this task, we had to predict the MPI from the 4 features. Since, the values of MPI are real numbers I chose Linear Regression model.</w:t>
      </w:r>
    </w:p>
    <w:p w14:paraId="7F8E8BED" w14:textId="77777777" w:rsidR="00B47D39" w:rsidRDefault="00B47D39">
      <w:bookmarkStart w:id="0" w:name="_GoBack"/>
      <w:bookmarkEnd w:id="0"/>
    </w:p>
    <w:sectPr w:rsidR="00B4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79"/>
    <w:rsid w:val="0005318A"/>
    <w:rsid w:val="00227E51"/>
    <w:rsid w:val="002C5CB9"/>
    <w:rsid w:val="002F6774"/>
    <w:rsid w:val="003A34B3"/>
    <w:rsid w:val="003C3AAE"/>
    <w:rsid w:val="003E53E6"/>
    <w:rsid w:val="004277F7"/>
    <w:rsid w:val="00557729"/>
    <w:rsid w:val="00570ED7"/>
    <w:rsid w:val="00587443"/>
    <w:rsid w:val="006F3788"/>
    <w:rsid w:val="00932D98"/>
    <w:rsid w:val="00AB2A79"/>
    <w:rsid w:val="00B47D39"/>
    <w:rsid w:val="00C61CE5"/>
    <w:rsid w:val="00CD5C34"/>
    <w:rsid w:val="00DF0440"/>
    <w:rsid w:val="00EC3E1D"/>
    <w:rsid w:val="00EF42C7"/>
    <w:rsid w:val="00F0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ED79"/>
  <w15:chartTrackingRefBased/>
  <w15:docId w15:val="{DDF2A595-CDB7-4607-8D78-826F8799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Zumar Noor</dc:creator>
  <cp:keywords/>
  <dc:description/>
  <cp:lastModifiedBy>Zumar Noor</cp:lastModifiedBy>
  <cp:revision>2</cp:revision>
  <dcterms:created xsi:type="dcterms:W3CDTF">2018-03-26T08:21:00Z</dcterms:created>
  <dcterms:modified xsi:type="dcterms:W3CDTF">2018-03-26T08:43:00Z</dcterms:modified>
</cp:coreProperties>
</file>