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1F0825" w14:textId="0D27FE93" w:rsidR="00E130D8" w:rsidRPr="00C8669B" w:rsidRDefault="00C37194">
      <w:pPr>
        <w:rPr>
          <w:rFonts w:ascii="Times" w:hAnsi="Times"/>
          <w:sz w:val="24"/>
          <w:szCs w:val="24"/>
        </w:rPr>
      </w:pPr>
      <w:r w:rsidRPr="00C8669B">
        <w:rPr>
          <w:rFonts w:ascii="Times" w:hAnsi="Times"/>
          <w:sz w:val="24"/>
          <w:szCs w:val="24"/>
        </w:rPr>
        <w:t>Items for Netra’s website</w:t>
      </w:r>
    </w:p>
    <w:p w14:paraId="283F43DD" w14:textId="4878CF7C" w:rsidR="00C37194" w:rsidRPr="00C8669B" w:rsidRDefault="00C37194">
      <w:pPr>
        <w:rPr>
          <w:rFonts w:ascii="Times" w:hAnsi="Times"/>
          <w:sz w:val="24"/>
          <w:szCs w:val="24"/>
        </w:rPr>
      </w:pPr>
      <w:r w:rsidRPr="00C8669B">
        <w:rPr>
          <w:rFonts w:ascii="Times" w:hAnsi="Times"/>
          <w:sz w:val="24"/>
          <w:szCs w:val="24"/>
        </w:rPr>
        <w:t>Main Page</w:t>
      </w:r>
    </w:p>
    <w:p w14:paraId="525E0E41" w14:textId="5F447D9B" w:rsidR="00C37194" w:rsidRPr="00C8669B" w:rsidRDefault="00C37194">
      <w:pPr>
        <w:rPr>
          <w:rFonts w:ascii="Times" w:hAnsi="Times"/>
          <w:sz w:val="24"/>
          <w:szCs w:val="24"/>
        </w:rPr>
      </w:pPr>
      <w:r w:rsidRPr="00C8669B">
        <w:rPr>
          <w:rFonts w:ascii="Times" w:hAnsi="Times"/>
          <w:sz w:val="24"/>
          <w:szCs w:val="24"/>
        </w:rPr>
        <w:t>Photo</w:t>
      </w:r>
      <w:r w:rsidR="00C8669B">
        <w:rPr>
          <w:rFonts w:ascii="Times" w:hAnsi="Times"/>
          <w:sz w:val="24"/>
          <w:szCs w:val="24"/>
        </w:rPr>
        <w:t xml:space="preserve"> (photo attached)</w:t>
      </w:r>
    </w:p>
    <w:p w14:paraId="51DA72F1" w14:textId="2EE90E99" w:rsidR="00C8669B" w:rsidRDefault="00C37194" w:rsidP="00C8669B">
      <w:pPr>
        <w:rPr>
          <w:rFonts w:ascii="Times" w:hAnsi="Times"/>
          <w:lang w:val="en-US"/>
        </w:rPr>
      </w:pPr>
      <w:r w:rsidRPr="00C8669B">
        <w:rPr>
          <w:rFonts w:ascii="Times" w:hAnsi="Times"/>
          <w:sz w:val="24"/>
          <w:szCs w:val="24"/>
        </w:rPr>
        <w:t>About me</w:t>
      </w:r>
      <w:r w:rsidR="00C8669B">
        <w:rPr>
          <w:rFonts w:ascii="Times" w:hAnsi="Times"/>
          <w:sz w:val="24"/>
          <w:szCs w:val="24"/>
        </w:rPr>
        <w:t xml:space="preserve"> - </w:t>
      </w:r>
      <w:r w:rsidR="00C8669B">
        <w:rPr>
          <w:rFonts w:ascii="Times" w:hAnsi="Times"/>
          <w:sz w:val="24"/>
          <w:szCs w:val="24"/>
        </w:rPr>
        <w:br/>
      </w:r>
      <w:r w:rsidR="00C8669B">
        <w:rPr>
          <w:rFonts w:ascii="Times" w:hAnsi="Times"/>
          <w:lang w:val="en-US"/>
        </w:rPr>
        <w:t>My name is Netra, and I am a highly stressed, 12</w:t>
      </w:r>
      <w:r w:rsidR="00C8669B" w:rsidRPr="00D136EF">
        <w:rPr>
          <w:rFonts w:ascii="Times" w:hAnsi="Times"/>
          <w:vertAlign w:val="superscript"/>
          <w:lang w:val="en-US"/>
        </w:rPr>
        <w:t>th</w:t>
      </w:r>
      <w:r w:rsidR="00C8669B">
        <w:rPr>
          <w:rFonts w:ascii="Times" w:hAnsi="Times"/>
          <w:lang w:val="en-US"/>
        </w:rPr>
        <w:t xml:space="preserve"> grader currently attending </w:t>
      </w:r>
      <w:proofErr w:type="spellStart"/>
      <w:r w:rsidR="00C8669B">
        <w:rPr>
          <w:rFonts w:ascii="Times" w:hAnsi="Times"/>
          <w:lang w:val="en-US"/>
        </w:rPr>
        <w:t>Jamnabai</w:t>
      </w:r>
      <w:proofErr w:type="spellEnd"/>
      <w:r w:rsidR="00C8669B">
        <w:rPr>
          <w:rFonts w:ascii="Times" w:hAnsi="Times"/>
          <w:lang w:val="en-US"/>
        </w:rPr>
        <w:t xml:space="preserve"> </w:t>
      </w:r>
      <w:proofErr w:type="spellStart"/>
      <w:r w:rsidR="00C8669B">
        <w:rPr>
          <w:rFonts w:ascii="Times" w:hAnsi="Times"/>
          <w:lang w:val="en-US"/>
        </w:rPr>
        <w:t>Narsee</w:t>
      </w:r>
      <w:proofErr w:type="spellEnd"/>
      <w:r w:rsidR="00C8669B">
        <w:rPr>
          <w:rFonts w:ascii="Times" w:hAnsi="Times"/>
          <w:lang w:val="en-US"/>
        </w:rPr>
        <w:t xml:space="preserve"> School. I am an avid reader and writer and try to spend time each week writing my book (it’s a work in progress). If you asked me what my role in a friend group is, it would be that annoying reader who never shuts up about books. I spend my time trying to think of bad jokes and try to curb my sarcasm as much as I can.</w:t>
      </w:r>
    </w:p>
    <w:p w14:paraId="5C5C270C" w14:textId="2A4A2AF8" w:rsidR="00C8669B" w:rsidRDefault="00C8669B" w:rsidP="00C8669B">
      <w:pPr>
        <w:rPr>
          <w:rFonts w:ascii="Times" w:hAnsi="Times"/>
          <w:lang w:val="en-US"/>
        </w:rPr>
      </w:pPr>
      <w:r>
        <w:rPr>
          <w:rFonts w:ascii="Times" w:hAnsi="Times"/>
          <w:lang w:val="en-US"/>
        </w:rPr>
        <w:t xml:space="preserve">My </w:t>
      </w:r>
      <w:proofErr w:type="spellStart"/>
      <w:r>
        <w:rPr>
          <w:rFonts w:ascii="Times" w:hAnsi="Times"/>
          <w:lang w:val="en-US"/>
        </w:rPr>
        <w:t>favourite</w:t>
      </w:r>
      <w:proofErr w:type="spellEnd"/>
      <w:r>
        <w:rPr>
          <w:rFonts w:ascii="Times" w:hAnsi="Times"/>
          <w:lang w:val="en-US"/>
        </w:rPr>
        <w:t xml:space="preserve"> genre to read and write is Fantasy. Some of my </w:t>
      </w:r>
      <w:proofErr w:type="spellStart"/>
      <w:r>
        <w:rPr>
          <w:rFonts w:ascii="Times" w:hAnsi="Times"/>
          <w:lang w:val="en-US"/>
        </w:rPr>
        <w:t>favourite</w:t>
      </w:r>
      <w:proofErr w:type="spellEnd"/>
      <w:r>
        <w:rPr>
          <w:rFonts w:ascii="Times" w:hAnsi="Times"/>
          <w:lang w:val="en-US"/>
        </w:rPr>
        <w:t xml:space="preserve"> books include </w:t>
      </w:r>
      <w:r w:rsidRPr="00D136EF">
        <w:rPr>
          <w:rFonts w:ascii="Times" w:hAnsi="Times"/>
          <w:i/>
          <w:iCs/>
          <w:lang w:val="en-US"/>
        </w:rPr>
        <w:t>Six of</w:t>
      </w:r>
      <w:r>
        <w:rPr>
          <w:rFonts w:ascii="Times" w:hAnsi="Times"/>
          <w:lang w:val="en-US"/>
        </w:rPr>
        <w:t xml:space="preserve"> </w:t>
      </w:r>
      <w:r w:rsidRPr="00D136EF">
        <w:rPr>
          <w:rFonts w:ascii="Times" w:hAnsi="Times"/>
          <w:i/>
          <w:iCs/>
          <w:lang w:val="en-US"/>
        </w:rPr>
        <w:t>Crows</w:t>
      </w:r>
      <w:r>
        <w:rPr>
          <w:rFonts w:ascii="Times" w:hAnsi="Times"/>
          <w:lang w:val="en-US"/>
        </w:rPr>
        <w:t xml:space="preserve">, </w:t>
      </w:r>
      <w:r w:rsidRPr="00D136EF">
        <w:rPr>
          <w:rFonts w:ascii="Times" w:hAnsi="Times"/>
          <w:i/>
          <w:iCs/>
          <w:lang w:val="en-US"/>
        </w:rPr>
        <w:t>To Kill a Kingdom</w:t>
      </w:r>
      <w:r>
        <w:rPr>
          <w:rFonts w:ascii="Times" w:hAnsi="Times"/>
          <w:lang w:val="en-US"/>
        </w:rPr>
        <w:t xml:space="preserve">, </w:t>
      </w:r>
      <w:r>
        <w:rPr>
          <w:rFonts w:ascii="Times" w:hAnsi="Times"/>
          <w:i/>
          <w:iCs/>
          <w:lang w:val="en-US"/>
        </w:rPr>
        <w:t xml:space="preserve">The Poppy War, City of Brass </w:t>
      </w:r>
      <w:r w:rsidRPr="00A01975">
        <w:rPr>
          <w:rFonts w:ascii="Times" w:hAnsi="Times"/>
          <w:lang w:val="en-US"/>
        </w:rPr>
        <w:t>and</w:t>
      </w:r>
      <w:r>
        <w:rPr>
          <w:rFonts w:ascii="Times" w:hAnsi="Times"/>
          <w:i/>
          <w:iCs/>
          <w:lang w:val="en-US"/>
        </w:rPr>
        <w:t xml:space="preserve"> The Hunger Games</w:t>
      </w:r>
      <w:r>
        <w:rPr>
          <w:rFonts w:ascii="Times" w:hAnsi="Times"/>
          <w:lang w:val="en-US"/>
        </w:rPr>
        <w:t xml:space="preserve">. I aspire to become a published fantasy author in the future, hopefully something which is not too far away. I love singing and playing football and am currently pursuing Grade 8 Trinity in Rock and Pop Vocals. </w:t>
      </w:r>
    </w:p>
    <w:p w14:paraId="42E85AEC" w14:textId="7A5F23B0" w:rsidR="00C8669B" w:rsidRDefault="00C8669B" w:rsidP="00C8669B">
      <w:pPr>
        <w:rPr>
          <w:rFonts w:ascii="Times" w:hAnsi="Times"/>
          <w:lang w:val="en-US"/>
        </w:rPr>
      </w:pPr>
      <w:r>
        <w:rPr>
          <w:rFonts w:ascii="Times" w:hAnsi="Times"/>
          <w:lang w:val="en-US"/>
        </w:rPr>
        <w:t xml:space="preserve">I was the lead scriptwriter for my school’s interhouse dramatics competition, which we won first place in. I am a published author with Scholastic writer’s academy and am in the process of publishing a research paper on the effect of music on our brains. I also co-wrote the script for a Street play for the 2019 Eco fest, which won first place. I </w:t>
      </w:r>
      <w:proofErr w:type="spellStart"/>
      <w:r>
        <w:rPr>
          <w:rFonts w:ascii="Times" w:hAnsi="Times"/>
          <w:lang w:val="en-US"/>
        </w:rPr>
        <w:t>rsn</w:t>
      </w:r>
      <w:proofErr w:type="spellEnd"/>
      <w:r>
        <w:rPr>
          <w:rFonts w:ascii="Times" w:hAnsi="Times"/>
          <w:lang w:val="en-US"/>
        </w:rPr>
        <w:t xml:space="preserve"> a Book Donation drive called Books to Benefit with my friend </w:t>
      </w:r>
      <w:proofErr w:type="spellStart"/>
      <w:r>
        <w:rPr>
          <w:rFonts w:ascii="Times" w:hAnsi="Times"/>
          <w:lang w:val="en-US"/>
        </w:rPr>
        <w:t>Teesha</w:t>
      </w:r>
      <w:proofErr w:type="spellEnd"/>
      <w:r>
        <w:rPr>
          <w:rFonts w:ascii="Times" w:hAnsi="Times"/>
          <w:lang w:val="en-US"/>
        </w:rPr>
        <w:t xml:space="preserve">. It is a social initiative where we collect pre-loved books and then sell them. All the money we collect is donated to Angel Xpress which is used to fund the education of underprivileged children. </w:t>
      </w:r>
    </w:p>
    <w:p w14:paraId="66F4EDEB" w14:textId="77777777" w:rsidR="00C8669B" w:rsidRPr="00D136EF" w:rsidRDefault="00C8669B" w:rsidP="00C8669B">
      <w:pPr>
        <w:rPr>
          <w:rFonts w:ascii="Times" w:hAnsi="Times"/>
          <w:lang w:val="en-US"/>
        </w:rPr>
      </w:pPr>
      <w:r>
        <w:rPr>
          <w:rFonts w:ascii="Times" w:hAnsi="Times"/>
          <w:lang w:val="en-US"/>
        </w:rPr>
        <w:t>I currently reside in Mumbai with my sarcastic dream and anxiety filled head.</w:t>
      </w:r>
    </w:p>
    <w:p w14:paraId="520CE317" w14:textId="5D583692" w:rsidR="00C37194" w:rsidRPr="00C8669B" w:rsidRDefault="00C37194">
      <w:pPr>
        <w:rPr>
          <w:rFonts w:ascii="Times" w:hAnsi="Times"/>
          <w:sz w:val="24"/>
          <w:szCs w:val="24"/>
        </w:rPr>
      </w:pPr>
    </w:p>
    <w:p w14:paraId="7FA5DF63" w14:textId="77777777" w:rsidR="00C8669B" w:rsidRPr="00C8669B" w:rsidRDefault="00C37194" w:rsidP="00C37194">
      <w:pPr>
        <w:pStyle w:val="ListParagraph"/>
        <w:numPr>
          <w:ilvl w:val="0"/>
          <w:numId w:val="2"/>
        </w:numPr>
        <w:rPr>
          <w:rFonts w:ascii="Times" w:hAnsi="Times"/>
          <w:sz w:val="24"/>
          <w:szCs w:val="24"/>
        </w:rPr>
      </w:pPr>
      <w:r w:rsidRPr="00C8669B">
        <w:rPr>
          <w:rFonts w:ascii="Times" w:hAnsi="Times"/>
          <w:sz w:val="24"/>
          <w:szCs w:val="24"/>
        </w:rPr>
        <w:t>My published Story:- Dragon’s inferno</w:t>
      </w:r>
    </w:p>
    <w:p w14:paraId="74ADBFE0" w14:textId="19B4C371" w:rsidR="00D96C28" w:rsidRPr="00C8669B" w:rsidRDefault="00C8669B" w:rsidP="00C8669B">
      <w:pPr>
        <w:ind w:left="360"/>
        <w:rPr>
          <w:rFonts w:ascii="Times" w:hAnsi="Times"/>
          <w:sz w:val="24"/>
          <w:szCs w:val="24"/>
        </w:rPr>
      </w:pPr>
      <w:r w:rsidRPr="00C8669B">
        <w:rPr>
          <w:rFonts w:ascii="Times" w:hAnsi="Times"/>
          <w:sz w:val="24"/>
          <w:szCs w:val="24"/>
        </w:rPr>
        <w:t xml:space="preserve"> </w:t>
      </w:r>
      <w:hyperlink r:id="rId5" w:history="1">
        <w:r w:rsidRPr="00C8669B">
          <w:rPr>
            <w:rStyle w:val="Hyperlink"/>
            <w:rFonts w:ascii="Times" w:hAnsi="Times"/>
            <w:sz w:val="24"/>
            <w:szCs w:val="24"/>
          </w:rPr>
          <w:t>https://www.amazon.in/World-Beyond-Stars-Various/dp/9354712657/ref=tmm_pap_swatch_0?_encoding=UTF8&amp;qid=1666860187&amp;sr=8-1</w:t>
        </w:r>
      </w:hyperlink>
    </w:p>
    <w:p w14:paraId="71681C48" w14:textId="77777777" w:rsidR="00C8669B" w:rsidRPr="00C8669B" w:rsidRDefault="00C8669B" w:rsidP="00C8669B">
      <w:pPr>
        <w:ind w:left="360"/>
        <w:rPr>
          <w:rFonts w:ascii="Times" w:hAnsi="Times"/>
          <w:sz w:val="24"/>
          <w:szCs w:val="24"/>
        </w:rPr>
      </w:pPr>
    </w:p>
    <w:p w14:paraId="37BEFB56" w14:textId="64FF0456" w:rsidR="00C8669B" w:rsidRPr="00C8669B" w:rsidRDefault="00C37194" w:rsidP="00C8669B">
      <w:pPr>
        <w:pStyle w:val="ListParagraph"/>
        <w:numPr>
          <w:ilvl w:val="0"/>
          <w:numId w:val="2"/>
        </w:numPr>
        <w:rPr>
          <w:rFonts w:ascii="Times" w:hAnsi="Times"/>
          <w:sz w:val="24"/>
          <w:szCs w:val="24"/>
          <w:u w:val="single"/>
          <w:lang w:val="en-US"/>
        </w:rPr>
      </w:pPr>
      <w:r w:rsidRPr="00C8669B">
        <w:rPr>
          <w:rFonts w:ascii="Times" w:hAnsi="Times"/>
          <w:sz w:val="24"/>
          <w:szCs w:val="24"/>
        </w:rPr>
        <w:t>My Lumiere research paper</w:t>
      </w:r>
      <w:r w:rsidR="00C8669B" w:rsidRPr="00C8669B">
        <w:rPr>
          <w:rFonts w:ascii="Times" w:hAnsi="Times"/>
          <w:sz w:val="24"/>
          <w:szCs w:val="24"/>
        </w:rPr>
        <w:t xml:space="preserve">: </w:t>
      </w:r>
      <w:r w:rsidR="00C8669B" w:rsidRPr="00C8669B">
        <w:rPr>
          <w:rFonts w:ascii="Times" w:hAnsi="Times"/>
          <w:sz w:val="24"/>
          <w:szCs w:val="24"/>
        </w:rPr>
        <w:br/>
        <w:t xml:space="preserve">Abstract: </w:t>
      </w:r>
      <w:r w:rsidR="00C8669B" w:rsidRPr="00C8669B">
        <w:rPr>
          <w:rFonts w:ascii="Times" w:hAnsi="Times"/>
          <w:sz w:val="24"/>
          <w:szCs w:val="24"/>
        </w:rPr>
        <w:br/>
      </w:r>
      <w:r w:rsidR="00C8669B" w:rsidRPr="00C8669B">
        <w:rPr>
          <w:rFonts w:ascii="Times" w:eastAsia="Times New Roman" w:hAnsi="Times" w:cs="Arial"/>
          <w:color w:val="000000" w:themeColor="text1"/>
          <w:sz w:val="24"/>
          <w:szCs w:val="24"/>
        </w:rPr>
        <w:t xml:space="preserve">There are nearly 100 billion neurons in the human brain, with nearly 100 trillion connections, working very specific tasks in order to proceed with the proper functioning of the brain. These neurons are organized into specific brain regions, often defined by their functions or what processes they contribute towards. The Amygdala and Hippocampus are two brain regions which contribute significantly towards our emotions and their regulation, and are often influenced by various external factors in our environment. Music is an external factor that has been long known to affect human emotions. The effect music has on the functioning of these regions is one interesting lens into understanding how environmental factors can shape or change the brain and subsequent behaviour. Much of this research in humans has been done on neurotypicals, or people that function “normally” as defined by society. There is comparatively less research pertaining to the effect of music on the brain or behaviour in people with autism spectrum disorders (ASD), a set of human </w:t>
      </w:r>
      <w:r w:rsidR="00C8669B" w:rsidRPr="00C8669B">
        <w:rPr>
          <w:rFonts w:ascii="Times" w:eastAsia="Times New Roman" w:hAnsi="Times" w:cs="Arial"/>
          <w:color w:val="000000" w:themeColor="text1"/>
          <w:sz w:val="24"/>
          <w:szCs w:val="24"/>
        </w:rPr>
        <w:lastRenderedPageBreak/>
        <w:t>disorders with a hallmark of emotional processing issues. Taking a comparative approach, neurotypicals vs. ASD, would allow for two general sets of important understanding: further insight into how the environment affects the brain and behaviour under both normal and pathological conditions; and elucidating important and significant differences in ASD at a variety of levels.</w:t>
      </w:r>
    </w:p>
    <w:p w14:paraId="4812E2BC" w14:textId="798647D5" w:rsidR="00D96C28" w:rsidRPr="00C8669B" w:rsidRDefault="00C8669B" w:rsidP="00C8669B">
      <w:pPr>
        <w:ind w:left="360"/>
        <w:rPr>
          <w:rFonts w:ascii="Times" w:hAnsi="Times"/>
          <w:sz w:val="24"/>
          <w:szCs w:val="24"/>
        </w:rPr>
      </w:pPr>
      <w:r w:rsidRPr="00C8669B">
        <w:rPr>
          <w:rFonts w:ascii="Times" w:hAnsi="Times"/>
          <w:sz w:val="24"/>
          <w:szCs w:val="24"/>
        </w:rPr>
        <w:t>*This research paper is currently undergoing the publication process at the Young Scientist’s Journal (YSJ)</w:t>
      </w:r>
    </w:p>
    <w:p w14:paraId="1209E22A" w14:textId="386C92B9" w:rsidR="00C37194" w:rsidRPr="00C8669B" w:rsidRDefault="00C37194" w:rsidP="00C37194">
      <w:pPr>
        <w:pStyle w:val="ListParagraph"/>
        <w:numPr>
          <w:ilvl w:val="0"/>
          <w:numId w:val="2"/>
        </w:numPr>
        <w:rPr>
          <w:rFonts w:ascii="Times" w:hAnsi="Times"/>
          <w:sz w:val="24"/>
          <w:szCs w:val="24"/>
        </w:rPr>
      </w:pPr>
      <w:r w:rsidRPr="00C8669B">
        <w:rPr>
          <w:rFonts w:ascii="Times" w:hAnsi="Times"/>
          <w:sz w:val="24"/>
          <w:szCs w:val="24"/>
        </w:rPr>
        <w:t xml:space="preserve">My submission for the </w:t>
      </w:r>
      <w:r w:rsidR="00FA3B1F" w:rsidRPr="00C8669B">
        <w:rPr>
          <w:rFonts w:ascii="Times" w:hAnsi="Times"/>
          <w:sz w:val="24"/>
          <w:szCs w:val="24"/>
        </w:rPr>
        <w:t xml:space="preserve">Trinity </w:t>
      </w:r>
      <w:r w:rsidRPr="00C8669B">
        <w:rPr>
          <w:rFonts w:ascii="Times" w:hAnsi="Times"/>
          <w:sz w:val="24"/>
          <w:szCs w:val="24"/>
        </w:rPr>
        <w:t>Gould essay</w:t>
      </w:r>
      <w:r w:rsidR="00C8669B" w:rsidRPr="00C8669B">
        <w:rPr>
          <w:rFonts w:ascii="Times" w:hAnsi="Times"/>
          <w:sz w:val="24"/>
          <w:szCs w:val="24"/>
        </w:rPr>
        <w:br/>
        <w:t>(pdf attached)</w:t>
      </w:r>
    </w:p>
    <w:p w14:paraId="1DBB5198" w14:textId="77777777" w:rsidR="00D96C28" w:rsidRPr="00C8669B" w:rsidRDefault="00D96C28" w:rsidP="00D96C28">
      <w:pPr>
        <w:pStyle w:val="ListParagraph"/>
        <w:rPr>
          <w:rFonts w:ascii="Times" w:hAnsi="Times"/>
          <w:sz w:val="24"/>
          <w:szCs w:val="24"/>
        </w:rPr>
      </w:pPr>
    </w:p>
    <w:p w14:paraId="20362F84" w14:textId="70C7E07A" w:rsidR="00C37194" w:rsidRPr="00C8669B" w:rsidRDefault="00C37194" w:rsidP="00C37194">
      <w:pPr>
        <w:pStyle w:val="ListParagraph"/>
        <w:numPr>
          <w:ilvl w:val="0"/>
          <w:numId w:val="2"/>
        </w:numPr>
        <w:rPr>
          <w:rFonts w:ascii="Times" w:hAnsi="Times"/>
          <w:sz w:val="24"/>
          <w:szCs w:val="24"/>
        </w:rPr>
      </w:pPr>
      <w:r w:rsidRPr="00C8669B">
        <w:rPr>
          <w:rFonts w:ascii="Times" w:hAnsi="Times"/>
          <w:sz w:val="24"/>
          <w:szCs w:val="24"/>
        </w:rPr>
        <w:t>Link to books to benefit</w:t>
      </w:r>
      <w:r w:rsidR="00425A95" w:rsidRPr="00C8669B">
        <w:rPr>
          <w:rFonts w:ascii="Times" w:hAnsi="Times"/>
          <w:sz w:val="24"/>
          <w:szCs w:val="24"/>
        </w:rPr>
        <w:t xml:space="preserve"> initiative</w:t>
      </w:r>
    </w:p>
    <w:p w14:paraId="232804B8" w14:textId="599786C3" w:rsidR="00D96C28" w:rsidRPr="00C8669B" w:rsidRDefault="00C8669B" w:rsidP="00D96C28">
      <w:pPr>
        <w:pStyle w:val="ListParagraph"/>
        <w:rPr>
          <w:rFonts w:ascii="Times" w:hAnsi="Times"/>
          <w:sz w:val="24"/>
          <w:szCs w:val="24"/>
        </w:rPr>
      </w:pPr>
      <w:hyperlink r:id="rId6" w:history="1">
        <w:r w:rsidRPr="00C8669B">
          <w:rPr>
            <w:rStyle w:val="Hyperlink"/>
            <w:rFonts w:ascii="Times" w:hAnsi="Times"/>
            <w:sz w:val="24"/>
            <w:szCs w:val="24"/>
          </w:rPr>
          <w:t>https://bookstobenefit1311.wixsite.com/website</w:t>
        </w:r>
      </w:hyperlink>
    </w:p>
    <w:p w14:paraId="43E6F9F7" w14:textId="77777777" w:rsidR="00C8669B" w:rsidRPr="00C8669B" w:rsidRDefault="00C8669B" w:rsidP="00D96C28">
      <w:pPr>
        <w:pStyle w:val="ListParagraph"/>
        <w:rPr>
          <w:rFonts w:ascii="Times" w:hAnsi="Times"/>
          <w:sz w:val="24"/>
          <w:szCs w:val="24"/>
        </w:rPr>
      </w:pPr>
    </w:p>
    <w:p w14:paraId="0074FD5A" w14:textId="77777777" w:rsidR="00D96C28" w:rsidRPr="00C8669B" w:rsidRDefault="00D96C28" w:rsidP="00D96C28">
      <w:pPr>
        <w:pStyle w:val="ListParagraph"/>
        <w:rPr>
          <w:rFonts w:ascii="Times" w:hAnsi="Times"/>
          <w:sz w:val="24"/>
          <w:szCs w:val="24"/>
        </w:rPr>
      </w:pPr>
    </w:p>
    <w:p w14:paraId="323FE9C2" w14:textId="2B2FF1E1" w:rsidR="00425A95" w:rsidRPr="00C8669B" w:rsidRDefault="00C37194" w:rsidP="00C37194">
      <w:pPr>
        <w:pStyle w:val="ListParagraph"/>
        <w:numPr>
          <w:ilvl w:val="0"/>
          <w:numId w:val="2"/>
        </w:numPr>
        <w:rPr>
          <w:rFonts w:ascii="Times" w:hAnsi="Times"/>
          <w:sz w:val="24"/>
          <w:szCs w:val="24"/>
        </w:rPr>
      </w:pPr>
      <w:r w:rsidRPr="00C8669B">
        <w:rPr>
          <w:rFonts w:ascii="Times" w:hAnsi="Times"/>
          <w:sz w:val="24"/>
          <w:szCs w:val="24"/>
        </w:rPr>
        <w:t xml:space="preserve">My </w:t>
      </w:r>
      <w:r w:rsidR="00FA3B1F" w:rsidRPr="00C8669B">
        <w:rPr>
          <w:rFonts w:ascii="Times" w:hAnsi="Times"/>
          <w:sz w:val="24"/>
          <w:szCs w:val="24"/>
        </w:rPr>
        <w:t xml:space="preserve">Blog </w:t>
      </w:r>
      <w:r w:rsidR="00425A95" w:rsidRPr="00C8669B">
        <w:rPr>
          <w:rFonts w:ascii="Times" w:hAnsi="Times"/>
          <w:sz w:val="24"/>
          <w:szCs w:val="24"/>
        </w:rPr>
        <w:t>–</w:t>
      </w:r>
    </w:p>
    <w:p w14:paraId="7BEF2171" w14:textId="58720E75" w:rsidR="00425A95" w:rsidRPr="00C8669B" w:rsidRDefault="00C37194" w:rsidP="00425A95">
      <w:pPr>
        <w:pStyle w:val="ListParagraph"/>
        <w:rPr>
          <w:rFonts w:ascii="Times" w:hAnsi="Times"/>
          <w:sz w:val="24"/>
          <w:szCs w:val="24"/>
        </w:rPr>
      </w:pPr>
      <w:r w:rsidRPr="00C8669B">
        <w:rPr>
          <w:rFonts w:ascii="Times" w:hAnsi="Times"/>
          <w:sz w:val="24"/>
          <w:szCs w:val="24"/>
        </w:rPr>
        <w:t>walking tour Photograph</w:t>
      </w:r>
      <w:r w:rsidR="00425A95" w:rsidRPr="00C8669B">
        <w:rPr>
          <w:rFonts w:ascii="Times" w:hAnsi="Times"/>
          <w:sz w:val="24"/>
          <w:szCs w:val="24"/>
        </w:rPr>
        <w:t xml:space="preserve"> </w:t>
      </w:r>
      <w:r w:rsidR="00C8669B" w:rsidRPr="00C8669B">
        <w:rPr>
          <w:rFonts w:ascii="Times" w:hAnsi="Times"/>
          <w:sz w:val="24"/>
          <w:szCs w:val="24"/>
        </w:rPr>
        <w:t>(pdf with photos attached)</w:t>
      </w:r>
      <w:r w:rsidR="00C8669B">
        <w:rPr>
          <w:rFonts w:ascii="Times" w:hAnsi="Times"/>
          <w:sz w:val="24"/>
          <w:szCs w:val="24"/>
        </w:rPr>
        <w:br/>
        <w:t>Please leave space for me to insert text into</w:t>
      </w:r>
    </w:p>
    <w:p w14:paraId="59C98EA7" w14:textId="47688507" w:rsidR="00C37194" w:rsidRPr="00C8669B" w:rsidRDefault="00425A95" w:rsidP="00425A95">
      <w:pPr>
        <w:pStyle w:val="ListParagraph"/>
        <w:rPr>
          <w:rFonts w:ascii="Times" w:hAnsi="Times"/>
          <w:sz w:val="24"/>
          <w:szCs w:val="24"/>
        </w:rPr>
      </w:pPr>
      <w:r w:rsidRPr="00C8669B">
        <w:rPr>
          <w:rFonts w:ascii="Times" w:hAnsi="Times"/>
          <w:sz w:val="24"/>
          <w:szCs w:val="24"/>
        </w:rPr>
        <w:t>community</w:t>
      </w:r>
      <w:r w:rsidR="00C37194" w:rsidRPr="00C8669B">
        <w:rPr>
          <w:rFonts w:ascii="Times" w:hAnsi="Times"/>
          <w:sz w:val="24"/>
          <w:szCs w:val="24"/>
        </w:rPr>
        <w:t xml:space="preserve"> library</w:t>
      </w:r>
      <w:r w:rsidR="00C8669B">
        <w:rPr>
          <w:rFonts w:ascii="Times" w:hAnsi="Times"/>
          <w:sz w:val="24"/>
          <w:szCs w:val="24"/>
        </w:rPr>
        <w:t xml:space="preserve"> – will send later</w:t>
      </w:r>
    </w:p>
    <w:p w14:paraId="56651952" w14:textId="7075A9AA" w:rsidR="00425A95" w:rsidRPr="00C8669B" w:rsidRDefault="00425A95" w:rsidP="00425A95">
      <w:pPr>
        <w:pStyle w:val="ListParagraph"/>
        <w:rPr>
          <w:rFonts w:ascii="Times" w:hAnsi="Times"/>
          <w:sz w:val="24"/>
          <w:szCs w:val="24"/>
        </w:rPr>
      </w:pPr>
      <w:r w:rsidRPr="00C8669B">
        <w:rPr>
          <w:rFonts w:ascii="Times" w:hAnsi="Times"/>
          <w:sz w:val="24"/>
          <w:szCs w:val="24"/>
        </w:rPr>
        <w:t xml:space="preserve">curated reading list </w:t>
      </w:r>
      <w:r w:rsidR="00C8669B">
        <w:rPr>
          <w:rFonts w:ascii="Times" w:hAnsi="Times"/>
          <w:sz w:val="24"/>
          <w:szCs w:val="24"/>
        </w:rPr>
        <w:t>– will send later</w:t>
      </w:r>
    </w:p>
    <w:p w14:paraId="2472833F" w14:textId="20A2C373" w:rsidR="00C37194" w:rsidRPr="00C8669B" w:rsidRDefault="00C37194" w:rsidP="00C37194">
      <w:pPr>
        <w:pStyle w:val="ListParagraph"/>
        <w:numPr>
          <w:ilvl w:val="0"/>
          <w:numId w:val="2"/>
        </w:numPr>
        <w:rPr>
          <w:rFonts w:ascii="Times" w:hAnsi="Times"/>
          <w:sz w:val="24"/>
          <w:szCs w:val="24"/>
        </w:rPr>
      </w:pPr>
      <w:r w:rsidRPr="00C8669B">
        <w:rPr>
          <w:rFonts w:ascii="Times" w:hAnsi="Times"/>
          <w:sz w:val="24"/>
          <w:szCs w:val="24"/>
        </w:rPr>
        <w:t>My Project on m</w:t>
      </w:r>
      <w:r w:rsidR="00FA3B1F" w:rsidRPr="00C8669B">
        <w:rPr>
          <w:rFonts w:ascii="Times" w:hAnsi="Times"/>
          <w:sz w:val="24"/>
          <w:szCs w:val="24"/>
        </w:rPr>
        <w:t>aths</w:t>
      </w:r>
      <w:r w:rsidR="00C8669B" w:rsidRPr="00C8669B">
        <w:rPr>
          <w:rFonts w:ascii="Times" w:hAnsi="Times"/>
          <w:sz w:val="24"/>
          <w:szCs w:val="24"/>
        </w:rPr>
        <w:t xml:space="preserve"> </w:t>
      </w:r>
      <w:r w:rsidR="00C8669B">
        <w:rPr>
          <w:rFonts w:ascii="Times" w:hAnsi="Times"/>
          <w:sz w:val="24"/>
          <w:szCs w:val="24"/>
        </w:rPr>
        <w:br/>
        <w:t>(pdf attached)</w:t>
      </w:r>
    </w:p>
    <w:p w14:paraId="1C247AE7" w14:textId="77777777" w:rsidR="005F7107" w:rsidRPr="00C8669B" w:rsidRDefault="005F7107" w:rsidP="005F7107">
      <w:pPr>
        <w:pStyle w:val="ListParagraph"/>
        <w:rPr>
          <w:rFonts w:ascii="Times" w:hAnsi="Times"/>
          <w:sz w:val="24"/>
          <w:szCs w:val="24"/>
        </w:rPr>
      </w:pPr>
    </w:p>
    <w:p w14:paraId="5821D4E9" w14:textId="1F30D58A" w:rsidR="00C37194" w:rsidRPr="00C8669B" w:rsidRDefault="00C37194" w:rsidP="00C37194">
      <w:pPr>
        <w:pStyle w:val="ListParagraph"/>
        <w:numPr>
          <w:ilvl w:val="0"/>
          <w:numId w:val="2"/>
        </w:numPr>
        <w:rPr>
          <w:rFonts w:ascii="Times" w:hAnsi="Times"/>
          <w:sz w:val="24"/>
          <w:szCs w:val="24"/>
        </w:rPr>
      </w:pPr>
      <w:r w:rsidRPr="00C8669B">
        <w:rPr>
          <w:rFonts w:ascii="Times" w:hAnsi="Times"/>
          <w:sz w:val="24"/>
          <w:szCs w:val="24"/>
        </w:rPr>
        <w:t>My volunteering with Gateway School</w:t>
      </w:r>
      <w:r w:rsidR="00C8669B">
        <w:rPr>
          <w:rFonts w:ascii="Times" w:hAnsi="Times"/>
          <w:sz w:val="24"/>
          <w:szCs w:val="24"/>
        </w:rPr>
        <w:t xml:space="preserve"> </w:t>
      </w:r>
    </w:p>
    <w:p w14:paraId="67B3B85C" w14:textId="134B7C6A" w:rsidR="005F7107" w:rsidRPr="00C8669B" w:rsidRDefault="00C8669B" w:rsidP="005F7107">
      <w:pPr>
        <w:pStyle w:val="ListParagraph"/>
        <w:rPr>
          <w:rFonts w:ascii="Times" w:hAnsi="Times"/>
          <w:sz w:val="24"/>
          <w:szCs w:val="24"/>
        </w:rPr>
      </w:pPr>
      <w:r>
        <w:rPr>
          <w:rFonts w:ascii="Times" w:hAnsi="Times"/>
          <w:sz w:val="24"/>
          <w:szCs w:val="24"/>
        </w:rPr>
        <w:t>(pdf attached)</w:t>
      </w:r>
    </w:p>
    <w:p w14:paraId="12BC952E" w14:textId="77777777" w:rsidR="005F7107" w:rsidRPr="00C8669B" w:rsidRDefault="005F7107" w:rsidP="005F7107">
      <w:pPr>
        <w:pStyle w:val="ListParagraph"/>
        <w:rPr>
          <w:rFonts w:ascii="Times" w:hAnsi="Times"/>
          <w:sz w:val="24"/>
          <w:szCs w:val="24"/>
        </w:rPr>
      </w:pPr>
    </w:p>
    <w:p w14:paraId="24F1E45C" w14:textId="43F0FC33" w:rsidR="00C37194" w:rsidRPr="00C8669B" w:rsidRDefault="00C37194" w:rsidP="00C37194">
      <w:pPr>
        <w:pStyle w:val="ListParagraph"/>
        <w:numPr>
          <w:ilvl w:val="0"/>
          <w:numId w:val="2"/>
        </w:numPr>
        <w:rPr>
          <w:rFonts w:ascii="Times" w:hAnsi="Times"/>
          <w:sz w:val="24"/>
          <w:szCs w:val="24"/>
        </w:rPr>
      </w:pPr>
      <w:r w:rsidRPr="00C8669B">
        <w:rPr>
          <w:rFonts w:ascii="Times" w:hAnsi="Times"/>
          <w:sz w:val="24"/>
          <w:szCs w:val="24"/>
        </w:rPr>
        <w:t>Link to singing</w:t>
      </w:r>
      <w:r w:rsidR="00FA3B1F" w:rsidRPr="00C8669B">
        <w:rPr>
          <w:rFonts w:ascii="Times" w:hAnsi="Times"/>
          <w:sz w:val="24"/>
          <w:szCs w:val="24"/>
        </w:rPr>
        <w:t xml:space="preserve"> &amp; Trinity Grade 7</w:t>
      </w:r>
      <w:r w:rsidR="00C8669B">
        <w:rPr>
          <w:rFonts w:ascii="Times" w:hAnsi="Times"/>
          <w:sz w:val="24"/>
          <w:szCs w:val="24"/>
        </w:rPr>
        <w:t xml:space="preserve"> – will send later</w:t>
      </w:r>
    </w:p>
    <w:p w14:paraId="391C29EF" w14:textId="17D89067" w:rsidR="00425A95" w:rsidRPr="00C8669B" w:rsidRDefault="00425A95" w:rsidP="00425A95">
      <w:pPr>
        <w:pStyle w:val="ListParagraph"/>
        <w:rPr>
          <w:rFonts w:ascii="Times" w:hAnsi="Times"/>
          <w:sz w:val="24"/>
          <w:szCs w:val="24"/>
        </w:rPr>
      </w:pPr>
    </w:p>
    <w:p w14:paraId="0C65B15C" w14:textId="77777777" w:rsidR="00C37194" w:rsidRPr="00C8669B" w:rsidRDefault="00C37194">
      <w:pPr>
        <w:rPr>
          <w:rFonts w:ascii="Times" w:hAnsi="Times"/>
          <w:sz w:val="24"/>
          <w:szCs w:val="24"/>
        </w:rPr>
      </w:pPr>
    </w:p>
    <w:sectPr w:rsidR="00C37194" w:rsidRPr="00C86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47464"/>
    <w:multiLevelType w:val="hybridMultilevel"/>
    <w:tmpl w:val="00A4DDA2"/>
    <w:lvl w:ilvl="0" w:tplc="8D4C2FE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D902148"/>
    <w:multiLevelType w:val="hybridMultilevel"/>
    <w:tmpl w:val="BA12FA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2007996">
    <w:abstractNumId w:val="1"/>
  </w:num>
  <w:num w:numId="2" w16cid:durableId="19463834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194"/>
    <w:rsid w:val="00425A95"/>
    <w:rsid w:val="004E75C2"/>
    <w:rsid w:val="005F7107"/>
    <w:rsid w:val="00927D69"/>
    <w:rsid w:val="00C37194"/>
    <w:rsid w:val="00C8669B"/>
    <w:rsid w:val="00D96C28"/>
    <w:rsid w:val="00FA3B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C23D4"/>
  <w15:chartTrackingRefBased/>
  <w15:docId w15:val="{CA01DB2C-8766-4C90-8C27-0C801844B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7194"/>
    <w:pPr>
      <w:ind w:left="720"/>
      <w:contextualSpacing/>
    </w:pPr>
  </w:style>
  <w:style w:type="character" w:styleId="Hyperlink">
    <w:name w:val="Hyperlink"/>
    <w:basedOn w:val="DefaultParagraphFont"/>
    <w:uiPriority w:val="99"/>
    <w:unhideWhenUsed/>
    <w:rsid w:val="00C8669B"/>
    <w:rPr>
      <w:color w:val="0563C1" w:themeColor="hyperlink"/>
      <w:u w:val="single"/>
    </w:rPr>
  </w:style>
  <w:style w:type="character" w:styleId="UnresolvedMention">
    <w:name w:val="Unresolved Mention"/>
    <w:basedOn w:val="DefaultParagraphFont"/>
    <w:uiPriority w:val="99"/>
    <w:semiHidden/>
    <w:unhideWhenUsed/>
    <w:rsid w:val="00C866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kstobenefit1311.wixsite.com/website" TargetMode="External"/><Relationship Id="rId5" Type="http://schemas.openxmlformats.org/officeDocument/2006/relationships/hyperlink" Target="https://www.amazon.in/World-Beyond-Stars-Various/dp/9354712657/ref=tmm_pap_swatch_0?_encoding=UTF8&amp;qid=1666860187&amp;sr=8-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676</Words>
  <Characters>3299</Characters>
  <Application>Microsoft Office Word</Application>
  <DocSecurity>0</DocSecurity>
  <Lines>62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Neelakantan</dc:creator>
  <cp:keywords/>
  <dc:description/>
  <cp:lastModifiedBy>Netra Neelakantan</cp:lastModifiedBy>
  <cp:revision>4</cp:revision>
  <dcterms:created xsi:type="dcterms:W3CDTF">2022-10-27T04:03:00Z</dcterms:created>
  <dcterms:modified xsi:type="dcterms:W3CDTF">2022-10-27T09:13:00Z</dcterms:modified>
</cp:coreProperties>
</file>