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E4A6D" w14:textId="4A8312FD" w:rsidR="004E05B4" w:rsidRPr="001673D1" w:rsidRDefault="00000000" w:rsidP="001673D1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673D1">
        <w:rPr>
          <w:rFonts w:ascii="Times New Roman" w:hAnsi="Times New Roman" w:cs="Times New Roman"/>
          <w:b/>
          <w:bCs/>
          <w:sz w:val="32"/>
          <w:szCs w:val="32"/>
        </w:rPr>
        <w:t>HOMEWORK 3</w:t>
      </w:r>
      <w:r w:rsidR="000E2BF7" w:rsidRPr="001673D1">
        <w:rPr>
          <w:rFonts w:ascii="Times New Roman" w:hAnsi="Times New Roman" w:cs="Times New Roman"/>
          <w:b/>
          <w:bCs/>
          <w:sz w:val="32"/>
          <w:szCs w:val="32"/>
        </w:rPr>
        <w:t xml:space="preserve"> – Filippo Iacobelli 582898</w:t>
      </w:r>
    </w:p>
    <w:p w14:paraId="4164AD5F" w14:textId="49B15311" w:rsidR="000E2BF7" w:rsidRDefault="000E2BF7" w:rsidP="001673D1">
      <w:pPr>
        <w:spacing w:after="0"/>
        <w:jc w:val="both"/>
        <w:rPr>
          <w:rFonts w:ascii="Times New Roman" w:hAnsi="Times New Roman" w:cs="Times New Roman"/>
        </w:rPr>
      </w:pPr>
    </w:p>
    <w:p w14:paraId="32CC9C9A" w14:textId="77777777" w:rsidR="001673D1" w:rsidRPr="001673D1" w:rsidRDefault="001673D1" w:rsidP="001673D1">
      <w:pPr>
        <w:spacing w:after="0"/>
        <w:jc w:val="both"/>
        <w:rPr>
          <w:rFonts w:ascii="Times New Roman" w:hAnsi="Times New Roman" w:cs="Times New Roman"/>
        </w:rPr>
      </w:pPr>
    </w:p>
    <w:p w14:paraId="45EA278A" w14:textId="4B70406F" w:rsidR="004E05B4" w:rsidRPr="00CA5E5F" w:rsidRDefault="000E2BF7" w:rsidP="00CA5E5F">
      <w:pPr>
        <w:pStyle w:val="Paragrafoelenco"/>
        <w:numPr>
          <w:ilvl w:val="0"/>
          <w:numId w:val="3"/>
        </w:numPr>
        <w:spacing w:after="0"/>
        <w:ind w:left="284" w:hanging="284"/>
        <w:jc w:val="both"/>
        <w:rPr>
          <w:rFonts w:ascii="Times New Roman" w:hAnsi="Times New Roman" w:cs="Times New Roman"/>
          <w:smallCaps/>
        </w:rPr>
      </w:pPr>
      <w:r w:rsidRPr="00CA5E5F">
        <w:rPr>
          <w:rFonts w:ascii="Times New Roman" w:hAnsi="Times New Roman" w:cs="Times New Roman"/>
          <w:b/>
          <w:bCs/>
          <w:smallCaps/>
          <w:sz w:val="24"/>
          <w:szCs w:val="24"/>
        </w:rPr>
        <w:t>PROCESSO</w:t>
      </w:r>
    </w:p>
    <w:p w14:paraId="42FBC15C" w14:textId="35E34B6E" w:rsidR="004E05B4" w:rsidRPr="001673D1" w:rsidRDefault="000E2BF7" w:rsidP="00167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73D1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1673D1">
        <w:rPr>
          <w:rFonts w:ascii="Times New Roman" w:hAnsi="Times New Roman" w:cs="Times New Roman"/>
          <w:sz w:val="24"/>
          <w:szCs w:val="24"/>
        </w:rPr>
        <w:t>i tratta di analizzare dati relativi a ricette</w:t>
      </w:r>
      <w:r w:rsidR="003A07B1" w:rsidRPr="001673D1">
        <w:rPr>
          <w:rFonts w:ascii="Times New Roman" w:hAnsi="Times New Roman" w:cs="Times New Roman"/>
          <w:sz w:val="24"/>
          <w:szCs w:val="24"/>
        </w:rPr>
        <w:t>/prescrizioni mediche</w:t>
      </w:r>
      <w:r w:rsidR="00031531" w:rsidRPr="001673D1">
        <w:rPr>
          <w:rFonts w:ascii="Times New Roman" w:hAnsi="Times New Roman" w:cs="Times New Roman"/>
          <w:sz w:val="24"/>
          <w:szCs w:val="24"/>
        </w:rPr>
        <w:t>.</w:t>
      </w:r>
    </w:p>
    <w:p w14:paraId="6BD19C84" w14:textId="17326FD1" w:rsidR="00031531" w:rsidRDefault="00031531" w:rsidP="001673D1">
      <w:pPr>
        <w:spacing w:after="0"/>
        <w:jc w:val="both"/>
        <w:rPr>
          <w:rFonts w:ascii="Times New Roman" w:hAnsi="Times New Roman" w:cs="Times New Roman"/>
        </w:rPr>
      </w:pPr>
    </w:p>
    <w:p w14:paraId="04F86E6F" w14:textId="77777777" w:rsidR="001673D1" w:rsidRPr="001673D1" w:rsidRDefault="001673D1" w:rsidP="001673D1">
      <w:pPr>
        <w:spacing w:after="0"/>
        <w:jc w:val="both"/>
        <w:rPr>
          <w:rFonts w:ascii="Times New Roman" w:hAnsi="Times New Roman" w:cs="Times New Roman"/>
        </w:rPr>
      </w:pPr>
    </w:p>
    <w:p w14:paraId="4F35B34C" w14:textId="77777777" w:rsidR="004E05B4" w:rsidRPr="001673D1" w:rsidRDefault="00000000" w:rsidP="00CA5E5F">
      <w:pPr>
        <w:pStyle w:val="Paragrafoelenco"/>
        <w:numPr>
          <w:ilvl w:val="0"/>
          <w:numId w:val="3"/>
        </w:numPr>
        <w:spacing w:after="0"/>
        <w:ind w:left="284" w:hanging="284"/>
        <w:jc w:val="both"/>
        <w:rPr>
          <w:rFonts w:ascii="Times New Roman" w:hAnsi="Times New Roman" w:cs="Times New Roman"/>
        </w:rPr>
      </w:pPr>
      <w:r w:rsidRPr="00CA5E5F">
        <w:rPr>
          <w:rFonts w:ascii="Times New Roman" w:hAnsi="Times New Roman" w:cs="Times New Roman"/>
          <w:b/>
          <w:bCs/>
          <w:smallCaps/>
          <w:sz w:val="24"/>
          <w:szCs w:val="24"/>
        </w:rPr>
        <w:t>GRANA</w:t>
      </w:r>
      <w:r w:rsidRPr="001673D1">
        <w:rPr>
          <w:rFonts w:ascii="Times New Roman" w:hAnsi="Times New Roman" w:cs="Times New Roman"/>
          <w:b/>
          <w:bCs/>
          <w:sz w:val="24"/>
          <w:szCs w:val="24"/>
        </w:rPr>
        <w:t xml:space="preserve"> DEI FATTI</w:t>
      </w:r>
    </w:p>
    <w:p w14:paraId="5A2C5262" w14:textId="2E7418A0" w:rsidR="004E05B4" w:rsidRPr="001673D1" w:rsidRDefault="003A07B1" w:rsidP="00167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73D1">
        <w:rPr>
          <w:rFonts w:ascii="Times New Roman" w:hAnsi="Times New Roman" w:cs="Times New Roman"/>
          <w:sz w:val="24"/>
          <w:szCs w:val="24"/>
        </w:rPr>
        <w:t xml:space="preserve">La grana opportuna è rappresentata dal singolo elemento di ricetta, si tratta infatti di una </w:t>
      </w:r>
      <w:proofErr w:type="spellStart"/>
      <w:r w:rsidRPr="001673D1">
        <w:rPr>
          <w:rFonts w:ascii="Times New Roman" w:hAnsi="Times New Roman" w:cs="Times New Roman"/>
          <w:sz w:val="24"/>
          <w:szCs w:val="24"/>
        </w:rPr>
        <w:t>transaction</w:t>
      </w:r>
      <w:proofErr w:type="spellEnd"/>
      <w:r w:rsidRPr="00167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3D1">
        <w:rPr>
          <w:rFonts w:ascii="Times New Roman" w:hAnsi="Times New Roman" w:cs="Times New Roman"/>
          <w:sz w:val="24"/>
          <w:szCs w:val="24"/>
        </w:rPr>
        <w:t>fact</w:t>
      </w:r>
      <w:proofErr w:type="spellEnd"/>
      <w:r w:rsidRPr="00167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3D1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1673D1">
        <w:rPr>
          <w:rFonts w:ascii="Times New Roman" w:hAnsi="Times New Roman" w:cs="Times New Roman"/>
          <w:sz w:val="24"/>
          <w:szCs w:val="24"/>
        </w:rPr>
        <w:t xml:space="preserve"> atomica.</w:t>
      </w:r>
    </w:p>
    <w:p w14:paraId="619FA228" w14:textId="55909FD0" w:rsidR="00031531" w:rsidRDefault="00031531" w:rsidP="001673D1">
      <w:pPr>
        <w:spacing w:after="0"/>
        <w:jc w:val="both"/>
        <w:rPr>
          <w:rFonts w:ascii="Times New Roman" w:hAnsi="Times New Roman" w:cs="Times New Roman"/>
        </w:rPr>
      </w:pPr>
    </w:p>
    <w:p w14:paraId="284FC482" w14:textId="77777777" w:rsidR="001673D1" w:rsidRPr="001673D1" w:rsidRDefault="001673D1" w:rsidP="001673D1">
      <w:pPr>
        <w:spacing w:after="0"/>
        <w:jc w:val="both"/>
        <w:rPr>
          <w:rFonts w:ascii="Times New Roman" w:hAnsi="Times New Roman" w:cs="Times New Roman"/>
        </w:rPr>
      </w:pPr>
    </w:p>
    <w:p w14:paraId="71616964" w14:textId="33762D60" w:rsidR="004E05B4" w:rsidRPr="001673D1" w:rsidRDefault="00000000" w:rsidP="00CA5E5F">
      <w:pPr>
        <w:pStyle w:val="Paragrafoelenco"/>
        <w:numPr>
          <w:ilvl w:val="0"/>
          <w:numId w:val="3"/>
        </w:numPr>
        <w:spacing w:after="0"/>
        <w:ind w:left="284" w:hanging="284"/>
        <w:jc w:val="both"/>
        <w:rPr>
          <w:rFonts w:ascii="Times New Roman" w:hAnsi="Times New Roman" w:cs="Times New Roman"/>
        </w:rPr>
      </w:pPr>
      <w:r w:rsidRPr="00CA5E5F">
        <w:rPr>
          <w:rFonts w:ascii="Times New Roman" w:hAnsi="Times New Roman" w:cs="Times New Roman"/>
          <w:b/>
          <w:bCs/>
          <w:smallCaps/>
          <w:sz w:val="24"/>
          <w:szCs w:val="24"/>
        </w:rPr>
        <w:t>SCHEMA</w:t>
      </w:r>
      <w:r w:rsidRPr="001673D1">
        <w:rPr>
          <w:rFonts w:ascii="Times New Roman" w:hAnsi="Times New Roman" w:cs="Times New Roman"/>
          <w:b/>
          <w:bCs/>
          <w:sz w:val="24"/>
          <w:szCs w:val="24"/>
        </w:rPr>
        <w:t xml:space="preserve"> DIMENSIONALE</w:t>
      </w:r>
    </w:p>
    <w:p w14:paraId="411521D5" w14:textId="51341183" w:rsidR="004E05B4" w:rsidRPr="001673D1" w:rsidRDefault="00000000" w:rsidP="001673D1">
      <w:pPr>
        <w:pStyle w:val="Paragrafoelenco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1673D1">
        <w:rPr>
          <w:rFonts w:ascii="Times New Roman" w:hAnsi="Times New Roman" w:cs="Times New Roman"/>
          <w:sz w:val="24"/>
          <w:szCs w:val="24"/>
        </w:rPr>
        <w:t>dimFarmaco</w:t>
      </w:r>
      <w:proofErr w:type="spellEnd"/>
      <w:r w:rsidRPr="001673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673D1">
        <w:rPr>
          <w:rFonts w:ascii="Times New Roman" w:hAnsi="Times New Roman" w:cs="Times New Roman"/>
          <w:sz w:val="24"/>
          <w:szCs w:val="24"/>
        </w:rPr>
        <w:t>kVersioneFarmaco</w:t>
      </w:r>
      <w:proofErr w:type="spellEnd"/>
      <w:r w:rsidRPr="001673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3D1">
        <w:rPr>
          <w:rFonts w:ascii="Times New Roman" w:hAnsi="Times New Roman" w:cs="Times New Roman"/>
          <w:sz w:val="24"/>
          <w:szCs w:val="24"/>
        </w:rPr>
        <w:t>kFarmaco</w:t>
      </w:r>
      <w:proofErr w:type="spellEnd"/>
      <w:r w:rsidRPr="001673D1">
        <w:rPr>
          <w:rFonts w:ascii="Times New Roman" w:hAnsi="Times New Roman" w:cs="Times New Roman"/>
          <w:sz w:val="24"/>
          <w:szCs w:val="24"/>
        </w:rPr>
        <w:t>,</w:t>
      </w:r>
      <w:r w:rsidR="00167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3D1">
        <w:rPr>
          <w:rFonts w:ascii="Times New Roman" w:hAnsi="Times New Roman" w:cs="Times New Roman"/>
          <w:sz w:val="24"/>
          <w:szCs w:val="24"/>
        </w:rPr>
        <w:t>codFarmaco</w:t>
      </w:r>
      <w:proofErr w:type="spellEnd"/>
      <w:r w:rsidRPr="001673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3D1">
        <w:rPr>
          <w:rFonts w:ascii="Times New Roman" w:hAnsi="Times New Roman" w:cs="Times New Roman"/>
          <w:sz w:val="24"/>
          <w:szCs w:val="24"/>
        </w:rPr>
        <w:t>descrizioneFarmaco</w:t>
      </w:r>
      <w:proofErr w:type="spellEnd"/>
      <w:r w:rsidRPr="001673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3D1">
        <w:rPr>
          <w:rFonts w:ascii="Times New Roman" w:hAnsi="Times New Roman" w:cs="Times New Roman"/>
          <w:sz w:val="24"/>
          <w:szCs w:val="24"/>
        </w:rPr>
        <w:t>codMolecola</w:t>
      </w:r>
      <w:proofErr w:type="spellEnd"/>
      <w:r w:rsidRPr="001673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3D1">
        <w:rPr>
          <w:rFonts w:ascii="Times New Roman" w:hAnsi="Times New Roman" w:cs="Times New Roman"/>
          <w:sz w:val="24"/>
          <w:szCs w:val="24"/>
        </w:rPr>
        <w:t>descrizioneMolecola</w:t>
      </w:r>
      <w:proofErr w:type="spellEnd"/>
      <w:r w:rsidRPr="001673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3D1">
        <w:rPr>
          <w:rFonts w:ascii="Times New Roman" w:hAnsi="Times New Roman" w:cs="Times New Roman"/>
          <w:sz w:val="24"/>
          <w:szCs w:val="24"/>
        </w:rPr>
        <w:t>codCasa</w:t>
      </w:r>
      <w:proofErr w:type="spellEnd"/>
      <w:r w:rsidRPr="001673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3D1">
        <w:rPr>
          <w:rFonts w:ascii="Times New Roman" w:hAnsi="Times New Roman" w:cs="Times New Roman"/>
          <w:sz w:val="24"/>
          <w:szCs w:val="24"/>
        </w:rPr>
        <w:t>nomeCasa</w:t>
      </w:r>
      <w:proofErr w:type="spellEnd"/>
      <w:r w:rsidRPr="001673D1">
        <w:rPr>
          <w:rFonts w:ascii="Times New Roman" w:hAnsi="Times New Roman" w:cs="Times New Roman"/>
          <w:sz w:val="24"/>
          <w:szCs w:val="24"/>
        </w:rPr>
        <w:t>, fascia)</w:t>
      </w:r>
    </w:p>
    <w:p w14:paraId="62BFAFA2" w14:textId="691B9ACF" w:rsidR="004E05B4" w:rsidRPr="001673D1" w:rsidRDefault="00000000" w:rsidP="001673D1">
      <w:pPr>
        <w:pStyle w:val="Paragrafoelenco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1673D1">
        <w:rPr>
          <w:rFonts w:ascii="Times New Roman" w:hAnsi="Times New Roman" w:cs="Times New Roman"/>
          <w:sz w:val="24"/>
          <w:szCs w:val="24"/>
        </w:rPr>
        <w:t>dimEta</w:t>
      </w:r>
      <w:proofErr w:type="spellEnd"/>
      <w:r w:rsidRPr="001673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673D1">
        <w:rPr>
          <w:rFonts w:ascii="Times New Roman" w:hAnsi="Times New Roman" w:cs="Times New Roman"/>
          <w:sz w:val="24"/>
          <w:szCs w:val="24"/>
        </w:rPr>
        <w:t>kEta</w:t>
      </w:r>
      <w:proofErr w:type="spellEnd"/>
      <w:r w:rsidRPr="001673D1">
        <w:rPr>
          <w:rFonts w:ascii="Times New Roman" w:hAnsi="Times New Roman" w:cs="Times New Roman"/>
          <w:sz w:val="24"/>
          <w:szCs w:val="24"/>
        </w:rPr>
        <w:t>, anni, fascia)</w:t>
      </w:r>
    </w:p>
    <w:p w14:paraId="6EC1D016" w14:textId="464029DF" w:rsidR="004E05B4" w:rsidRPr="001673D1" w:rsidRDefault="00000000" w:rsidP="001673D1">
      <w:pPr>
        <w:pStyle w:val="Paragrafoelenco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1673D1">
        <w:rPr>
          <w:rFonts w:ascii="Times New Roman" w:hAnsi="Times New Roman" w:cs="Times New Roman"/>
          <w:sz w:val="24"/>
          <w:szCs w:val="24"/>
        </w:rPr>
        <w:t>dimData</w:t>
      </w:r>
      <w:proofErr w:type="spellEnd"/>
      <w:r w:rsidRPr="001673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673D1">
        <w:rPr>
          <w:rFonts w:ascii="Times New Roman" w:hAnsi="Times New Roman" w:cs="Times New Roman"/>
          <w:sz w:val="24"/>
          <w:szCs w:val="24"/>
        </w:rPr>
        <w:t>kData</w:t>
      </w:r>
      <w:proofErr w:type="spellEnd"/>
      <w:r w:rsidRPr="001673D1">
        <w:rPr>
          <w:rFonts w:ascii="Times New Roman" w:hAnsi="Times New Roman" w:cs="Times New Roman"/>
          <w:sz w:val="24"/>
          <w:szCs w:val="24"/>
        </w:rPr>
        <w:t>, data)</w:t>
      </w:r>
    </w:p>
    <w:p w14:paraId="1C58CDF6" w14:textId="51165DC7" w:rsidR="004E05B4" w:rsidRPr="001673D1" w:rsidRDefault="00000000" w:rsidP="001673D1">
      <w:pPr>
        <w:pStyle w:val="Paragrafoelenco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1673D1">
        <w:rPr>
          <w:rFonts w:ascii="Times New Roman" w:hAnsi="Times New Roman" w:cs="Times New Roman"/>
          <w:sz w:val="24"/>
          <w:szCs w:val="24"/>
        </w:rPr>
        <w:t>dimAslPaziente</w:t>
      </w:r>
      <w:proofErr w:type="spellEnd"/>
      <w:r w:rsidRPr="001673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673D1">
        <w:rPr>
          <w:rFonts w:ascii="Times New Roman" w:hAnsi="Times New Roman" w:cs="Times New Roman"/>
          <w:sz w:val="24"/>
          <w:szCs w:val="24"/>
        </w:rPr>
        <w:t>kAslPaziente</w:t>
      </w:r>
      <w:proofErr w:type="spellEnd"/>
      <w:r w:rsidRPr="001673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3D1">
        <w:rPr>
          <w:rFonts w:ascii="Times New Roman" w:hAnsi="Times New Roman" w:cs="Times New Roman"/>
          <w:sz w:val="24"/>
          <w:szCs w:val="24"/>
        </w:rPr>
        <w:t>codiceAslPaziente</w:t>
      </w:r>
      <w:proofErr w:type="spellEnd"/>
      <w:r w:rsidRPr="001673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3D1">
        <w:rPr>
          <w:rFonts w:ascii="Times New Roman" w:hAnsi="Times New Roman" w:cs="Times New Roman"/>
          <w:sz w:val="24"/>
          <w:szCs w:val="24"/>
        </w:rPr>
        <w:t>nomeAslPaziente</w:t>
      </w:r>
      <w:proofErr w:type="spellEnd"/>
      <w:r w:rsidRPr="001673D1">
        <w:rPr>
          <w:rFonts w:ascii="Times New Roman" w:hAnsi="Times New Roman" w:cs="Times New Roman"/>
          <w:sz w:val="24"/>
          <w:szCs w:val="24"/>
        </w:rPr>
        <w:t>)</w:t>
      </w:r>
    </w:p>
    <w:p w14:paraId="15E2147C" w14:textId="77777777" w:rsidR="004E05B4" w:rsidRPr="001673D1" w:rsidRDefault="00000000" w:rsidP="001673D1">
      <w:pPr>
        <w:pStyle w:val="Paragrafoelenco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1673D1">
        <w:rPr>
          <w:rFonts w:ascii="Times New Roman" w:hAnsi="Times New Roman" w:cs="Times New Roman"/>
          <w:sz w:val="24"/>
          <w:szCs w:val="24"/>
        </w:rPr>
        <w:t>dimAslFarmacia</w:t>
      </w:r>
      <w:proofErr w:type="spellEnd"/>
      <w:r w:rsidRPr="001673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673D1">
        <w:rPr>
          <w:rFonts w:ascii="Times New Roman" w:hAnsi="Times New Roman" w:cs="Times New Roman"/>
          <w:sz w:val="24"/>
          <w:szCs w:val="24"/>
        </w:rPr>
        <w:t>kAslFarmacia</w:t>
      </w:r>
      <w:proofErr w:type="spellEnd"/>
      <w:r w:rsidRPr="001673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3D1">
        <w:rPr>
          <w:rFonts w:ascii="Times New Roman" w:hAnsi="Times New Roman" w:cs="Times New Roman"/>
          <w:sz w:val="24"/>
          <w:szCs w:val="24"/>
        </w:rPr>
        <w:t>codiceAslFarmacia</w:t>
      </w:r>
      <w:proofErr w:type="spellEnd"/>
      <w:r w:rsidRPr="001673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3D1">
        <w:rPr>
          <w:rFonts w:ascii="Times New Roman" w:hAnsi="Times New Roman" w:cs="Times New Roman"/>
          <w:sz w:val="24"/>
          <w:szCs w:val="24"/>
        </w:rPr>
        <w:t>nomeAslFarmacia</w:t>
      </w:r>
      <w:proofErr w:type="spellEnd"/>
      <w:r w:rsidRPr="001673D1">
        <w:rPr>
          <w:rFonts w:ascii="Times New Roman" w:hAnsi="Times New Roman" w:cs="Times New Roman"/>
          <w:sz w:val="24"/>
          <w:szCs w:val="24"/>
        </w:rPr>
        <w:t>)</w:t>
      </w:r>
    </w:p>
    <w:p w14:paraId="1D38A2C7" w14:textId="4F028F8D" w:rsidR="004E05B4" w:rsidRPr="001673D1" w:rsidRDefault="00000000" w:rsidP="001673D1">
      <w:pPr>
        <w:pStyle w:val="Paragrafoelenco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1673D1">
        <w:rPr>
          <w:rFonts w:ascii="Times New Roman" w:hAnsi="Times New Roman" w:cs="Times New Roman"/>
          <w:sz w:val="24"/>
          <w:szCs w:val="24"/>
        </w:rPr>
        <w:t>dimRicetta</w:t>
      </w:r>
      <w:proofErr w:type="spellEnd"/>
      <w:r w:rsidRPr="001673D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73D1">
        <w:rPr>
          <w:rFonts w:ascii="Times New Roman" w:hAnsi="Times New Roman" w:cs="Times New Roman"/>
          <w:sz w:val="24"/>
          <w:szCs w:val="24"/>
        </w:rPr>
        <w:t>kRicetta</w:t>
      </w:r>
      <w:proofErr w:type="spellEnd"/>
      <w:r w:rsidRPr="001673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3D1">
        <w:rPr>
          <w:rFonts w:ascii="Times New Roman" w:hAnsi="Times New Roman" w:cs="Times New Roman"/>
          <w:sz w:val="24"/>
          <w:szCs w:val="24"/>
        </w:rPr>
        <w:t>codRicetta</w:t>
      </w:r>
      <w:proofErr w:type="spellEnd"/>
      <w:r w:rsidRPr="001673D1">
        <w:rPr>
          <w:rFonts w:ascii="Times New Roman" w:hAnsi="Times New Roman" w:cs="Times New Roman"/>
          <w:sz w:val="24"/>
          <w:szCs w:val="24"/>
        </w:rPr>
        <w:t>)</w:t>
      </w:r>
    </w:p>
    <w:p w14:paraId="72244684" w14:textId="5182C9FE" w:rsidR="00BF05EA" w:rsidRPr="001673D1" w:rsidRDefault="00000000" w:rsidP="001673D1">
      <w:pPr>
        <w:pStyle w:val="Paragrafoelenco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1673D1">
        <w:rPr>
          <w:rFonts w:ascii="Times New Roman" w:hAnsi="Times New Roman" w:cs="Times New Roman"/>
          <w:sz w:val="24"/>
          <w:szCs w:val="24"/>
        </w:rPr>
        <w:t>fatti(</w:t>
      </w:r>
      <w:proofErr w:type="spellStart"/>
      <w:r w:rsidRPr="001673D1">
        <w:rPr>
          <w:rFonts w:ascii="Times New Roman" w:hAnsi="Times New Roman" w:cs="Times New Roman"/>
          <w:sz w:val="24"/>
          <w:szCs w:val="24"/>
        </w:rPr>
        <w:t>codiceAslFarmacia</w:t>
      </w:r>
      <w:proofErr w:type="spellEnd"/>
      <w:r w:rsidRPr="001673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3D1">
        <w:rPr>
          <w:rFonts w:ascii="Times New Roman" w:hAnsi="Times New Roman" w:cs="Times New Roman"/>
          <w:sz w:val="24"/>
          <w:szCs w:val="24"/>
        </w:rPr>
        <w:t>codiceAslPaziente</w:t>
      </w:r>
      <w:proofErr w:type="spellEnd"/>
      <w:r w:rsidRPr="001673D1">
        <w:rPr>
          <w:rFonts w:ascii="Times New Roman" w:hAnsi="Times New Roman" w:cs="Times New Roman"/>
          <w:sz w:val="24"/>
          <w:szCs w:val="24"/>
        </w:rPr>
        <w:t xml:space="preserve">, data, </w:t>
      </w:r>
      <w:proofErr w:type="spellStart"/>
      <w:r w:rsidRPr="001673D1">
        <w:rPr>
          <w:rFonts w:ascii="Times New Roman" w:hAnsi="Times New Roman" w:cs="Times New Roman"/>
          <w:sz w:val="24"/>
          <w:szCs w:val="24"/>
        </w:rPr>
        <w:t>eta</w:t>
      </w:r>
      <w:proofErr w:type="spellEnd"/>
      <w:r w:rsidRPr="001673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3D1">
        <w:rPr>
          <w:rFonts w:ascii="Times New Roman" w:hAnsi="Times New Roman" w:cs="Times New Roman"/>
          <w:sz w:val="24"/>
          <w:szCs w:val="24"/>
        </w:rPr>
        <w:t>codiceFarmaco</w:t>
      </w:r>
      <w:proofErr w:type="spellEnd"/>
      <w:r w:rsidRPr="001673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3D1">
        <w:rPr>
          <w:rFonts w:ascii="Times New Roman" w:hAnsi="Times New Roman" w:cs="Times New Roman"/>
          <w:sz w:val="24"/>
          <w:szCs w:val="24"/>
        </w:rPr>
        <w:t>codiceRicetta</w:t>
      </w:r>
      <w:proofErr w:type="spellEnd"/>
      <w:r w:rsidRPr="001673D1">
        <w:rPr>
          <w:rFonts w:ascii="Times New Roman" w:hAnsi="Times New Roman" w:cs="Times New Roman"/>
          <w:sz w:val="24"/>
          <w:szCs w:val="24"/>
        </w:rPr>
        <w:t xml:space="preserve">, fascia, </w:t>
      </w:r>
      <w:proofErr w:type="spellStart"/>
      <w:r w:rsidRPr="001673D1">
        <w:rPr>
          <w:rFonts w:ascii="Times New Roman" w:hAnsi="Times New Roman" w:cs="Times New Roman"/>
          <w:sz w:val="24"/>
          <w:szCs w:val="24"/>
        </w:rPr>
        <w:t>prezzocomplessivo</w:t>
      </w:r>
      <w:proofErr w:type="spellEnd"/>
      <w:r w:rsidRPr="001673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3D1">
        <w:rPr>
          <w:rFonts w:ascii="Times New Roman" w:hAnsi="Times New Roman" w:cs="Times New Roman"/>
          <w:sz w:val="24"/>
          <w:szCs w:val="24"/>
        </w:rPr>
        <w:t>quantita</w:t>
      </w:r>
      <w:proofErr w:type="spellEnd"/>
      <w:r w:rsidRPr="001673D1">
        <w:rPr>
          <w:rFonts w:ascii="Times New Roman" w:hAnsi="Times New Roman" w:cs="Times New Roman"/>
          <w:sz w:val="24"/>
          <w:szCs w:val="24"/>
        </w:rPr>
        <w:t>)</w:t>
      </w:r>
    </w:p>
    <w:p w14:paraId="218BFA5B" w14:textId="524C644F" w:rsidR="00BF05EA" w:rsidRPr="001673D1" w:rsidRDefault="00BF05EA" w:rsidP="001673D1">
      <w:pPr>
        <w:pStyle w:val="Paragrafoelenco"/>
        <w:spacing w:after="0"/>
        <w:jc w:val="both"/>
        <w:rPr>
          <w:rFonts w:ascii="Times New Roman" w:hAnsi="Times New Roman" w:cs="Times New Roman"/>
        </w:rPr>
      </w:pPr>
    </w:p>
    <w:p w14:paraId="57B0FD0B" w14:textId="77777777" w:rsidR="00031531" w:rsidRPr="001673D1" w:rsidRDefault="00031531" w:rsidP="001673D1">
      <w:pPr>
        <w:pStyle w:val="Paragrafoelenco"/>
        <w:spacing w:after="0"/>
        <w:jc w:val="both"/>
        <w:rPr>
          <w:rFonts w:ascii="Times New Roman" w:hAnsi="Times New Roman" w:cs="Times New Roman"/>
        </w:rPr>
      </w:pPr>
    </w:p>
    <w:p w14:paraId="6CA4A99C" w14:textId="0A344292" w:rsidR="004E05B4" w:rsidRPr="00CA5E5F" w:rsidRDefault="00000000" w:rsidP="00CA5E5F">
      <w:pPr>
        <w:pStyle w:val="Paragrafoelenco"/>
        <w:numPr>
          <w:ilvl w:val="0"/>
          <w:numId w:val="3"/>
        </w:numPr>
        <w:spacing w:after="0"/>
        <w:ind w:left="284" w:hanging="284"/>
        <w:jc w:val="both"/>
        <w:rPr>
          <w:rFonts w:ascii="Times New Roman" w:hAnsi="Times New Roman" w:cs="Times New Roman"/>
        </w:rPr>
      </w:pPr>
      <w:r w:rsidRPr="00CA5E5F">
        <w:rPr>
          <w:rFonts w:ascii="Times New Roman" w:hAnsi="Times New Roman" w:cs="Times New Roman"/>
          <w:b/>
          <w:bCs/>
          <w:smallCaps/>
          <w:sz w:val="24"/>
          <w:szCs w:val="24"/>
        </w:rPr>
        <w:t>POPOLAZIONE</w:t>
      </w:r>
      <w:r w:rsidRPr="001673D1">
        <w:rPr>
          <w:rFonts w:ascii="Times New Roman" w:hAnsi="Times New Roman" w:cs="Times New Roman"/>
          <w:b/>
          <w:bCs/>
          <w:sz w:val="24"/>
          <w:szCs w:val="24"/>
        </w:rPr>
        <w:t xml:space="preserve"> DELLE DIMENSIONI</w:t>
      </w:r>
    </w:p>
    <w:p w14:paraId="11EA8753" w14:textId="77777777" w:rsidR="00CA5E5F" w:rsidRPr="00CA5E5F" w:rsidRDefault="00CA5E5F" w:rsidP="00CA5E5F">
      <w:pPr>
        <w:spacing w:after="0"/>
        <w:jc w:val="both"/>
        <w:rPr>
          <w:rFonts w:ascii="Times New Roman" w:hAnsi="Times New Roman" w:cs="Times New Roman"/>
        </w:rPr>
      </w:pPr>
    </w:p>
    <w:p w14:paraId="040BB671" w14:textId="37DE1E52" w:rsidR="004E05B4" w:rsidRPr="001673D1" w:rsidRDefault="00000000" w:rsidP="00CA5E5F">
      <w:pPr>
        <w:jc w:val="both"/>
        <w:rPr>
          <w:rFonts w:ascii="Times New Roman" w:hAnsi="Times New Roman" w:cs="Times New Roman"/>
        </w:rPr>
      </w:pPr>
      <w:proofErr w:type="spellStart"/>
      <w:r w:rsidRPr="001673D1">
        <w:rPr>
          <w:rFonts w:ascii="Times New Roman" w:hAnsi="Times New Roman" w:cs="Times New Roman"/>
          <w:b/>
          <w:bCs/>
          <w:sz w:val="24"/>
          <w:szCs w:val="24"/>
        </w:rPr>
        <w:t>dimData</w:t>
      </w:r>
      <w:proofErr w:type="spellEnd"/>
    </w:p>
    <w:p w14:paraId="5062CEC3" w14:textId="5D6A9FA9" w:rsidR="004E05B4" w:rsidRPr="001673D1" w:rsidRDefault="00CA5E5F" w:rsidP="001673D1">
      <w:pPr>
        <w:spacing w:after="0"/>
        <w:jc w:val="both"/>
        <w:rPr>
          <w:rFonts w:ascii="Times New Roman" w:hAnsi="Times New Roman" w:cs="Times New Roman"/>
        </w:rPr>
      </w:pPr>
      <w:r w:rsidRPr="001673D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537377C0" wp14:editId="1A6F1CC5">
            <wp:simplePos x="0" y="0"/>
            <wp:positionH relativeFrom="column">
              <wp:posOffset>-128270</wp:posOffset>
            </wp:positionH>
            <wp:positionV relativeFrom="paragraph">
              <wp:posOffset>511175</wp:posOffset>
            </wp:positionV>
            <wp:extent cx="6479540" cy="2199005"/>
            <wp:effectExtent l="0" t="0" r="0" b="0"/>
            <wp:wrapSquare wrapText="bothSides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422"/>
                    <a:stretch/>
                  </pic:blipFill>
                  <pic:spPr bwMode="auto">
                    <a:xfrm>
                      <a:off x="0" y="0"/>
                      <a:ext cx="6479540" cy="2199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73D1">
        <w:rPr>
          <w:rFonts w:ascii="Times New Roman" w:hAnsi="Times New Roman" w:cs="Times New Roman"/>
          <w:sz w:val="24"/>
          <w:szCs w:val="24"/>
        </w:rPr>
        <w:t xml:space="preserve">Tramite un foglio di calcolo </w:t>
      </w:r>
      <w:r w:rsidR="00EC7E55" w:rsidRPr="001673D1">
        <w:rPr>
          <w:rFonts w:ascii="Times New Roman" w:hAnsi="Times New Roman" w:cs="Times New Roman"/>
          <w:sz w:val="24"/>
          <w:szCs w:val="24"/>
        </w:rPr>
        <w:t>Excel</w:t>
      </w:r>
      <w:r w:rsidRPr="001673D1">
        <w:rPr>
          <w:rFonts w:ascii="Times New Roman" w:hAnsi="Times New Roman" w:cs="Times New Roman"/>
          <w:sz w:val="24"/>
          <w:szCs w:val="24"/>
        </w:rPr>
        <w:t xml:space="preserve"> sono state generate tutte le date possibili comprese fra 01/01/2014 e 31/12/2015. Queste date sono state poi inserite nella tabella tramite una COPY.</w:t>
      </w:r>
    </w:p>
    <w:p w14:paraId="1DE079C4" w14:textId="57B06342" w:rsidR="00D3168E" w:rsidRDefault="00D3168E" w:rsidP="001673D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197CCF" w14:textId="77777777" w:rsidR="00CA5E5F" w:rsidRPr="001673D1" w:rsidRDefault="00CA5E5F" w:rsidP="001673D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F97E7B" w14:textId="425F241B" w:rsidR="00D3168E" w:rsidRPr="001673D1" w:rsidRDefault="00D3168E" w:rsidP="001673D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D2FF75" w14:textId="77777777" w:rsidR="00D3168E" w:rsidRPr="001673D1" w:rsidRDefault="00D3168E" w:rsidP="001673D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1EAF59" w14:textId="56F8FD05" w:rsidR="00D3168E" w:rsidRDefault="00D3168E" w:rsidP="001673D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0F8129" w14:textId="47FEBE79" w:rsidR="00CA5E5F" w:rsidRDefault="00CA5E5F" w:rsidP="001673D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DE1069" w14:textId="6C28478F" w:rsidR="00CA5E5F" w:rsidRDefault="00CA5E5F" w:rsidP="001673D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4E3AB9" w14:textId="77777777" w:rsidR="00CA5E5F" w:rsidRPr="001673D1" w:rsidRDefault="00CA5E5F" w:rsidP="001673D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7DBB6A" w14:textId="57D9C6A8" w:rsidR="00D3168E" w:rsidRPr="001673D1" w:rsidRDefault="00D3168E" w:rsidP="00CA5E5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673D1">
        <w:rPr>
          <w:rFonts w:ascii="Times New Roman" w:hAnsi="Times New Roman" w:cs="Times New Roman"/>
          <w:b/>
          <w:bCs/>
          <w:sz w:val="24"/>
          <w:szCs w:val="24"/>
        </w:rPr>
        <w:lastRenderedPageBreak/>
        <w:t>dimEt</w:t>
      </w:r>
      <w:r w:rsidR="00810AB6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spellEnd"/>
    </w:p>
    <w:p w14:paraId="1D9EC06C" w14:textId="0DABA1DD" w:rsidR="00416922" w:rsidRPr="001673D1" w:rsidRDefault="00CA5E5F" w:rsidP="00167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73D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9AE24A4" wp14:editId="5A551766">
            <wp:simplePos x="0" y="0"/>
            <wp:positionH relativeFrom="column">
              <wp:posOffset>-98425</wp:posOffset>
            </wp:positionH>
            <wp:positionV relativeFrom="paragraph">
              <wp:posOffset>374650</wp:posOffset>
            </wp:positionV>
            <wp:extent cx="6480000" cy="4665651"/>
            <wp:effectExtent l="0" t="0" r="0" b="0"/>
            <wp:wrapSquare wrapText="bothSides"/>
            <wp:docPr id="3" name="Image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46656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922" w:rsidRPr="001673D1">
        <w:rPr>
          <w:rFonts w:ascii="Times New Roman" w:hAnsi="Times New Roman" w:cs="Times New Roman"/>
          <w:sz w:val="24"/>
          <w:szCs w:val="24"/>
        </w:rPr>
        <w:t xml:space="preserve">Tramite </w:t>
      </w:r>
      <w:r w:rsidR="00EC7E55" w:rsidRPr="001673D1">
        <w:rPr>
          <w:rFonts w:ascii="Times New Roman" w:hAnsi="Times New Roman" w:cs="Times New Roman"/>
          <w:sz w:val="24"/>
          <w:szCs w:val="24"/>
        </w:rPr>
        <w:t>uno</w:t>
      </w:r>
      <w:r w:rsidR="00416922" w:rsidRPr="001673D1">
        <w:rPr>
          <w:rFonts w:ascii="Times New Roman" w:hAnsi="Times New Roman" w:cs="Times New Roman"/>
          <w:sz w:val="24"/>
          <w:szCs w:val="24"/>
        </w:rPr>
        <w:t xml:space="preserve"> script Python le varie età sono state associate alle relative </w:t>
      </w:r>
      <w:r w:rsidRPr="001673D1">
        <w:rPr>
          <w:rFonts w:ascii="Times New Roman" w:hAnsi="Times New Roman" w:cs="Times New Roman"/>
          <w:sz w:val="24"/>
          <w:szCs w:val="24"/>
        </w:rPr>
        <w:t>fasce</w:t>
      </w:r>
      <w:r w:rsidR="00416922" w:rsidRPr="001673D1">
        <w:rPr>
          <w:rFonts w:ascii="Times New Roman" w:hAnsi="Times New Roman" w:cs="Times New Roman"/>
          <w:sz w:val="24"/>
          <w:szCs w:val="24"/>
        </w:rPr>
        <w:t xml:space="preserve">. L’output è stato inserito in un file CSV in quale si può facilmente caricare in una tabella (sempre </w:t>
      </w:r>
      <w:r w:rsidRPr="001673D1">
        <w:rPr>
          <w:rFonts w:ascii="Times New Roman" w:hAnsi="Times New Roman" w:cs="Times New Roman"/>
          <w:sz w:val="24"/>
          <w:szCs w:val="24"/>
        </w:rPr>
        <w:t>grazie</w:t>
      </w:r>
      <w:r w:rsidR="00416922" w:rsidRPr="001673D1">
        <w:rPr>
          <w:rFonts w:ascii="Times New Roman" w:hAnsi="Times New Roman" w:cs="Times New Roman"/>
          <w:sz w:val="24"/>
          <w:szCs w:val="24"/>
        </w:rPr>
        <w:t xml:space="preserve"> ad una COPY).</w:t>
      </w:r>
    </w:p>
    <w:p w14:paraId="772908A9" w14:textId="18B8BC08" w:rsidR="00416922" w:rsidRPr="001673D1" w:rsidRDefault="00CA5E5F" w:rsidP="001673D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73D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6FA8686" wp14:editId="0D6F96C6">
            <wp:simplePos x="0" y="0"/>
            <wp:positionH relativeFrom="column">
              <wp:posOffset>-91440</wp:posOffset>
            </wp:positionH>
            <wp:positionV relativeFrom="paragraph">
              <wp:posOffset>4852670</wp:posOffset>
            </wp:positionV>
            <wp:extent cx="6480000" cy="2462070"/>
            <wp:effectExtent l="0" t="0" r="0" b="0"/>
            <wp:wrapSquare wrapText="bothSides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632"/>
                    <a:stretch/>
                  </pic:blipFill>
                  <pic:spPr bwMode="auto">
                    <a:xfrm>
                      <a:off x="0" y="0"/>
                      <a:ext cx="6480000" cy="24620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8439B5" w14:textId="620C9B90" w:rsidR="00416922" w:rsidRPr="001673D1" w:rsidRDefault="00416922" w:rsidP="001673D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6BFE29" w14:textId="27A4FF26" w:rsidR="00CA5E5F" w:rsidRDefault="00CA5E5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B1C47F9" w14:textId="07DCA9D5" w:rsidR="004E05B4" w:rsidRPr="001673D1" w:rsidRDefault="00000000" w:rsidP="00CA5E5F">
      <w:pPr>
        <w:jc w:val="both"/>
        <w:rPr>
          <w:rFonts w:ascii="Times New Roman" w:hAnsi="Times New Roman" w:cs="Times New Roman"/>
        </w:rPr>
      </w:pPr>
      <w:proofErr w:type="spellStart"/>
      <w:r w:rsidRPr="001673D1">
        <w:rPr>
          <w:rFonts w:ascii="Times New Roman" w:hAnsi="Times New Roman" w:cs="Times New Roman"/>
          <w:b/>
          <w:bCs/>
          <w:sz w:val="24"/>
          <w:szCs w:val="24"/>
        </w:rPr>
        <w:lastRenderedPageBreak/>
        <w:t>dimFarmaco</w:t>
      </w:r>
      <w:proofErr w:type="spellEnd"/>
    </w:p>
    <w:p w14:paraId="2701DCDF" w14:textId="4C3EEBB1" w:rsidR="004E05B4" w:rsidRPr="001673D1" w:rsidRDefault="00000000" w:rsidP="00167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73D1">
        <w:rPr>
          <w:rFonts w:ascii="Times New Roman" w:hAnsi="Times New Roman" w:cs="Times New Roman"/>
          <w:sz w:val="24"/>
          <w:szCs w:val="24"/>
        </w:rPr>
        <w:t>Poiché esistono diverse versioni dello stesso farmaco sono state introdotte due chiavi surrogate, la prima relativa alle versioni e la seconda ai farmaci veri e propri. Per realizzare queste chiavi surrogate si è utilizzata una tabella di appoggio con lo scopo di ottenere valori numerici progressivi, in corrispondenza</w:t>
      </w:r>
      <w:r w:rsidR="00BF05EA" w:rsidRPr="001673D1">
        <w:rPr>
          <w:rFonts w:ascii="Times New Roman" w:hAnsi="Times New Roman" w:cs="Times New Roman"/>
          <w:sz w:val="24"/>
          <w:szCs w:val="24"/>
        </w:rPr>
        <w:t xml:space="preserve"> </w:t>
      </w:r>
      <w:r w:rsidRPr="001673D1">
        <w:rPr>
          <w:rFonts w:ascii="Times New Roman" w:hAnsi="Times New Roman" w:cs="Times New Roman"/>
          <w:sz w:val="24"/>
          <w:szCs w:val="24"/>
        </w:rPr>
        <w:t>uno</w:t>
      </w:r>
      <w:r w:rsidR="00BF05EA" w:rsidRPr="001673D1">
        <w:rPr>
          <w:rFonts w:ascii="Times New Roman" w:hAnsi="Times New Roman" w:cs="Times New Roman"/>
          <w:sz w:val="24"/>
          <w:szCs w:val="24"/>
        </w:rPr>
        <w:t xml:space="preserve"> a uno</w:t>
      </w:r>
      <w:r w:rsidRPr="001673D1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1673D1">
        <w:rPr>
          <w:rFonts w:ascii="Times New Roman" w:hAnsi="Times New Roman" w:cs="Times New Roman"/>
          <w:sz w:val="24"/>
          <w:szCs w:val="24"/>
        </w:rPr>
        <w:t>codiceFarmaco</w:t>
      </w:r>
      <w:proofErr w:type="spellEnd"/>
      <w:r w:rsidRPr="001673D1">
        <w:rPr>
          <w:rFonts w:ascii="Times New Roman" w:hAnsi="Times New Roman" w:cs="Times New Roman"/>
          <w:sz w:val="24"/>
          <w:szCs w:val="24"/>
        </w:rPr>
        <w:t>.</w:t>
      </w:r>
    </w:p>
    <w:p w14:paraId="0D832072" w14:textId="25FC11A0" w:rsidR="004E05B4" w:rsidRDefault="000B6FBE" w:rsidP="00167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73D1">
        <w:rPr>
          <w:rFonts w:ascii="Times New Roman" w:hAnsi="Times New Roman" w:cs="Times New Roman"/>
          <w:sz w:val="24"/>
          <w:szCs w:val="24"/>
        </w:rPr>
        <w:t xml:space="preserve">Si è inoltre resa necessaria, nella </w:t>
      </w:r>
      <w:proofErr w:type="spellStart"/>
      <w:r w:rsidRPr="001673D1">
        <w:rPr>
          <w:rFonts w:ascii="Times New Roman" w:hAnsi="Times New Roman" w:cs="Times New Roman"/>
          <w:sz w:val="24"/>
          <w:szCs w:val="24"/>
        </w:rPr>
        <w:t>staging</w:t>
      </w:r>
      <w:proofErr w:type="spellEnd"/>
      <w:r w:rsidRPr="001673D1">
        <w:rPr>
          <w:rFonts w:ascii="Times New Roman" w:hAnsi="Times New Roman" w:cs="Times New Roman"/>
          <w:sz w:val="24"/>
          <w:szCs w:val="24"/>
        </w:rPr>
        <w:t xml:space="preserve"> area, un’operazione di join fra le tabelle farmaco, molecola e </w:t>
      </w:r>
      <w:proofErr w:type="spellStart"/>
      <w:r w:rsidRPr="001673D1">
        <w:rPr>
          <w:rFonts w:ascii="Times New Roman" w:hAnsi="Times New Roman" w:cs="Times New Roman"/>
          <w:sz w:val="24"/>
          <w:szCs w:val="24"/>
        </w:rPr>
        <w:t>casafarmaceutica</w:t>
      </w:r>
      <w:proofErr w:type="spellEnd"/>
      <w:r w:rsidRPr="001673D1">
        <w:rPr>
          <w:rFonts w:ascii="Times New Roman" w:hAnsi="Times New Roman" w:cs="Times New Roman"/>
          <w:sz w:val="24"/>
          <w:szCs w:val="24"/>
        </w:rPr>
        <w:t xml:space="preserve"> con opportune ridenominazioni.</w:t>
      </w:r>
      <w:bookmarkStart w:id="0" w:name="_MON_1716103696"/>
    </w:p>
    <w:p w14:paraId="523CFE91" w14:textId="2ED133A6" w:rsidR="00CA5E5F" w:rsidRPr="001673D1" w:rsidRDefault="00CA5E5F" w:rsidP="00167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73D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656FD33" wp14:editId="7302F274">
            <wp:simplePos x="0" y="0"/>
            <wp:positionH relativeFrom="column">
              <wp:posOffset>-127212</wp:posOffset>
            </wp:positionH>
            <wp:positionV relativeFrom="paragraph">
              <wp:posOffset>189230</wp:posOffset>
            </wp:positionV>
            <wp:extent cx="6408000" cy="4042180"/>
            <wp:effectExtent l="0" t="0" r="0" b="0"/>
            <wp:wrapSquare wrapText="bothSides"/>
            <wp:docPr id="4" name="Image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42" r="-558"/>
                    <a:stretch/>
                  </pic:blipFill>
                  <pic:spPr bwMode="auto">
                    <a:xfrm>
                      <a:off x="0" y="0"/>
                      <a:ext cx="6408000" cy="4042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14:paraId="7A806930" w14:textId="06921F8E" w:rsidR="004E05B4" w:rsidRPr="001673D1" w:rsidRDefault="004E05B4" w:rsidP="00CA5E5F">
      <w:pPr>
        <w:spacing w:after="0"/>
        <w:jc w:val="center"/>
        <w:rPr>
          <w:rFonts w:ascii="Times New Roman" w:hAnsi="Times New Roman" w:cs="Times New Roman"/>
        </w:rPr>
      </w:pPr>
    </w:p>
    <w:p w14:paraId="3DCA8D8B" w14:textId="1EA4E0AB" w:rsidR="00CA5E5F" w:rsidRDefault="00CA5E5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B5043FC" w14:textId="102A31F0" w:rsidR="004E05B4" w:rsidRPr="001673D1" w:rsidRDefault="00000000" w:rsidP="00CA5E5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673D1">
        <w:rPr>
          <w:rFonts w:ascii="Times New Roman" w:hAnsi="Times New Roman" w:cs="Times New Roman"/>
          <w:b/>
          <w:bCs/>
          <w:sz w:val="24"/>
          <w:szCs w:val="24"/>
        </w:rPr>
        <w:lastRenderedPageBreak/>
        <w:t>dimRicetta</w:t>
      </w:r>
      <w:proofErr w:type="spellEnd"/>
    </w:p>
    <w:p w14:paraId="3DC4689B" w14:textId="6FF703FB" w:rsidR="004E05B4" w:rsidRDefault="000B6FBE" w:rsidP="00167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73D1">
        <w:rPr>
          <w:rFonts w:ascii="Times New Roman" w:hAnsi="Times New Roman" w:cs="Times New Roman"/>
          <w:sz w:val="24"/>
          <w:szCs w:val="24"/>
        </w:rPr>
        <w:t xml:space="preserve">Si tratta in realtà di una dimensione degenere, contiene solamente le chiavi surrogate inserite con lo stesso sistema </w:t>
      </w:r>
      <w:r w:rsidR="00BF05EA" w:rsidRPr="001673D1">
        <w:rPr>
          <w:rFonts w:ascii="Times New Roman" w:hAnsi="Times New Roman" w:cs="Times New Roman"/>
          <w:sz w:val="24"/>
          <w:szCs w:val="24"/>
        </w:rPr>
        <w:t>utilizzato</w:t>
      </w:r>
      <w:r w:rsidRPr="001673D1">
        <w:rPr>
          <w:rFonts w:ascii="Times New Roman" w:hAnsi="Times New Roman" w:cs="Times New Roman"/>
          <w:sz w:val="24"/>
          <w:szCs w:val="24"/>
        </w:rPr>
        <w:t xml:space="preserve"> per i farmaci</w:t>
      </w:r>
      <w:r w:rsidR="00BF05EA" w:rsidRPr="001673D1">
        <w:rPr>
          <w:rFonts w:ascii="Times New Roman" w:hAnsi="Times New Roman" w:cs="Times New Roman"/>
          <w:sz w:val="24"/>
          <w:szCs w:val="24"/>
        </w:rPr>
        <w:t>.</w:t>
      </w:r>
    </w:p>
    <w:p w14:paraId="7260ACE4" w14:textId="77777777" w:rsidR="00790149" w:rsidRPr="001673D1" w:rsidRDefault="00790149" w:rsidP="001673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3CD1F7" w14:textId="005DFD26" w:rsidR="00CA5E5F" w:rsidRPr="00790149" w:rsidRDefault="00CB0A84" w:rsidP="0079014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673D1">
        <w:rPr>
          <w:rFonts w:ascii="Times New Roman" w:hAnsi="Times New Roman" w:cs="Times New Roman"/>
          <w:b/>
          <w:bCs/>
          <w:sz w:val="24"/>
          <w:szCs w:val="24"/>
        </w:rPr>
        <w:t>dimAslpaziente</w:t>
      </w:r>
      <w:proofErr w:type="spellEnd"/>
      <w:r w:rsidRPr="001673D1"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1673D1">
        <w:rPr>
          <w:rFonts w:ascii="Times New Roman" w:hAnsi="Times New Roman" w:cs="Times New Roman"/>
          <w:b/>
          <w:bCs/>
          <w:sz w:val="24"/>
          <w:szCs w:val="24"/>
        </w:rPr>
        <w:t>dimaslFarmacia</w:t>
      </w:r>
      <w:proofErr w:type="spellEnd"/>
    </w:p>
    <w:p w14:paraId="2D954777" w14:textId="5D60C008" w:rsidR="00031531" w:rsidRPr="00790149" w:rsidRDefault="00790149" w:rsidP="001673D1">
      <w:pPr>
        <w:spacing w:after="0"/>
        <w:jc w:val="both"/>
        <w:rPr>
          <w:rFonts w:ascii="Times New Roman" w:hAnsi="Times New Roman" w:cs="Times New Roman"/>
        </w:rPr>
      </w:pPr>
      <w:r w:rsidRPr="001673D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EFF3F2B" wp14:editId="63B3E253">
            <wp:simplePos x="0" y="0"/>
            <wp:positionH relativeFrom="margin">
              <wp:align>left</wp:align>
            </wp:positionH>
            <wp:positionV relativeFrom="paragraph">
              <wp:posOffset>638175</wp:posOffset>
            </wp:positionV>
            <wp:extent cx="6371590" cy="2341245"/>
            <wp:effectExtent l="0" t="0" r="0" b="1905"/>
            <wp:wrapSquare wrapText="bothSides"/>
            <wp:docPr id="5" name="Image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3" b="49458"/>
                    <a:stretch/>
                  </pic:blipFill>
                  <pic:spPr bwMode="auto">
                    <a:xfrm>
                      <a:off x="0" y="0"/>
                      <a:ext cx="6371590" cy="23412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922" w:rsidRPr="001673D1">
        <w:rPr>
          <w:rFonts w:ascii="Times New Roman" w:hAnsi="Times New Roman" w:cs="Times New Roman"/>
          <w:sz w:val="24"/>
          <w:szCs w:val="24"/>
        </w:rPr>
        <w:t>Per la popolazione delle due dimensioni relative alle asl dei pazienti e delle farmacie sono stati effettuati i join fra le tabelle Territorio e ASL e poi rispettivamente con Pazienti e Farmacie.  Anche in quest</w:t>
      </w:r>
      <w:r w:rsidR="00CA5E5F">
        <w:rPr>
          <w:rFonts w:ascii="Times New Roman" w:hAnsi="Times New Roman" w:cs="Times New Roman"/>
          <w:sz w:val="24"/>
          <w:szCs w:val="24"/>
        </w:rPr>
        <w:t>o</w:t>
      </w:r>
      <w:r w:rsidR="00416922" w:rsidRPr="001673D1">
        <w:rPr>
          <w:rFonts w:ascii="Times New Roman" w:hAnsi="Times New Roman" w:cs="Times New Roman"/>
          <w:sz w:val="24"/>
          <w:szCs w:val="24"/>
        </w:rPr>
        <w:t xml:space="preserve"> caso per la gestione della chiave surrogata si è utilizzata una tabella di appoggio.</w:t>
      </w:r>
    </w:p>
    <w:p w14:paraId="0514D272" w14:textId="36707456" w:rsidR="00CA5E5F" w:rsidRDefault="007901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73D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5612DE12" wp14:editId="4D230D41">
            <wp:simplePos x="0" y="0"/>
            <wp:positionH relativeFrom="margin">
              <wp:posOffset>-47625</wp:posOffset>
            </wp:positionH>
            <wp:positionV relativeFrom="paragraph">
              <wp:posOffset>2666365</wp:posOffset>
            </wp:positionV>
            <wp:extent cx="6371590" cy="4480560"/>
            <wp:effectExtent l="0" t="0" r="0" b="0"/>
            <wp:wrapSquare wrapText="bothSides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6"/>
                    <a:stretch/>
                  </pic:blipFill>
                  <pic:spPr bwMode="auto">
                    <a:xfrm>
                      <a:off x="0" y="0"/>
                      <a:ext cx="6371590" cy="4480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5E5F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9E25D9D" w14:textId="159E7484" w:rsidR="004E05B4" w:rsidRDefault="00000000" w:rsidP="00CA5E5F">
      <w:pPr>
        <w:pStyle w:val="Paragrafoelenco"/>
        <w:numPr>
          <w:ilvl w:val="0"/>
          <w:numId w:val="3"/>
        </w:numPr>
        <w:spacing w:after="0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5E5F">
        <w:rPr>
          <w:rFonts w:ascii="Times New Roman" w:hAnsi="Times New Roman" w:cs="Times New Roman"/>
          <w:b/>
          <w:bCs/>
          <w:smallCaps/>
          <w:sz w:val="24"/>
          <w:szCs w:val="24"/>
        </w:rPr>
        <w:lastRenderedPageBreak/>
        <w:t>COSTRUZIONE</w:t>
      </w:r>
      <w:r w:rsidRPr="001673D1">
        <w:rPr>
          <w:rFonts w:ascii="Times New Roman" w:hAnsi="Times New Roman" w:cs="Times New Roman"/>
          <w:b/>
          <w:bCs/>
          <w:sz w:val="24"/>
          <w:szCs w:val="24"/>
        </w:rPr>
        <w:t xml:space="preserve"> DELLA TABELLA DEI FATTI</w:t>
      </w:r>
    </w:p>
    <w:p w14:paraId="7AE898FB" w14:textId="77777777" w:rsidR="00CA5E5F" w:rsidRPr="001673D1" w:rsidRDefault="00CA5E5F" w:rsidP="001673D1">
      <w:pPr>
        <w:spacing w:after="0"/>
        <w:jc w:val="both"/>
        <w:rPr>
          <w:rFonts w:ascii="Times New Roman" w:hAnsi="Times New Roman" w:cs="Times New Roman"/>
        </w:rPr>
      </w:pPr>
    </w:p>
    <w:p w14:paraId="3C2E3351" w14:textId="057CCDDE" w:rsidR="004E05B4" w:rsidRPr="001673D1" w:rsidRDefault="00031531" w:rsidP="001673D1">
      <w:pPr>
        <w:spacing w:after="0"/>
        <w:jc w:val="both"/>
        <w:rPr>
          <w:rFonts w:ascii="Times New Roman" w:hAnsi="Times New Roman" w:cs="Times New Roman"/>
        </w:rPr>
      </w:pPr>
      <w:r w:rsidRPr="001673D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7" behindDoc="0" locked="0" layoutInCell="0" allowOverlap="1" wp14:anchorId="6381A1EF" wp14:editId="2B37604E">
            <wp:simplePos x="0" y="0"/>
            <wp:positionH relativeFrom="margin">
              <wp:posOffset>-96883</wp:posOffset>
            </wp:positionH>
            <wp:positionV relativeFrom="paragraph">
              <wp:posOffset>1400175</wp:posOffset>
            </wp:positionV>
            <wp:extent cx="6372000" cy="4589000"/>
            <wp:effectExtent l="0" t="0" r="0" b="0"/>
            <wp:wrapSquare wrapText="largest"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000" cy="4589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73D1">
        <w:rPr>
          <w:rFonts w:ascii="Times New Roman" w:hAnsi="Times New Roman" w:cs="Times New Roman"/>
          <w:sz w:val="24"/>
          <w:szCs w:val="24"/>
        </w:rPr>
        <w:t xml:space="preserve">È stata generata una tabella dei fatti provvisoria grazie al join fra </w:t>
      </w:r>
      <w:proofErr w:type="spellStart"/>
      <w:r w:rsidRPr="001673D1">
        <w:rPr>
          <w:rFonts w:ascii="Times New Roman" w:hAnsi="Times New Roman" w:cs="Times New Roman"/>
          <w:sz w:val="24"/>
          <w:szCs w:val="24"/>
        </w:rPr>
        <w:t>ElementiRicetta</w:t>
      </w:r>
      <w:proofErr w:type="spellEnd"/>
      <w:r w:rsidRPr="001673D1">
        <w:rPr>
          <w:rFonts w:ascii="Times New Roman" w:hAnsi="Times New Roman" w:cs="Times New Roman"/>
          <w:sz w:val="24"/>
          <w:szCs w:val="24"/>
        </w:rPr>
        <w:t>, Ricette, Farmaci, Farmaci, Pazienti. A partire da questa tabella è stato effettuato un doppio join con Territorio, così da ottenere i riferimenti delle ASL sia dei Pazienti che delle Farmacie. È stata calcolata l’età del paziente con una sottrazione fra la data della ricetta e quella di nascita del paziente. Sono state poi</w:t>
      </w:r>
      <w:bookmarkStart w:id="1" w:name="_MON_1716105356"/>
      <w:bookmarkEnd w:id="1"/>
      <w:r w:rsidRPr="001673D1">
        <w:rPr>
          <w:rFonts w:ascii="Times New Roman" w:hAnsi="Times New Roman" w:cs="Times New Roman"/>
          <w:sz w:val="24"/>
          <w:szCs w:val="24"/>
        </w:rPr>
        <w:t xml:space="preserve"> calcolate le misure relative ai prezzi complessivi e le </w:t>
      </w:r>
      <w:r w:rsidR="00CA5E5F" w:rsidRPr="001673D1">
        <w:rPr>
          <w:rFonts w:ascii="Times New Roman" w:hAnsi="Times New Roman" w:cs="Times New Roman"/>
          <w:sz w:val="24"/>
          <w:szCs w:val="24"/>
        </w:rPr>
        <w:t>quantità</w:t>
      </w:r>
      <w:r w:rsidRPr="001673D1">
        <w:rPr>
          <w:rFonts w:ascii="Times New Roman" w:hAnsi="Times New Roman" w:cs="Times New Roman"/>
          <w:sz w:val="24"/>
          <w:szCs w:val="24"/>
        </w:rPr>
        <w:t>. In conclusione, sono stati sostituiti gli identificatori con le chiavi surrogate delle dimensioni.</w:t>
      </w:r>
    </w:p>
    <w:sectPr w:rsidR="004E05B4" w:rsidRPr="001673D1" w:rsidSect="00BF05EA">
      <w:pgSz w:w="11906" w:h="16838"/>
      <w:pgMar w:top="1417" w:right="1134" w:bottom="568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25FA1"/>
    <w:multiLevelType w:val="multilevel"/>
    <w:tmpl w:val="F4E81A3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53542E8"/>
    <w:multiLevelType w:val="hybridMultilevel"/>
    <w:tmpl w:val="283E3794"/>
    <w:lvl w:ilvl="0" w:tplc="75801A1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5B709A"/>
    <w:multiLevelType w:val="multilevel"/>
    <w:tmpl w:val="116CB2C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28938292">
    <w:abstractNumId w:val="2"/>
  </w:num>
  <w:num w:numId="2" w16cid:durableId="684015599">
    <w:abstractNumId w:val="0"/>
  </w:num>
  <w:num w:numId="3" w16cid:durableId="1344355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B4"/>
    <w:rsid w:val="00031531"/>
    <w:rsid w:val="000B6FBE"/>
    <w:rsid w:val="000E2BF7"/>
    <w:rsid w:val="001673D1"/>
    <w:rsid w:val="003A07B1"/>
    <w:rsid w:val="00416922"/>
    <w:rsid w:val="004E05B4"/>
    <w:rsid w:val="0058236F"/>
    <w:rsid w:val="00790149"/>
    <w:rsid w:val="007905D0"/>
    <w:rsid w:val="00810AB6"/>
    <w:rsid w:val="00BF05EA"/>
    <w:rsid w:val="00CA5E5F"/>
    <w:rsid w:val="00CB0A84"/>
    <w:rsid w:val="00D3168E"/>
    <w:rsid w:val="00EC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3D073"/>
  <w15:docId w15:val="{6A6E3256-80EC-4FB9-B764-F34BE974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440DF7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440DF7"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styleId="Paragrafoelenco">
    <w:name w:val="List Paragraph"/>
    <w:basedOn w:val="Normale"/>
    <w:uiPriority w:val="34"/>
    <w:qFormat/>
    <w:rsid w:val="00520AC2"/>
    <w:pPr>
      <w:ind w:left="720"/>
      <w:contextualSpacing/>
    </w:pPr>
  </w:style>
  <w:style w:type="paragraph" w:customStyle="1" w:styleId="HeaderandFooter">
    <w:name w:val="Header and Footer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440DF7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440DF7"/>
    <w:pPr>
      <w:tabs>
        <w:tab w:val="center" w:pos="4819"/>
        <w:tab w:val="right" w:pos="9638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MARAZITI</dc:creator>
  <dc:description/>
  <cp:lastModifiedBy>Filippo Iacobelli</cp:lastModifiedBy>
  <cp:revision>15</cp:revision>
  <dcterms:created xsi:type="dcterms:W3CDTF">2022-06-07T08:07:00Z</dcterms:created>
  <dcterms:modified xsi:type="dcterms:W3CDTF">2022-11-18T11:52:00Z</dcterms:modified>
  <dc:language>en-US</dc:language>
</cp:coreProperties>
</file>