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0710" w14:textId="77777777" w:rsidR="0095548D" w:rsidRPr="0095548D" w:rsidRDefault="0095548D" w:rsidP="0095548D">
      <w:pPr>
        <w:rPr>
          <w:b/>
          <w:bCs/>
        </w:rPr>
      </w:pPr>
      <w:r w:rsidRPr="0095548D">
        <w:rPr>
          <w:b/>
          <w:bCs/>
        </w:rPr>
        <w:t>Dynamic Coffee Shop Sales Dashboard – Excel</w:t>
      </w:r>
    </w:p>
    <w:p w14:paraId="480EDA03" w14:textId="77777777" w:rsidR="0095548D" w:rsidRDefault="0095548D" w:rsidP="0095548D">
      <w:pPr>
        <w:rPr>
          <w:rFonts w:eastAsia="PMingLiU"/>
          <w:lang w:eastAsia="zh-TW"/>
        </w:rPr>
      </w:pPr>
      <w:r w:rsidRPr="0095548D">
        <w:t>A comprehensive and interactive sales performance dashboard built using Microsoft Excel. This project is designed to transform raw sales data into actionable, real-time insights for multi-location coffee shop management.</w:t>
      </w:r>
    </w:p>
    <w:p w14:paraId="6ED61EA1" w14:textId="77777777" w:rsidR="00FD2065" w:rsidRPr="0095548D" w:rsidRDefault="00FD2065" w:rsidP="0095548D">
      <w:pPr>
        <w:rPr>
          <w:rFonts w:eastAsia="PMingLiU" w:hint="eastAsia"/>
          <w:lang w:eastAsia="zh-TW"/>
        </w:rPr>
      </w:pPr>
    </w:p>
    <w:p w14:paraId="7CCE7FD3" w14:textId="77777777" w:rsidR="0095548D" w:rsidRPr="0095548D" w:rsidRDefault="0095548D" w:rsidP="0095548D">
      <w:pPr>
        <w:rPr>
          <w:b/>
          <w:bCs/>
        </w:rPr>
      </w:pPr>
      <w:r w:rsidRPr="0095548D">
        <w:rPr>
          <w:b/>
          <w:bCs/>
        </w:rPr>
        <w:t>Dashboard Preview</w:t>
      </w:r>
    </w:p>
    <w:p w14:paraId="1FAFE023" w14:textId="30D1F173" w:rsidR="00FD2065" w:rsidRDefault="00882B49" w:rsidP="0095548D">
      <w:pPr>
        <w:rPr>
          <w:rFonts w:ascii="Segoe UI Emoji" w:eastAsia="PMingLiU" w:hAnsi="Segoe UI Emoji" w:cs="Segoe UI Emoji"/>
          <w:b/>
          <w:bCs/>
          <w:lang w:eastAsia="zh-TW"/>
        </w:rPr>
      </w:pPr>
      <w:r w:rsidRPr="00882B49">
        <w:rPr>
          <w:rFonts w:ascii="Segoe UI Emoji" w:eastAsia="PMingLiU" w:hAnsi="Segoe UI Emoji" w:cs="Segoe UI Emoji"/>
          <w:b/>
          <w:bCs/>
          <w:lang w:eastAsia="zh-TW"/>
        </w:rPr>
        <w:drawing>
          <wp:inline distT="0" distB="0" distL="0" distR="0" wp14:anchorId="01289DD3" wp14:editId="72724D84">
            <wp:extent cx="5731510" cy="4521200"/>
            <wp:effectExtent l="0" t="0" r="2540" b="0"/>
            <wp:docPr id="113032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21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F378" w14:textId="77777777" w:rsidR="00FD2065" w:rsidRDefault="00FD2065" w:rsidP="0095548D">
      <w:pPr>
        <w:rPr>
          <w:rFonts w:ascii="Segoe UI Emoji" w:eastAsia="PMingLiU" w:hAnsi="Segoe UI Emoji" w:cs="Segoe UI Emoji"/>
          <w:b/>
          <w:bCs/>
          <w:lang w:eastAsia="zh-TW"/>
        </w:rPr>
      </w:pPr>
    </w:p>
    <w:p w14:paraId="4C8AE294" w14:textId="39365231" w:rsidR="0095548D" w:rsidRPr="0095548D" w:rsidRDefault="0095548D" w:rsidP="0095548D">
      <w:pPr>
        <w:rPr>
          <w:b/>
          <w:bCs/>
        </w:rPr>
      </w:pPr>
      <w:r w:rsidRPr="0095548D">
        <w:rPr>
          <w:rFonts w:ascii="Segoe UI Emoji" w:hAnsi="Segoe UI Emoji" w:cs="Segoe UI Emoji"/>
          <w:b/>
          <w:bCs/>
        </w:rPr>
        <w:t>🧩</w:t>
      </w:r>
      <w:r w:rsidRPr="0095548D">
        <w:rPr>
          <w:b/>
          <w:bCs/>
        </w:rPr>
        <w:t xml:space="preserve"> Problem Statement</w:t>
      </w:r>
    </w:p>
    <w:p w14:paraId="0723286D" w14:textId="77777777" w:rsidR="0095548D" w:rsidRPr="0095548D" w:rsidRDefault="0095548D" w:rsidP="0095548D">
      <w:r w:rsidRPr="0095548D">
        <w:t xml:space="preserve">Design and develop a dynamic reporting solution in Excel aimed at providing </w:t>
      </w:r>
      <w:r w:rsidRPr="0095548D">
        <w:rPr>
          <w:b/>
          <w:bCs/>
        </w:rPr>
        <w:t>stakeholders</w:t>
      </w:r>
      <w:r w:rsidRPr="0095548D">
        <w:t xml:space="preserve"> (management, operational staff) with </w:t>
      </w:r>
      <w:r w:rsidRPr="0095548D">
        <w:rPr>
          <w:b/>
          <w:bCs/>
        </w:rPr>
        <w:t>immediate, at-a-glance visibility</w:t>
      </w:r>
      <w:r w:rsidRPr="0095548D">
        <w:t xml:space="preserve"> into core sales performance. The dashboard is specifically built to help users:</w:t>
      </w:r>
    </w:p>
    <w:p w14:paraId="6AD29D36" w14:textId="77777777" w:rsidR="0095548D" w:rsidRPr="0095548D" w:rsidRDefault="0095548D" w:rsidP="0095548D">
      <w:pPr>
        <w:numPr>
          <w:ilvl w:val="0"/>
          <w:numId w:val="24"/>
        </w:numPr>
      </w:pPr>
      <w:r w:rsidRPr="0095548D">
        <w:rPr>
          <w:b/>
          <w:bCs/>
        </w:rPr>
        <w:t>Identify Top Performers:</w:t>
      </w:r>
      <w:r w:rsidRPr="0095548D">
        <w:t xml:space="preserve"> Quickly pinpoint the best-performing store locations and product categories by revenue.</w:t>
      </w:r>
    </w:p>
    <w:p w14:paraId="2CE602A0" w14:textId="77777777" w:rsidR="0095548D" w:rsidRPr="0095548D" w:rsidRDefault="0095548D" w:rsidP="0095548D">
      <w:pPr>
        <w:numPr>
          <w:ilvl w:val="0"/>
          <w:numId w:val="24"/>
        </w:numPr>
      </w:pPr>
      <w:proofErr w:type="spellStart"/>
      <w:r w:rsidRPr="0095548D">
        <w:rPr>
          <w:b/>
          <w:bCs/>
        </w:rPr>
        <w:t>Analyze</w:t>
      </w:r>
      <w:proofErr w:type="spellEnd"/>
      <w:r w:rsidRPr="0095548D">
        <w:rPr>
          <w:b/>
          <w:bCs/>
        </w:rPr>
        <w:t xml:space="preserve"> Time-Based Trends:</w:t>
      </w:r>
      <w:r w:rsidRPr="0095548D">
        <w:t xml:space="preserve"> Understand peak sales periods by day of the week and hour of the day to optimize staffing and resource allocation.</w:t>
      </w:r>
    </w:p>
    <w:p w14:paraId="0EFF7E15" w14:textId="77777777" w:rsidR="0095548D" w:rsidRPr="0095548D" w:rsidRDefault="0095548D" w:rsidP="0095548D">
      <w:pPr>
        <w:numPr>
          <w:ilvl w:val="0"/>
          <w:numId w:val="24"/>
        </w:numPr>
      </w:pPr>
      <w:r w:rsidRPr="0095548D">
        <w:rPr>
          <w:b/>
          <w:bCs/>
        </w:rPr>
        <w:lastRenderedPageBreak/>
        <w:t>Track Monthly Progress:</w:t>
      </w:r>
      <w:r w:rsidRPr="0095548D">
        <w:t xml:space="preserve"> Monitor total revenue and transaction volume trends across multiple months.</w:t>
      </w:r>
    </w:p>
    <w:p w14:paraId="7A94A9D1" w14:textId="77777777" w:rsidR="0095548D" w:rsidRPr="00413AE0" w:rsidRDefault="0095548D" w:rsidP="0095548D">
      <w:pPr>
        <w:numPr>
          <w:ilvl w:val="0"/>
          <w:numId w:val="24"/>
        </w:numPr>
      </w:pPr>
      <w:r w:rsidRPr="0095548D">
        <w:rPr>
          <w:b/>
          <w:bCs/>
        </w:rPr>
        <w:t>Interact with Data Dynamically:</w:t>
      </w:r>
      <w:r w:rsidRPr="0095548D">
        <w:t xml:space="preserve"> Use simple slicers to filter performance by specific month or location.</w:t>
      </w:r>
    </w:p>
    <w:p w14:paraId="510383B4" w14:textId="77777777" w:rsidR="00413AE0" w:rsidRPr="0095548D" w:rsidRDefault="00413AE0" w:rsidP="00413AE0">
      <w:pPr>
        <w:ind w:left="720"/>
        <w:rPr>
          <w:rFonts w:hint="eastAsia"/>
        </w:rPr>
      </w:pPr>
    </w:p>
    <w:p w14:paraId="3443ADFD" w14:textId="77777777" w:rsidR="0095548D" w:rsidRPr="0095548D" w:rsidRDefault="0095548D" w:rsidP="0095548D">
      <w:pPr>
        <w:rPr>
          <w:b/>
          <w:bCs/>
        </w:rPr>
      </w:pPr>
      <w:r w:rsidRPr="0095548D">
        <w:rPr>
          <w:rFonts w:ascii="Segoe UI Emoji" w:hAnsi="Segoe UI Emoji" w:cs="Segoe UI Emoji"/>
          <w:b/>
          <w:bCs/>
        </w:rPr>
        <w:t>🛠️</w:t>
      </w:r>
      <w:r w:rsidRPr="0095548D">
        <w:rPr>
          <w:b/>
          <w:bCs/>
        </w:rPr>
        <w:t xml:space="preserve"> Tools &amp; Features Used</w:t>
      </w:r>
    </w:p>
    <w:p w14:paraId="23768E84" w14:textId="77777777" w:rsidR="0095548D" w:rsidRPr="0095548D" w:rsidRDefault="0095548D" w:rsidP="0095548D">
      <w:pPr>
        <w:numPr>
          <w:ilvl w:val="0"/>
          <w:numId w:val="25"/>
        </w:numPr>
      </w:pPr>
      <w:r w:rsidRPr="0095548D">
        <w:t>Microsoft Excel (for development and visualization)</w:t>
      </w:r>
    </w:p>
    <w:p w14:paraId="1AACC867" w14:textId="77777777" w:rsidR="0095548D" w:rsidRPr="0095548D" w:rsidRDefault="0095548D" w:rsidP="0095548D">
      <w:pPr>
        <w:numPr>
          <w:ilvl w:val="0"/>
          <w:numId w:val="25"/>
        </w:numPr>
      </w:pPr>
      <w:r w:rsidRPr="0095548D">
        <w:t>Pivot Tables (for aggregation and calculation of key metrics)</w:t>
      </w:r>
    </w:p>
    <w:p w14:paraId="7190C4D2" w14:textId="77777777" w:rsidR="0095548D" w:rsidRPr="0095548D" w:rsidRDefault="0095548D" w:rsidP="0095548D">
      <w:pPr>
        <w:numPr>
          <w:ilvl w:val="0"/>
          <w:numId w:val="25"/>
        </w:numPr>
      </w:pPr>
      <w:r w:rsidRPr="0095548D">
        <w:t>Slicers (for dynamic, non-VBA based interactivity)</w:t>
      </w:r>
    </w:p>
    <w:p w14:paraId="5BE26A9B" w14:textId="77777777" w:rsidR="0095548D" w:rsidRPr="0095548D" w:rsidRDefault="0095548D" w:rsidP="0095548D">
      <w:pPr>
        <w:numPr>
          <w:ilvl w:val="0"/>
          <w:numId w:val="25"/>
        </w:numPr>
      </w:pPr>
      <w:r w:rsidRPr="0095548D">
        <w:t xml:space="preserve">UX-focused Dashboard Design (alignment, </w:t>
      </w:r>
      <w:proofErr w:type="spellStart"/>
      <w:r w:rsidRPr="0095548D">
        <w:t>color</w:t>
      </w:r>
      <w:proofErr w:type="spellEnd"/>
      <w:r w:rsidRPr="0095548D">
        <w:t xml:space="preserve"> theory, hierarchy)</w:t>
      </w:r>
    </w:p>
    <w:p w14:paraId="18209986" w14:textId="77777777" w:rsidR="0095548D" w:rsidRPr="00413AE0" w:rsidRDefault="0095548D" w:rsidP="0095548D">
      <w:pPr>
        <w:numPr>
          <w:ilvl w:val="0"/>
          <w:numId w:val="25"/>
        </w:numPr>
      </w:pPr>
      <w:r w:rsidRPr="0095548D">
        <w:t>Branding and Navigation Elements (Company Logo, Hyperlinked Icons)</w:t>
      </w:r>
    </w:p>
    <w:p w14:paraId="5543897B" w14:textId="77777777" w:rsidR="00413AE0" w:rsidRPr="0095548D" w:rsidRDefault="00413AE0" w:rsidP="00413AE0">
      <w:pPr>
        <w:ind w:left="720"/>
      </w:pPr>
    </w:p>
    <w:p w14:paraId="35AE5BA8" w14:textId="77777777" w:rsidR="0095548D" w:rsidRPr="0095548D" w:rsidRDefault="0095548D" w:rsidP="0095548D">
      <w:pPr>
        <w:rPr>
          <w:b/>
          <w:bCs/>
        </w:rPr>
      </w:pPr>
      <w:r w:rsidRPr="0095548D">
        <w:rPr>
          <w:rFonts w:ascii="Segoe UI Emoji" w:hAnsi="Segoe UI Emoji" w:cs="Segoe UI Emoji"/>
          <w:b/>
          <w:bCs/>
        </w:rPr>
        <w:t>✅</w:t>
      </w:r>
      <w:r w:rsidRPr="0095548D">
        <w:rPr>
          <w:b/>
          <w:bCs/>
        </w:rPr>
        <w:t xml:space="preserve"> Project Steps</w:t>
      </w:r>
    </w:p>
    <w:p w14:paraId="7CFF1BC9" w14:textId="77777777" w:rsidR="0095548D" w:rsidRPr="0095548D" w:rsidRDefault="0095548D" w:rsidP="0095548D">
      <w:pPr>
        <w:rPr>
          <w:b/>
          <w:bCs/>
        </w:rPr>
      </w:pPr>
      <w:r w:rsidRPr="0095548D">
        <w:rPr>
          <w:b/>
          <w:bCs/>
        </w:rPr>
        <w:t>1. Data Import and Preparation</w:t>
      </w:r>
    </w:p>
    <w:p w14:paraId="61D9F377" w14:textId="0BB343C9" w:rsidR="0095548D" w:rsidRPr="0095548D" w:rsidRDefault="00413AE0" w:rsidP="0095548D">
      <w:pPr>
        <w:numPr>
          <w:ilvl w:val="0"/>
          <w:numId w:val="26"/>
        </w:numPr>
      </w:pPr>
      <w:r>
        <w:t>Im</w:t>
      </w:r>
      <w:r w:rsidR="0095548D" w:rsidRPr="0095548D">
        <w:t>port sales data from a dedicated folder source, ensuring the dashboard can be automatically refreshed with new monthly data.</w:t>
      </w:r>
    </w:p>
    <w:p w14:paraId="015E0968" w14:textId="77777777" w:rsidR="0095548D" w:rsidRPr="0095548D" w:rsidRDefault="0095548D" w:rsidP="0095548D">
      <w:pPr>
        <w:numPr>
          <w:ilvl w:val="0"/>
          <w:numId w:val="26"/>
        </w:numPr>
      </w:pPr>
      <w:r w:rsidRPr="0095548D">
        <w:t>Performed data type cleansing and consistency checks.</w:t>
      </w:r>
    </w:p>
    <w:p w14:paraId="06C32065" w14:textId="42C733E6" w:rsidR="00413AE0" w:rsidRPr="0095548D" w:rsidRDefault="0095548D" w:rsidP="00B13DB8">
      <w:pPr>
        <w:numPr>
          <w:ilvl w:val="0"/>
          <w:numId w:val="26"/>
        </w:numPr>
      </w:pPr>
      <w:r w:rsidRPr="0095548D">
        <w:t>Validated existing time-series fields (Month, Day of Week, and Hour of Day) to ensure they were correctly formatted and ready for Pivot Table analysis.</w:t>
      </w:r>
    </w:p>
    <w:p w14:paraId="5BAAC2CC" w14:textId="77777777" w:rsidR="0095548D" w:rsidRPr="0095548D" w:rsidRDefault="0095548D" w:rsidP="0095548D">
      <w:pPr>
        <w:rPr>
          <w:b/>
          <w:bCs/>
        </w:rPr>
      </w:pPr>
      <w:r w:rsidRPr="0095548D">
        <w:rPr>
          <w:b/>
          <w:bCs/>
        </w:rPr>
        <w:t>2. Data Analysis &amp; Metrics Definition</w:t>
      </w:r>
    </w:p>
    <w:p w14:paraId="40FFF9C4" w14:textId="77777777" w:rsidR="0095548D" w:rsidRPr="0095548D" w:rsidRDefault="0095548D" w:rsidP="0095548D">
      <w:pPr>
        <w:numPr>
          <w:ilvl w:val="0"/>
          <w:numId w:val="27"/>
        </w:numPr>
      </w:pPr>
      <w:r w:rsidRPr="0095548D">
        <w:t>Created multiple Pivot Tables to calculate necessary KPIs and aggregations.</w:t>
      </w:r>
    </w:p>
    <w:p w14:paraId="371DBAB5" w14:textId="77777777" w:rsidR="0095548D" w:rsidRPr="0095548D" w:rsidRDefault="0095548D" w:rsidP="0095548D">
      <w:pPr>
        <w:numPr>
          <w:ilvl w:val="0"/>
          <w:numId w:val="27"/>
        </w:numPr>
      </w:pPr>
      <w:r w:rsidRPr="0095548D">
        <w:t>Employed XLOOKUP to efficiently link calculated metrics (e.g., finding the name of the top-performing store based on total revenue).</w:t>
      </w:r>
    </w:p>
    <w:p w14:paraId="0A9077D1" w14:textId="77777777" w:rsidR="0095548D" w:rsidRPr="0095548D" w:rsidRDefault="0095548D" w:rsidP="0095548D">
      <w:pPr>
        <w:numPr>
          <w:ilvl w:val="0"/>
          <w:numId w:val="27"/>
        </w:numPr>
      </w:pPr>
      <w:r w:rsidRPr="0095548D">
        <w:t xml:space="preserve">Finalized </w:t>
      </w:r>
      <w:proofErr w:type="spellStart"/>
      <w:r w:rsidRPr="0095548D">
        <w:t>color</w:t>
      </w:r>
      <w:proofErr w:type="spellEnd"/>
      <w:r w:rsidRPr="0095548D">
        <w:t xml:space="preserve"> themes and visual hierarchy to ensure clarity and professional presentation.</w:t>
      </w:r>
    </w:p>
    <w:p w14:paraId="63513A08" w14:textId="77777777" w:rsidR="0095548D" w:rsidRPr="0095548D" w:rsidRDefault="0095548D" w:rsidP="0095548D">
      <w:pPr>
        <w:rPr>
          <w:b/>
          <w:bCs/>
        </w:rPr>
      </w:pPr>
      <w:r w:rsidRPr="0095548D">
        <w:rPr>
          <w:b/>
          <w:bCs/>
        </w:rPr>
        <w:t>3. Dashboard Design and Interactivity</w:t>
      </w:r>
    </w:p>
    <w:p w14:paraId="3E2C2C15" w14:textId="77777777" w:rsidR="0095548D" w:rsidRPr="0095548D" w:rsidRDefault="0095548D" w:rsidP="0095548D">
      <w:pPr>
        <w:numPr>
          <w:ilvl w:val="0"/>
          <w:numId w:val="28"/>
        </w:numPr>
      </w:pPr>
      <w:r w:rsidRPr="0095548D">
        <w:t>Built the interactive dashboard layout, ensuring optimal viewing across standard screen sizes.</w:t>
      </w:r>
    </w:p>
    <w:p w14:paraId="3FA4000A" w14:textId="4B364358" w:rsidR="0095548D" w:rsidRPr="0095548D" w:rsidRDefault="0095548D" w:rsidP="0095548D">
      <w:pPr>
        <w:numPr>
          <w:ilvl w:val="0"/>
          <w:numId w:val="28"/>
        </w:numPr>
      </w:pPr>
      <w:r w:rsidRPr="0095548D">
        <w:t xml:space="preserve">Integrated the Company Logo for professional branding and added a navigation icon hyperlinked to the content sheet, allowing stakeholders easy access to the </w:t>
      </w:r>
      <w:r w:rsidR="009C2C0C" w:rsidRPr="009C2C0C">
        <w:t>detailed summary tables</w:t>
      </w:r>
      <w:r w:rsidRPr="0095548D">
        <w:t>.</w:t>
      </w:r>
    </w:p>
    <w:p w14:paraId="11A25461" w14:textId="77777777" w:rsidR="0095548D" w:rsidRPr="0095548D" w:rsidRDefault="0095548D" w:rsidP="0095548D">
      <w:pPr>
        <w:numPr>
          <w:ilvl w:val="0"/>
          <w:numId w:val="28"/>
        </w:numPr>
      </w:pPr>
      <w:r w:rsidRPr="0095548D">
        <w:lastRenderedPageBreak/>
        <w:t>Integrated all Pivot Charts and connected them to Slicers for dynamic filtering by Month and Location.</w:t>
      </w:r>
    </w:p>
    <w:p w14:paraId="1B8BD16D" w14:textId="77777777" w:rsidR="0095548D" w:rsidRPr="00FE4ED0" w:rsidRDefault="0095548D" w:rsidP="0095548D">
      <w:pPr>
        <w:numPr>
          <w:ilvl w:val="0"/>
          <w:numId w:val="28"/>
        </w:numPr>
      </w:pPr>
      <w:r w:rsidRPr="0095548D">
        <w:t>Structured the layout to prioritize Key Metrics Cards (KPIs) at the top, followed by Volume Charts, and finally Time-Series Trend Charts.</w:t>
      </w:r>
    </w:p>
    <w:p w14:paraId="54123976" w14:textId="77777777" w:rsidR="00FE4ED0" w:rsidRPr="0095548D" w:rsidRDefault="00FE4ED0" w:rsidP="00FE4ED0">
      <w:pPr>
        <w:ind w:left="720"/>
      </w:pPr>
    </w:p>
    <w:p w14:paraId="5DEE0150" w14:textId="77777777" w:rsidR="0095548D" w:rsidRPr="0095548D" w:rsidRDefault="0095548D" w:rsidP="0095548D">
      <w:pPr>
        <w:rPr>
          <w:b/>
          <w:bCs/>
        </w:rPr>
      </w:pPr>
      <w:r w:rsidRPr="0095548D">
        <w:rPr>
          <w:rFonts w:ascii="Segoe UI Emoji" w:hAnsi="Segoe UI Emoji" w:cs="Segoe UI Emoji"/>
          <w:b/>
          <w:bCs/>
        </w:rPr>
        <w:t>📌</w:t>
      </w:r>
      <w:r w:rsidRPr="0095548D">
        <w:rPr>
          <w:b/>
          <w:bCs/>
        </w:rPr>
        <w:t xml:space="preserve"> Key Highlights</w:t>
      </w:r>
    </w:p>
    <w:p w14:paraId="0EB5352E" w14:textId="77777777" w:rsidR="0095548D" w:rsidRPr="0095548D" w:rsidRDefault="0095548D" w:rsidP="0095548D">
      <w:pPr>
        <w:numPr>
          <w:ilvl w:val="0"/>
          <w:numId w:val="29"/>
        </w:numPr>
      </w:pPr>
      <w:r w:rsidRPr="0095548D">
        <w:rPr>
          <w:b/>
          <w:bCs/>
        </w:rPr>
        <w:t>Stakeholder-Focused Insight:</w:t>
      </w:r>
      <w:r w:rsidRPr="0095548D">
        <w:t xml:space="preserve"> Designed specifically for quick consumption by management, allowing them to assess sales performance and identify operational issues within seconds.</w:t>
      </w:r>
    </w:p>
    <w:p w14:paraId="58C5D464" w14:textId="77777777" w:rsidR="0095548D" w:rsidRPr="0095548D" w:rsidRDefault="0095548D" w:rsidP="0095548D">
      <w:pPr>
        <w:numPr>
          <w:ilvl w:val="0"/>
          <w:numId w:val="29"/>
        </w:numPr>
      </w:pPr>
      <w:r w:rsidRPr="0095548D">
        <w:rPr>
          <w:b/>
          <w:bCs/>
        </w:rPr>
        <w:t>Enhanced User Experience (UX):</w:t>
      </w:r>
      <w:r w:rsidRPr="0095548D">
        <w:t xml:space="preserve"> Includes a clear company logo for branding and a direct, one-click link for easy access to the detailed content sheet for data validation.</w:t>
      </w:r>
    </w:p>
    <w:p w14:paraId="3871E063" w14:textId="10E1922D" w:rsidR="0095548D" w:rsidRPr="0095548D" w:rsidRDefault="0095548D" w:rsidP="0095548D">
      <w:pPr>
        <w:numPr>
          <w:ilvl w:val="0"/>
          <w:numId w:val="29"/>
        </w:numPr>
      </w:pPr>
      <w:r w:rsidRPr="0095548D">
        <w:rPr>
          <w:b/>
          <w:bCs/>
        </w:rPr>
        <w:t>Data Automation:</w:t>
      </w:r>
      <w:r w:rsidRPr="0095548D">
        <w:t xml:space="preserve"> The report is designed for scalability and minimal maintenance, allowing users to simply drop new data files into the source folder and click 'Refresh All'.</w:t>
      </w:r>
    </w:p>
    <w:p w14:paraId="03BA0A90" w14:textId="77777777" w:rsidR="0095548D" w:rsidRPr="0095548D" w:rsidRDefault="0095548D" w:rsidP="0095548D">
      <w:pPr>
        <w:numPr>
          <w:ilvl w:val="0"/>
          <w:numId w:val="29"/>
        </w:numPr>
      </w:pPr>
      <w:r w:rsidRPr="0095548D">
        <w:rPr>
          <w:b/>
          <w:bCs/>
        </w:rPr>
        <w:t>Operational Focus:</w:t>
      </w:r>
      <w:r w:rsidRPr="0095548D">
        <w:t xml:space="preserve"> The inclusion of the "Total revenue by hour" chart directly supports operational decision-making, such as scheduling staff during peak periods.</w:t>
      </w:r>
    </w:p>
    <w:p w14:paraId="1333EC90" w14:textId="77777777" w:rsidR="0095548D" w:rsidRPr="0095548D" w:rsidRDefault="0095548D" w:rsidP="0095548D">
      <w:pPr>
        <w:numPr>
          <w:ilvl w:val="0"/>
          <w:numId w:val="29"/>
        </w:numPr>
      </w:pPr>
      <w:r w:rsidRPr="0095548D">
        <w:rPr>
          <w:b/>
          <w:bCs/>
        </w:rPr>
        <w:t>Modern Excel Functions:</w:t>
      </w:r>
      <w:r w:rsidRPr="0095548D">
        <w:t xml:space="preserve"> Leveraging functions like XLOOKUP for enhanced performance and calculation flexibility.</w:t>
      </w:r>
    </w:p>
    <w:p w14:paraId="4A071745" w14:textId="77777777" w:rsidR="0095548D" w:rsidRPr="00836429" w:rsidRDefault="0095548D" w:rsidP="0095548D">
      <w:pPr>
        <w:numPr>
          <w:ilvl w:val="0"/>
          <w:numId w:val="29"/>
        </w:numPr>
      </w:pPr>
      <w:r w:rsidRPr="0095548D">
        <w:rPr>
          <w:b/>
          <w:bCs/>
        </w:rPr>
        <w:t>Design Thinking:</w:t>
      </w:r>
      <w:r w:rsidRPr="0095548D">
        <w:t xml:space="preserve"> Strong emphasis on visual hierarchy and clean design to make complex data immediately understandable by non-technical stakeholders.</w:t>
      </w:r>
    </w:p>
    <w:p w14:paraId="0CAA46D1" w14:textId="77777777" w:rsidR="00836429" w:rsidRPr="0095548D" w:rsidRDefault="00836429" w:rsidP="00836429">
      <w:pPr>
        <w:ind w:left="720"/>
        <w:rPr>
          <w:rFonts w:hint="eastAsia"/>
        </w:rPr>
      </w:pPr>
    </w:p>
    <w:p w14:paraId="0D148C6F" w14:textId="77777777" w:rsidR="0095548D" w:rsidRPr="0095548D" w:rsidRDefault="0095548D" w:rsidP="0095548D">
      <w:pPr>
        <w:rPr>
          <w:b/>
          <w:bCs/>
        </w:rPr>
      </w:pPr>
      <w:r w:rsidRPr="0095548D">
        <w:rPr>
          <w:b/>
          <w:bCs/>
        </w:rPr>
        <w:t>Usage and Data Refresh</w:t>
      </w:r>
    </w:p>
    <w:p w14:paraId="685C340C" w14:textId="77777777" w:rsidR="0095548D" w:rsidRPr="0095548D" w:rsidRDefault="0095548D" w:rsidP="0095548D">
      <w:r w:rsidRPr="0095548D">
        <w:t>To use this dynamic report:</w:t>
      </w:r>
    </w:p>
    <w:p w14:paraId="34459344" w14:textId="77777777" w:rsidR="0095548D" w:rsidRPr="0095548D" w:rsidRDefault="0095548D" w:rsidP="0095548D">
      <w:pPr>
        <w:numPr>
          <w:ilvl w:val="0"/>
          <w:numId w:val="30"/>
        </w:numPr>
      </w:pPr>
      <w:r w:rsidRPr="0095548D">
        <w:rPr>
          <w:b/>
          <w:bCs/>
        </w:rPr>
        <w:t>Download:</w:t>
      </w:r>
      <w:r w:rsidRPr="0095548D">
        <w:t xml:space="preserve"> Clone this repository or download the Excel file directly.</w:t>
      </w:r>
    </w:p>
    <w:p w14:paraId="6C2F688C" w14:textId="77777777" w:rsidR="0095548D" w:rsidRPr="0095548D" w:rsidRDefault="0095548D" w:rsidP="0095548D">
      <w:pPr>
        <w:numPr>
          <w:ilvl w:val="0"/>
          <w:numId w:val="30"/>
        </w:numPr>
      </w:pPr>
      <w:r w:rsidRPr="0095548D">
        <w:rPr>
          <w:b/>
          <w:bCs/>
        </w:rPr>
        <w:t>Open:</w:t>
      </w:r>
      <w:r w:rsidRPr="0095548D">
        <w:t xml:space="preserve"> Open the file in Microsoft Excel (version 2013 or newer is recommended).</w:t>
      </w:r>
    </w:p>
    <w:p w14:paraId="71CAC2AF" w14:textId="77777777" w:rsidR="0095548D" w:rsidRPr="0095548D" w:rsidRDefault="0095548D" w:rsidP="0095548D">
      <w:pPr>
        <w:numPr>
          <w:ilvl w:val="0"/>
          <w:numId w:val="30"/>
        </w:numPr>
      </w:pPr>
      <w:r w:rsidRPr="0095548D">
        <w:rPr>
          <w:b/>
          <w:bCs/>
        </w:rPr>
        <w:t>Navigate:</w:t>
      </w:r>
      <w:r w:rsidRPr="0095548D">
        <w:t xml:space="preserve"> Go to the Dashboard sheet.</w:t>
      </w:r>
    </w:p>
    <w:p w14:paraId="0A9BAF49" w14:textId="77777777" w:rsidR="0095548D" w:rsidRPr="0095548D" w:rsidRDefault="0095548D" w:rsidP="0095548D">
      <w:pPr>
        <w:numPr>
          <w:ilvl w:val="0"/>
          <w:numId w:val="30"/>
        </w:numPr>
      </w:pPr>
      <w:r w:rsidRPr="0095548D">
        <w:rPr>
          <w:b/>
          <w:bCs/>
        </w:rPr>
        <w:t>Interact:</w:t>
      </w:r>
      <w:r w:rsidRPr="0095548D">
        <w:t xml:space="preserve"> Use the filter buttons (Months and Locations) on the right to dynamically update all charts and KPIs.</w:t>
      </w:r>
    </w:p>
    <w:p w14:paraId="11A032CD" w14:textId="77777777" w:rsidR="0095548D" w:rsidRPr="00836429" w:rsidRDefault="0095548D" w:rsidP="0095548D">
      <w:pPr>
        <w:numPr>
          <w:ilvl w:val="0"/>
          <w:numId w:val="30"/>
        </w:numPr>
      </w:pPr>
      <w:r w:rsidRPr="0095548D">
        <w:rPr>
          <w:b/>
          <w:bCs/>
        </w:rPr>
        <w:t>Data Refresh:</w:t>
      </w:r>
      <w:r w:rsidRPr="0095548D">
        <w:t xml:space="preserve"> To update the report with new data, paste new sales transactions into the designated source folder (if set up) or the Raw data sheet, ensuring </w:t>
      </w:r>
      <w:r w:rsidRPr="0095548D">
        <w:lastRenderedPageBreak/>
        <w:t xml:space="preserve">column headers match. Then, navigate to the Data tab in Excel and click </w:t>
      </w:r>
      <w:r w:rsidRPr="0095548D">
        <w:rPr>
          <w:b/>
          <w:bCs/>
        </w:rPr>
        <w:t>Refresh All</w:t>
      </w:r>
      <w:r w:rsidRPr="0095548D">
        <w:t>.</w:t>
      </w:r>
    </w:p>
    <w:p w14:paraId="657059FE" w14:textId="77777777" w:rsidR="00836429" w:rsidRPr="0095548D" w:rsidRDefault="00836429" w:rsidP="00836429">
      <w:pPr>
        <w:ind w:left="720"/>
        <w:rPr>
          <w:rFonts w:hint="eastAsia"/>
        </w:rPr>
      </w:pPr>
    </w:p>
    <w:p w14:paraId="49C9AD8D" w14:textId="77777777" w:rsidR="0095548D" w:rsidRPr="0095548D" w:rsidRDefault="0095548D" w:rsidP="0095548D">
      <w:pPr>
        <w:rPr>
          <w:b/>
          <w:bCs/>
        </w:rPr>
      </w:pPr>
      <w:r w:rsidRPr="0095548D">
        <w:rPr>
          <w:b/>
          <w:bCs/>
        </w:rPr>
        <w:t>Data Source and Attribution</w:t>
      </w:r>
    </w:p>
    <w:p w14:paraId="5913D436" w14:textId="77777777" w:rsidR="0095548D" w:rsidRPr="0095548D" w:rsidRDefault="0095548D" w:rsidP="0095548D">
      <w:r w:rsidRPr="0095548D">
        <w:t>The raw data used to generate this dashboard is sourced from a public dataset on Kaggle, which is acknowledged and attributed here:</w:t>
      </w:r>
    </w:p>
    <w:p w14:paraId="68C0FB39" w14:textId="77777777" w:rsidR="0095548D" w:rsidRPr="0095548D" w:rsidRDefault="0095548D" w:rsidP="0095548D">
      <w:pPr>
        <w:numPr>
          <w:ilvl w:val="0"/>
          <w:numId w:val="31"/>
        </w:numPr>
      </w:pPr>
      <w:r w:rsidRPr="0095548D">
        <w:rPr>
          <w:b/>
          <w:bCs/>
        </w:rPr>
        <w:t>Dataset:</w:t>
      </w:r>
      <w:r w:rsidRPr="0095548D">
        <w:t xml:space="preserve"> Coffee Shop Sales Analysis</w:t>
      </w:r>
    </w:p>
    <w:p w14:paraId="4E72B138" w14:textId="77777777" w:rsidR="0095548D" w:rsidRDefault="0095548D" w:rsidP="0095548D">
      <w:pPr>
        <w:numPr>
          <w:ilvl w:val="0"/>
          <w:numId w:val="31"/>
        </w:numPr>
      </w:pPr>
      <w:r w:rsidRPr="0095548D">
        <w:rPr>
          <w:b/>
          <w:bCs/>
        </w:rPr>
        <w:t>Source:</w:t>
      </w:r>
      <w:r w:rsidRPr="0095548D">
        <w:t xml:space="preserve"> </w:t>
      </w:r>
      <w:hyperlink r:id="rId6" w:tooltip="null" w:history="1">
        <w:proofErr w:type="spellStart"/>
        <w:r w:rsidRPr="0095548D">
          <w:rPr>
            <w:rStyle w:val="Hyperlink"/>
          </w:rPr>
          <w:t>Divu</w:t>
        </w:r>
        <w:proofErr w:type="spellEnd"/>
        <w:r w:rsidRPr="0095548D">
          <w:rPr>
            <w:rStyle w:val="Hyperlink"/>
          </w:rPr>
          <w:t xml:space="preserve"> Saxena / Kaggle</w:t>
        </w:r>
      </w:hyperlink>
    </w:p>
    <w:p w14:paraId="5ACD1C30" w14:textId="77777777" w:rsidR="00333989" w:rsidRPr="0095548D" w:rsidRDefault="00333989" w:rsidP="00333989">
      <w:pPr>
        <w:ind w:left="720"/>
      </w:pPr>
    </w:p>
    <w:p w14:paraId="21058052" w14:textId="77777777" w:rsidR="0095548D" w:rsidRPr="0095548D" w:rsidRDefault="0095548D" w:rsidP="0095548D">
      <w:pPr>
        <w:rPr>
          <w:b/>
          <w:bCs/>
        </w:rPr>
      </w:pPr>
      <w:r w:rsidRPr="0095548D">
        <w:rPr>
          <w:rFonts w:ascii="Segoe UI Emoji" w:hAnsi="Segoe UI Emoji" w:cs="Segoe UI Emoji"/>
          <w:b/>
          <w:bCs/>
        </w:rPr>
        <w:t>🔗</w:t>
      </w:r>
      <w:r w:rsidRPr="0095548D">
        <w:rPr>
          <w:b/>
          <w:bCs/>
        </w:rPr>
        <w:t xml:space="preserve"> Inspiration and Reference</w:t>
      </w:r>
    </w:p>
    <w:p w14:paraId="6B188E7F" w14:textId="77777777" w:rsidR="0095548D" w:rsidRPr="0095548D" w:rsidRDefault="0095548D" w:rsidP="0095548D">
      <w:r w:rsidRPr="0095548D">
        <w:t>The dashboard design principles, utilization of interactive Excel features (like Slicers and Pivot Charts), and layout planning were inspired by the following learning resource:</w:t>
      </w:r>
    </w:p>
    <w:p w14:paraId="281F8DA2" w14:textId="5EE06BE9" w:rsidR="0095548D" w:rsidRPr="0095548D" w:rsidRDefault="0095548D" w:rsidP="0095548D">
      <w:pPr>
        <w:numPr>
          <w:ilvl w:val="0"/>
          <w:numId w:val="32"/>
        </w:numPr>
      </w:pPr>
      <w:r w:rsidRPr="0095548D">
        <w:rPr>
          <w:b/>
          <w:bCs/>
        </w:rPr>
        <w:t>Video:</w:t>
      </w:r>
      <w:r w:rsidRPr="0095548D">
        <w:t xml:space="preserve"> </w:t>
      </w:r>
      <w:r w:rsidR="00836429" w:rsidRPr="00836429">
        <w:t>Make an Awesome Excel Dashboard in Just 15 Minutes</w:t>
      </w:r>
    </w:p>
    <w:p w14:paraId="5D893E1E" w14:textId="77777777" w:rsidR="0095548D" w:rsidRDefault="0095548D" w:rsidP="0095548D">
      <w:pPr>
        <w:numPr>
          <w:ilvl w:val="0"/>
          <w:numId w:val="32"/>
        </w:numPr>
      </w:pPr>
      <w:r w:rsidRPr="0095548D">
        <w:rPr>
          <w:b/>
          <w:bCs/>
        </w:rPr>
        <w:t>Source:</w:t>
      </w:r>
      <w:r w:rsidRPr="0095548D">
        <w:t xml:space="preserve"> </w:t>
      </w:r>
      <w:hyperlink r:id="rId7" w:tooltip="null" w:history="1">
        <w:r w:rsidRPr="0095548D">
          <w:rPr>
            <w:rStyle w:val="Hyperlink"/>
          </w:rPr>
          <w:t>YouTube</w:t>
        </w:r>
      </w:hyperlink>
    </w:p>
    <w:p w14:paraId="0C71D22F" w14:textId="77777777" w:rsidR="00333989" w:rsidRPr="0095548D" w:rsidRDefault="00333989" w:rsidP="00333989">
      <w:pPr>
        <w:ind w:left="720"/>
      </w:pPr>
    </w:p>
    <w:p w14:paraId="7520DC90" w14:textId="77777777" w:rsidR="0095548D" w:rsidRPr="0095548D" w:rsidRDefault="0095548D" w:rsidP="0095548D">
      <w:pPr>
        <w:rPr>
          <w:b/>
          <w:bCs/>
        </w:rPr>
      </w:pPr>
      <w:r w:rsidRPr="0095548D">
        <w:rPr>
          <w:b/>
          <w:bCs/>
        </w:rPr>
        <w:t>License</w:t>
      </w:r>
    </w:p>
    <w:p w14:paraId="08BA6E16" w14:textId="77777777" w:rsidR="0095548D" w:rsidRDefault="0095548D" w:rsidP="0095548D">
      <w:r w:rsidRPr="0095548D">
        <w:t>This project is licensed under the MIT License - see the LICENSE.md file for details.</w:t>
      </w:r>
    </w:p>
    <w:p w14:paraId="4888C9D6" w14:textId="77777777" w:rsidR="00333989" w:rsidRPr="0095548D" w:rsidRDefault="00333989" w:rsidP="0095548D"/>
    <w:p w14:paraId="731DF983" w14:textId="77777777" w:rsidR="0095548D" w:rsidRPr="0095548D" w:rsidRDefault="0095548D" w:rsidP="0095548D">
      <w:pPr>
        <w:rPr>
          <w:b/>
          <w:bCs/>
        </w:rPr>
      </w:pPr>
      <w:r w:rsidRPr="0095548D">
        <w:rPr>
          <w:rFonts w:ascii="Segoe UI Emoji" w:hAnsi="Segoe UI Emoji" w:cs="Segoe UI Emoji"/>
          <w:b/>
          <w:bCs/>
        </w:rPr>
        <w:t>📬</w:t>
      </w:r>
      <w:r w:rsidRPr="0095548D">
        <w:rPr>
          <w:b/>
          <w:bCs/>
        </w:rPr>
        <w:t xml:space="preserve"> Contact</w:t>
      </w:r>
    </w:p>
    <w:p w14:paraId="5FFA0748" w14:textId="77777777" w:rsidR="0095548D" w:rsidRPr="0095548D" w:rsidRDefault="0095548D" w:rsidP="0095548D">
      <w:r w:rsidRPr="0095548D">
        <w:t>If you have any questions, feedback, or collaboration ideas regarding this dashboard, feel free to reach out:</w:t>
      </w:r>
    </w:p>
    <w:p w14:paraId="15F63631" w14:textId="6A2F02D6" w:rsidR="0095548D" w:rsidRPr="0095548D" w:rsidRDefault="0095548D" w:rsidP="0095548D">
      <w:pPr>
        <w:numPr>
          <w:ilvl w:val="0"/>
          <w:numId w:val="33"/>
        </w:numPr>
      </w:pPr>
      <w:r w:rsidRPr="0095548D">
        <w:rPr>
          <w:b/>
          <w:bCs/>
        </w:rPr>
        <w:t>LinkedIn:</w:t>
      </w:r>
      <w:r w:rsidRPr="0095548D">
        <w:t xml:space="preserve"> </w:t>
      </w:r>
      <w:r w:rsidR="00661EAB" w:rsidRPr="00661EAB">
        <w:t>https://www.linkedin.com/in/zoe-j-39599234a/</w:t>
      </w:r>
    </w:p>
    <w:p w14:paraId="245AF882" w14:textId="576E9DFE" w:rsidR="00E42397" w:rsidRPr="0095548D" w:rsidRDefault="0095548D" w:rsidP="0095548D">
      <w:pPr>
        <w:numPr>
          <w:ilvl w:val="0"/>
          <w:numId w:val="33"/>
        </w:numPr>
      </w:pPr>
      <w:r w:rsidRPr="0095548D">
        <w:rPr>
          <w:b/>
          <w:bCs/>
        </w:rPr>
        <w:t>Email:</w:t>
      </w:r>
      <w:r w:rsidRPr="0095548D">
        <w:t xml:space="preserve"> </w:t>
      </w:r>
      <w:r w:rsidR="00236DCC" w:rsidRPr="00236DCC">
        <w:t>zjhuang.gy@gmail.com</w:t>
      </w:r>
    </w:p>
    <w:sectPr w:rsidR="00E42397" w:rsidRPr="00955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B78"/>
    <w:multiLevelType w:val="multilevel"/>
    <w:tmpl w:val="DE8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3B66"/>
    <w:multiLevelType w:val="multilevel"/>
    <w:tmpl w:val="CEF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2543B"/>
    <w:multiLevelType w:val="multilevel"/>
    <w:tmpl w:val="211EF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C0D96"/>
    <w:multiLevelType w:val="multilevel"/>
    <w:tmpl w:val="D178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213EC"/>
    <w:multiLevelType w:val="multilevel"/>
    <w:tmpl w:val="0C3E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41D1E"/>
    <w:multiLevelType w:val="multilevel"/>
    <w:tmpl w:val="6D26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645FF"/>
    <w:multiLevelType w:val="multilevel"/>
    <w:tmpl w:val="27E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E517F"/>
    <w:multiLevelType w:val="multilevel"/>
    <w:tmpl w:val="9C8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35CCD"/>
    <w:multiLevelType w:val="multilevel"/>
    <w:tmpl w:val="E2B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65CF8"/>
    <w:multiLevelType w:val="multilevel"/>
    <w:tmpl w:val="BBC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C5AF3"/>
    <w:multiLevelType w:val="multilevel"/>
    <w:tmpl w:val="EF60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A2A1B"/>
    <w:multiLevelType w:val="multilevel"/>
    <w:tmpl w:val="F712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F3F88"/>
    <w:multiLevelType w:val="multilevel"/>
    <w:tmpl w:val="F1FC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B6927"/>
    <w:multiLevelType w:val="multilevel"/>
    <w:tmpl w:val="8706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761419"/>
    <w:multiLevelType w:val="multilevel"/>
    <w:tmpl w:val="78E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E5FAA"/>
    <w:multiLevelType w:val="multilevel"/>
    <w:tmpl w:val="8E30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75015F"/>
    <w:multiLevelType w:val="multilevel"/>
    <w:tmpl w:val="6F92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D2037"/>
    <w:multiLevelType w:val="multilevel"/>
    <w:tmpl w:val="391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06163"/>
    <w:multiLevelType w:val="multilevel"/>
    <w:tmpl w:val="A8E25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C115D3"/>
    <w:multiLevelType w:val="multilevel"/>
    <w:tmpl w:val="084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D0B2D"/>
    <w:multiLevelType w:val="multilevel"/>
    <w:tmpl w:val="C41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814AA"/>
    <w:multiLevelType w:val="multilevel"/>
    <w:tmpl w:val="F1A8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47CDE"/>
    <w:multiLevelType w:val="multilevel"/>
    <w:tmpl w:val="6B7E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941E2"/>
    <w:multiLevelType w:val="multilevel"/>
    <w:tmpl w:val="7F78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E63E9"/>
    <w:multiLevelType w:val="multilevel"/>
    <w:tmpl w:val="6858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E406D"/>
    <w:multiLevelType w:val="multilevel"/>
    <w:tmpl w:val="A47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360A8"/>
    <w:multiLevelType w:val="multilevel"/>
    <w:tmpl w:val="C37C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07A9C"/>
    <w:multiLevelType w:val="multilevel"/>
    <w:tmpl w:val="313A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EF092E"/>
    <w:multiLevelType w:val="multilevel"/>
    <w:tmpl w:val="B430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DC0C7A"/>
    <w:multiLevelType w:val="multilevel"/>
    <w:tmpl w:val="D22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B6831"/>
    <w:multiLevelType w:val="multilevel"/>
    <w:tmpl w:val="B4F6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777C9"/>
    <w:multiLevelType w:val="multilevel"/>
    <w:tmpl w:val="4ECA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76C6E"/>
    <w:multiLevelType w:val="multilevel"/>
    <w:tmpl w:val="0DD8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806677">
    <w:abstractNumId w:val="13"/>
  </w:num>
  <w:num w:numId="2" w16cid:durableId="140774113">
    <w:abstractNumId w:val="18"/>
  </w:num>
  <w:num w:numId="3" w16cid:durableId="997616353">
    <w:abstractNumId w:val="6"/>
  </w:num>
  <w:num w:numId="4" w16cid:durableId="162353757">
    <w:abstractNumId w:val="0"/>
  </w:num>
  <w:num w:numId="5" w16cid:durableId="640230960">
    <w:abstractNumId w:val="4"/>
  </w:num>
  <w:num w:numId="6" w16cid:durableId="926576786">
    <w:abstractNumId w:val="19"/>
  </w:num>
  <w:num w:numId="7" w16cid:durableId="382172476">
    <w:abstractNumId w:val="26"/>
  </w:num>
  <w:num w:numId="8" w16cid:durableId="108014629">
    <w:abstractNumId w:val="14"/>
  </w:num>
  <w:num w:numId="9" w16cid:durableId="1335301113">
    <w:abstractNumId w:val="21"/>
  </w:num>
  <w:num w:numId="10" w16cid:durableId="1530609458">
    <w:abstractNumId w:val="28"/>
  </w:num>
  <w:num w:numId="11" w16cid:durableId="1455708415">
    <w:abstractNumId w:val="5"/>
  </w:num>
  <w:num w:numId="12" w16cid:durableId="1445274175">
    <w:abstractNumId w:val="30"/>
  </w:num>
  <w:num w:numId="13" w16cid:durableId="1366249956">
    <w:abstractNumId w:val="31"/>
  </w:num>
  <w:num w:numId="14" w16cid:durableId="462115607">
    <w:abstractNumId w:val="32"/>
  </w:num>
  <w:num w:numId="15" w16cid:durableId="692075543">
    <w:abstractNumId w:val="27"/>
  </w:num>
  <w:num w:numId="16" w16cid:durableId="434254289">
    <w:abstractNumId w:val="3"/>
  </w:num>
  <w:num w:numId="17" w16cid:durableId="1379353890">
    <w:abstractNumId w:val="22"/>
  </w:num>
  <w:num w:numId="18" w16cid:durableId="1450473990">
    <w:abstractNumId w:val="29"/>
  </w:num>
  <w:num w:numId="19" w16cid:durableId="452094192">
    <w:abstractNumId w:val="1"/>
  </w:num>
  <w:num w:numId="20" w16cid:durableId="393939748">
    <w:abstractNumId w:val="2"/>
  </w:num>
  <w:num w:numId="21" w16cid:durableId="1987203859">
    <w:abstractNumId w:val="8"/>
  </w:num>
  <w:num w:numId="22" w16cid:durableId="949896371">
    <w:abstractNumId w:val="17"/>
  </w:num>
  <w:num w:numId="23" w16cid:durableId="1311639816">
    <w:abstractNumId w:val="25"/>
  </w:num>
  <w:num w:numId="24" w16cid:durableId="579828384">
    <w:abstractNumId w:val="10"/>
  </w:num>
  <w:num w:numId="25" w16cid:durableId="1038897809">
    <w:abstractNumId w:val="12"/>
  </w:num>
  <w:num w:numId="26" w16cid:durableId="247547245">
    <w:abstractNumId w:val="20"/>
  </w:num>
  <w:num w:numId="27" w16cid:durableId="718894434">
    <w:abstractNumId w:val="9"/>
  </w:num>
  <w:num w:numId="28" w16cid:durableId="1091777597">
    <w:abstractNumId w:val="7"/>
  </w:num>
  <w:num w:numId="29" w16cid:durableId="297104142">
    <w:abstractNumId w:val="24"/>
  </w:num>
  <w:num w:numId="30" w16cid:durableId="1181116404">
    <w:abstractNumId w:val="15"/>
  </w:num>
  <w:num w:numId="31" w16cid:durableId="1663193034">
    <w:abstractNumId w:val="16"/>
  </w:num>
  <w:num w:numId="32" w16cid:durableId="1757704026">
    <w:abstractNumId w:val="23"/>
  </w:num>
  <w:num w:numId="33" w16cid:durableId="2047214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A5"/>
    <w:rsid w:val="0018154B"/>
    <w:rsid w:val="001E3083"/>
    <w:rsid w:val="00236DCC"/>
    <w:rsid w:val="002E354F"/>
    <w:rsid w:val="00333989"/>
    <w:rsid w:val="003B2835"/>
    <w:rsid w:val="003C73A2"/>
    <w:rsid w:val="00413AE0"/>
    <w:rsid w:val="004D5588"/>
    <w:rsid w:val="0058753B"/>
    <w:rsid w:val="00661EAB"/>
    <w:rsid w:val="00687F28"/>
    <w:rsid w:val="00836429"/>
    <w:rsid w:val="00882B49"/>
    <w:rsid w:val="0095548D"/>
    <w:rsid w:val="009C2C0C"/>
    <w:rsid w:val="00B13DB8"/>
    <w:rsid w:val="00BD1102"/>
    <w:rsid w:val="00D813CC"/>
    <w:rsid w:val="00E42397"/>
    <w:rsid w:val="00F9089F"/>
    <w:rsid w:val="00FB7CA5"/>
    <w:rsid w:val="00FD2065"/>
    <w:rsid w:val="00FE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6A726"/>
  <w15:chartTrackingRefBased/>
  <w15:docId w15:val="{583C387C-1DA7-4B78-80CC-7365EA9CC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C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5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5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eYjtEX3RA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divu2001/coffee-shop-sales-analysi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Jhuang</dc:creator>
  <cp:keywords/>
  <dc:description/>
  <cp:lastModifiedBy>Zoe Jhuang</cp:lastModifiedBy>
  <cp:revision>21</cp:revision>
  <dcterms:created xsi:type="dcterms:W3CDTF">2025-11-28T01:22:00Z</dcterms:created>
  <dcterms:modified xsi:type="dcterms:W3CDTF">2025-11-28T02:24:00Z</dcterms:modified>
</cp:coreProperties>
</file>