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36" w:rsidRPr="002C22AE" w:rsidRDefault="005E1C36" w:rsidP="005E1C36">
      <w:pPr>
        <w:spacing w:line="480" w:lineRule="auto"/>
        <w:rPr>
          <w:rFonts w:ascii="Arial" w:hAnsi="Arial" w:cs="Arial"/>
          <w:b/>
          <w:color w:val="000000"/>
          <w:sz w:val="22"/>
          <w:szCs w:val="22"/>
        </w:rPr>
      </w:pPr>
      <w:r w:rsidRPr="002C22AE">
        <w:rPr>
          <w:rFonts w:ascii="Arial" w:hAnsi="Arial" w:cs="Arial"/>
          <w:b/>
          <w:color w:val="000000"/>
          <w:sz w:val="22"/>
          <w:szCs w:val="22"/>
        </w:rPr>
        <w:t xml:space="preserve">Program </w:t>
      </w:r>
      <w:proofErr w:type="gramStart"/>
      <w:r>
        <w:rPr>
          <w:rFonts w:ascii="Arial" w:hAnsi="Arial" w:cs="Arial"/>
          <w:b/>
          <w:color w:val="000000"/>
          <w:sz w:val="22"/>
          <w:szCs w:val="22"/>
        </w:rPr>
        <w:t>8</w:t>
      </w:r>
      <w:r w:rsidRPr="002C22AE">
        <w:rPr>
          <w:rFonts w:ascii="Arial" w:hAnsi="Arial" w:cs="Arial"/>
          <w:b/>
          <w:color w:val="000000"/>
          <w:sz w:val="22"/>
          <w:szCs w:val="22"/>
        </w:rPr>
        <w:t xml:space="preserve">.3  </w:t>
      </w:r>
      <w:r w:rsidRPr="002C22AE">
        <w:rPr>
          <w:rFonts w:ascii="Arial" w:eastAsia="MS Mincho" w:hAnsi="Arial" w:cs="Arial"/>
          <w:b/>
          <w:color w:val="000000"/>
          <w:sz w:val="22"/>
          <w:szCs w:val="22"/>
          <w:shd w:val="clear" w:color="auto" w:fill="FFFFFF"/>
          <w:lang w:eastAsia="ja-JP"/>
        </w:rPr>
        <w:t>Quintile</w:t>
      </w:r>
      <w:proofErr w:type="gramEnd"/>
      <w:r w:rsidRPr="002C22AE">
        <w:rPr>
          <w:rFonts w:ascii="Arial" w:eastAsia="MS Mincho" w:hAnsi="Arial" w:cs="Arial"/>
          <w:b/>
          <w:color w:val="000000"/>
          <w:sz w:val="22"/>
          <w:szCs w:val="22"/>
          <w:shd w:val="clear" w:color="auto" w:fill="FFFFFF"/>
          <w:lang w:eastAsia="ja-JP"/>
        </w:rPr>
        <w:t xml:space="preserve">-Specific Treatment Effectiveness Analyses 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/* Analysis for Grouped-Time Survival – QUINTILE-SPECIFIC ANALYSES    */</w:t>
      </w:r>
    </w:p>
    <w:p w:rsidR="005E1C36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/* Binary Complementary Log-Log RANDOM-INTERCEPT MODEL with censoring */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SORT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 BY QUINT ID;</w:t>
      </w:r>
    </w:p>
    <w:p w:rsidR="005E1C36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</w:pP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NLMIXED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PARMS b0=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b1=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proofErr w:type="spellStart"/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sd</w:t>
      </w:r>
      <w:proofErr w:type="spell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=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t3=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1.25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t4=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1.5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t5=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1.75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t6=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2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t7=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2.25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ODS OUTPUT </w:t>
      </w:r>
      <w:proofErr w:type="spell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ParameterEstimates</w:t>
      </w:r>
      <w:proofErr w:type="spell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=</w:t>
      </w:r>
      <w:proofErr w:type="spell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estb</w:t>
      </w:r>
      <w:proofErr w:type="spell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z = b0 + b1*</w:t>
      </w:r>
      <w:proofErr w:type="spellStart"/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tx</w:t>
      </w:r>
      <w:proofErr w:type="spellEnd"/>
      <w:proofErr w:type="gram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+ </w:t>
      </w:r>
      <w:proofErr w:type="spell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sd</w:t>
      </w:r>
      <w:proofErr w:type="spell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*u;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IF (event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) THEN  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DO;                                     /* event occurred */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) THEN 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+z));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2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EXP(t2+z))) - 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3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EXP(t3+z))) - 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EXP(t2+z)));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4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EXP(t4+z))) - 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EXP(t3+z)));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5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EXP(t5+z))) - 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EXP(t4+z)));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6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EXP(t6+z))) - 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EXP(t5+z)));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7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EXP(t7+z))) - 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EXP(t6+z)));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END;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IF (event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) THEN  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DO;                      /* event did not occur - censored */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) THEN 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2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EXP(t2+z)));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3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EXP(t3+z)));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4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EXP(t4+z)));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5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EXP(t5+z)));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6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EXP(t6+z)));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ELSE IF (surv2=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7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THEN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p = 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EXP(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- EXP(t7+z)));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END;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like</w:t>
      </w:r>
      <w:proofErr w:type="gram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= LOG(p);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MODEL surv2 ~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GENERAL(</w:t>
      </w:r>
      <w:proofErr w:type="gram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like);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RANDOM u ~ </w:t>
      </w:r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NORMAL(</w:t>
      </w:r>
      <w:proofErr w:type="gramEnd"/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,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 SUBJECT=id;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ESTIMATE 'ICC' </w:t>
      </w:r>
      <w:proofErr w:type="spell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sd</w:t>
      </w:r>
      <w:proofErr w:type="spell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</w:t>
      </w:r>
      <w:proofErr w:type="spell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sd</w:t>
      </w:r>
      <w:proofErr w:type="spellEnd"/>
      <w:proofErr w:type="gram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/(</w:t>
      </w:r>
      <w:proofErr w:type="gram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(((ATAN(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)*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4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)**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2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)/</w:t>
      </w: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6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)+</w:t>
      </w:r>
      <w:proofErr w:type="spell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sd</w:t>
      </w:r>
      <w:proofErr w:type="spell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</w:t>
      </w:r>
      <w:proofErr w:type="spellStart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sd</w:t>
      </w:r>
      <w:proofErr w:type="spellEnd"/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BY QUINT;</w:t>
      </w:r>
    </w:p>
    <w:p w:rsidR="005E1C36" w:rsidRPr="002C22AE" w:rsidRDefault="005E1C36" w:rsidP="005E1C36">
      <w:pPr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2C22AE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2C22AE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C36"/>
    <w:rsid w:val="00023068"/>
    <w:rsid w:val="000464D9"/>
    <w:rsid w:val="001A2772"/>
    <w:rsid w:val="005E1C36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5E1C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E1C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1C3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EF8BE83A-AFDA-4667-82AE-E6B94355E5C1}"/>
</file>

<file path=customXml/itemProps2.xml><?xml version="1.0" encoding="utf-8"?>
<ds:datastoreItem xmlns:ds="http://schemas.openxmlformats.org/officeDocument/2006/customXml" ds:itemID="{63607C05-FE73-4CE8-897E-A2643E59A99F}"/>
</file>

<file path=customXml/itemProps3.xml><?xml version="1.0" encoding="utf-8"?>
<ds:datastoreItem xmlns:ds="http://schemas.openxmlformats.org/officeDocument/2006/customXml" ds:itemID="{5A7F5BD5-C785-4480-8745-034E12ADB0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1451</Characters>
  <Application>Microsoft Office Word</Application>
  <DocSecurity>0</DocSecurity>
  <Lines>12</Lines>
  <Paragraphs>3</Paragraphs>
  <ScaleCrop>false</ScaleCrop>
  <Company>Eli Lilly and Company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2010-05-06T01:56:00Z</dcterms:created>
  <dcterms:modified xsi:type="dcterms:W3CDTF">2010-05-06T01:58:00Z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