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7cfh5toklv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Prep Hub Site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m810phzl9o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Zoe Christison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41jo8stdv3t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WDD 130-03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1bbs0lkhstl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9nw57jjnu1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Ease mission preparation by putting everything I need to do in one place. This will also aid those who are helping me prepare to know how to help me.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ii7e9sgulb0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Audience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This website will be used by myself, as well as those helping me prepare for my mission, namely my family and friends.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zx43mt5fc3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83w0yi6haqm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Logo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197100" cy="20828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e6lc3fjc3nr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Guide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9g2dkxpdb1t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tbl>
      <w:tblPr>
        <w:tblStyle w:val="Table1"/>
        <w:tblW w:w="910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610"/>
        <w:gridCol w:w="2235"/>
        <w:gridCol w:w="1890"/>
        <w:gridCol w:w="2370"/>
        <w:tblGridChange w:id="0">
          <w:tblGrid>
            <w:gridCol w:w="2610"/>
            <w:gridCol w:w="2235"/>
            <w:gridCol w:w="1890"/>
            <w:gridCol w:w="237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Primary—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Alabaster Grey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Secondary—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Dusty Denim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1—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Ink Black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2—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Prussian Blue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E0E1DD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778DA9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0D1B2A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1B263B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2—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Dusk Blue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415A77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dan40bhc6yip" w:id="10"/>
      <w:bookmarkEnd w:id="1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Typography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tljffa2a3lr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Heading Font: ['Trebuchet MS', 'Lucida Sans Unicode', 'Lucida Grande', 'Lucida Sans', Arial, sans-serif]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ty72kpxlul3y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Paragraph Font: [Helvetica, Arial, sans-serif]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si00n2mfy35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co6ecbj9quz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72dbhefy5tra" w:id="15"/>
      <w:bookmarkEnd w:id="1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Navigation</w:t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Home</w:t>
        <w:tab/>
        <w:t xml:space="preserve"> Checklist </w:t>
        <w:tab/>
        <w:t xml:space="preserve"> Mission Contact Information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Content</w:t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Page 1: Home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73400" cy="1816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Hero Image; Hero msg: “Florida Tampa Mission”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92400" cy="34925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Mission map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Countdown to Report Day (Days until Apr. 29, 2026)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MTC start date: April 29, 2026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Provo MTC start date: May 6, 2026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arrival date: May 20, 2026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Page 2: Mission Checklist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16200" cy="17399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Hero Image; hero msg: “Checklist”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Clothing:</w:t>
      </w:r>
    </w:p>
    <w:p w:rsidR="00000000" w:rsidDel="00000000" w:rsidP="00000000" w:rsidRDefault="00000000" w:rsidRPr="00000000" w14:paraId="0000004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br w:type="textWrapping"/>
        <w:t xml:space="preserve"> Outfits (6-8). Dresses, skirts and blouses.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Dress slacks (3-4).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Sunday shoes (1-2).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Comfortable dress shoes (2).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Sweaters (1-2).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Raincoat: With a zip-out liner for warmth.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clothing.</w:t>
      </w:r>
    </w:p>
    <w:p w:rsidR="00000000" w:rsidDel="00000000" w:rsidP="00000000" w:rsidRDefault="00000000" w:rsidRPr="00000000" w14:paraId="0000004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Other activities: One set of clothing for activities where regular missionary attire is not appropriate; pants must be full length.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Pajamas (1)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Materials: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Scriptures in your native language.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Your personal copy of Preach My Gospel.</w:t>
      </w:r>
    </w:p>
    <w:p w:rsidR="00000000" w:rsidDel="00000000" w:rsidP="00000000" w:rsidRDefault="00000000" w:rsidRPr="00000000" w14:paraId="0000004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Pens, pencils, a notebook, highlighters, and any other materials you think you may need for taking notes and writing letters.</w:t>
      </w:r>
    </w:p>
    <w:p w:rsidR="00000000" w:rsidDel="00000000" w:rsidP="00000000" w:rsidRDefault="00000000" w:rsidRPr="00000000" w14:paraId="0000005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A personal journal, and a study journal (see Preach My Gospel, p. viii) (see "Study Journal" in "Introduction: How Can I Best Use Preach My Gospel?", Preach My Gospel [2019], xi).</w:t>
      </w:r>
    </w:p>
    <w:p w:rsidR="00000000" w:rsidDel="00000000" w:rsidP="00000000" w:rsidRDefault="00000000" w:rsidRPr="00000000" w14:paraId="0000005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Shoulder bags should be in conservative colors with no apparent logos or insignias. (Note: Backpacks are no longer allowed.) Shoulder bags should be waterproof or sprayed with a product to make them water-proof.</w:t>
      </w:r>
    </w:p>
    <w:p w:rsidR="00000000" w:rsidDel="00000000" w:rsidP="00000000" w:rsidRDefault="00000000" w:rsidRPr="00000000" w14:paraId="00000052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2463800" cy="2463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Second image (my mission scripture)</w:t>
      </w:r>
    </w:p>
    <w:p w:rsidR="00000000" w:rsidDel="00000000" w:rsidP="00000000" w:rsidRDefault="00000000" w:rsidRPr="00000000" w14:paraId="00000054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Page 3: Contact info</w:t>
      </w:r>
    </w:p>
    <w:p w:rsidR="00000000" w:rsidDel="00000000" w:rsidP="00000000" w:rsidRDefault="00000000" w:rsidRPr="00000000" w14:paraId="00000056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15113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Hero image; hero msg: “Contact info”</w:t>
      </w:r>
    </w:p>
    <w:p w:rsidR="00000000" w:rsidDel="00000000" w:rsidP="00000000" w:rsidRDefault="00000000" w:rsidRPr="00000000" w14:paraId="00000057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Letters and Packages</w:t>
      </w:r>
    </w:p>
    <w:p w:rsidR="00000000" w:rsidDel="00000000" w:rsidP="00000000" w:rsidRDefault="00000000" w:rsidRPr="00000000" w14:paraId="00000059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MTC</w:t>
      </w:r>
    </w:p>
    <w:p w:rsidR="00000000" w:rsidDel="00000000" w:rsidP="00000000" w:rsidRDefault="00000000" w:rsidRPr="00000000" w14:paraId="0000005A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2005 N 900 E</w:t>
        <w:br w:type="textWrapping"/>
        <w:t xml:space="preserve"> Provo UT 84602</w:t>
        <w:br w:type="textWrapping"/>
        <w:t xml:space="preserve"> UNITED STATES</w:t>
      </w:r>
    </w:p>
    <w:p w:rsidR="00000000" w:rsidDel="00000000" w:rsidP="00000000" w:rsidRDefault="00000000" w:rsidRPr="00000000" w14:paraId="0000005B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Mission</w:t>
      </w:r>
    </w:p>
    <w:p w:rsidR="00000000" w:rsidDel="00000000" w:rsidP="00000000" w:rsidRDefault="00000000" w:rsidRPr="00000000" w14:paraId="0000005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2120 W Fletcher Ave</w:t>
        <w:br w:type="textWrapping"/>
        <w:t xml:space="preserve"> Tampa FL 33612</w:t>
        <w:br w:type="textWrapping"/>
        <w:t xml:space="preserve"> UNITED STATES</w:t>
      </w:r>
    </w:p>
    <w:p w:rsidR="00000000" w:rsidDel="00000000" w:rsidP="00000000" w:rsidRDefault="00000000" w:rsidRPr="00000000" w14:paraId="0000005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Electronic contact info</w:t>
      </w:r>
    </w:p>
    <w:p w:rsidR="00000000" w:rsidDel="00000000" w:rsidP="00000000" w:rsidRDefault="00000000" w:rsidRPr="00000000" w14:paraId="0000006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Mission email: [redacted for privacy]</w:t>
      </w:r>
    </w:p>
    <w:p w:rsidR="00000000" w:rsidDel="00000000" w:rsidP="00000000" w:rsidRDefault="00000000" w:rsidRPr="00000000" w14:paraId="0000006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Facebook: [redacted for privacy]</w:t>
      </w:r>
    </w:p>
    <w:p w:rsidR="00000000" w:rsidDel="00000000" w:rsidP="00000000" w:rsidRDefault="00000000" w:rsidRPr="00000000" w14:paraId="00000062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Instagram: [redacted for privacy]</w:t>
      </w:r>
    </w:p>
    <w:p w:rsidR="00000000" w:rsidDel="00000000" w:rsidP="00000000" w:rsidRDefault="00000000" w:rsidRPr="00000000" w14:paraId="00000063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2844800" cy="1816100"/>
            <wp:effectExtent b="0" l="0" r="0" t="0"/>
            <wp:docPr descr="Sister Missionary Nametag&quot; Sticker for Sale by stephiebriggs44 | Redbubble" id="8" name="image8.jpg"/>
            <a:graphic>
              <a:graphicData uri="http://schemas.openxmlformats.org/drawingml/2006/picture">
                <pic:pic>
                  <pic:nvPicPr>
                    <pic:cNvPr descr="Sister Missionary Nametag&quot; Sticker for Sale by stephiebriggs44 | Redbubble"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Second Image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Wireframes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i3d4un5iaq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159000" cy="28702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ja2t0yswpp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</w:t>
      </w:r>
    </w:p>
    <w:p w:rsidR="00000000" w:rsidDel="00000000" w:rsidP="00000000" w:rsidRDefault="00000000" w:rsidRPr="00000000" w14:paraId="00000073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616200" cy="34925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2yzkm6917r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</w:t>
      </w:r>
    </w:p>
    <w:p w:rsidR="00000000" w:rsidDel="00000000" w:rsidP="00000000" w:rsidRDefault="00000000" w:rsidRPr="00000000" w14:paraId="00000076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451100" cy="32639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9.png"/><Relationship Id="rId13" Type="http://schemas.openxmlformats.org/officeDocument/2006/relationships/image" Target="media/image6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