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51.png" ContentType="image/png"/>
  <Override PartName="/word/media/rId52.png" ContentType="image/png"/>
  <Override PartName="/word/media/rId53.png" ContentType="image/png"/>
  <Override PartName="/word/media/rId54.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4a</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14</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retirés</w:t>
      </w:r>
      <w:r>
        <w:t xml:space="preserve"> </w:t>
      </w:r>
      <m:oMath>
        <m:r>
          <m:t>R</m:t>
        </m:r>
        <m:r>
          <m:t>(</m:t>
        </m:r>
        <m:r>
          <m:t>t</m:t>
        </m:r>
        <m:r>
          <m:t>)</m:t>
        </m:r>
      </m:oMath>
      <w:r>
        <w:t xml:space="preserve">. Dans ce modèle, on considère les personnes retirées comme immunisées ou mortes,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retirées.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intéressantes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morte ou immunisée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 par un individu infectieux au cours de sa période contagieuse.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gouvernements tentent de maitriser lors de la propagation d’une épidémie. Notamment avec les mesures de confinement actuelles pour limiter le contact entre les personnes saines et malades, et ainsi, réduire les contaminations.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r>
          <m:t>&lt;</m:t>
        </m:r>
        <m:r>
          <m:t>1</m:t>
        </m:r>
        <m:r>
          <m:t>/</m:t>
        </m:r>
        <m:sSub>
          <m:e>
            <m:r>
              <m:t>S</m:t>
            </m:r>
          </m:e>
          <m:sub>
            <m:r>
              <m:t>0</m:t>
            </m:r>
          </m:sub>
        </m:sSub>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r>
          <m:t>&gt;</m:t>
        </m:r>
        <m:r>
          <m:t>1</m:t>
        </m:r>
        <m:r>
          <m:t>/</m:t>
        </m:r>
        <m:sSub>
          <m:e>
            <m:r>
              <m:t>S</m:t>
            </m:r>
          </m:e>
          <m:sub>
            <m:r>
              <m:t>0</m:t>
            </m:r>
          </m:sub>
        </m:sSub>
        <m:r>
          <m:t>=</m:t>
        </m:r>
        <m:r>
          <m:t>1</m:t>
        </m:r>
        <m:r>
          <m:t>/</m:t>
        </m:r>
        <m:r>
          <m:t>p</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On constate donc que pour</w:t>
      </w:r>
      <w:r>
        <w:t xml:space="preserve"> </w:t>
      </w:r>
      <m:oMath>
        <m:sSub>
          <m:e>
            <m:r>
              <m:t>R</m:t>
            </m:r>
          </m:e>
          <m:sub>
            <m:r>
              <m:t>0</m:t>
            </m:r>
          </m:sub>
        </m:sSub>
      </m:oMath>
      <w:r>
        <w:t xml:space="preserve"> </w:t>
      </w:r>
      <w:r>
        <w:t xml:space="preserve">fixé, plus</w:t>
      </w:r>
      <w:r>
        <w:t xml:space="preserve"> </w:t>
      </w:r>
      <m:oMath>
        <m:r>
          <m:t>p</m:t>
        </m:r>
      </m:oMath>
      <w:r>
        <w:t xml:space="preserve"> </w:t>
      </w:r>
      <w:r>
        <w:t xml:space="preserve">est grand (plus il y a déjà de malades), moins il est probable de voir un pic, l’épidémie sera totalement sous contôle.</w:t>
      </w:r>
      <w:r>
        <w:t xml:space="preserve"> </w:t>
      </w: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s"/>
      <w:r>
        <w:t xml:space="preserve">2.1. Packages</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package se trouvent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calculs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retirée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FirstParagraph"/>
      </w:pPr>
      <w:r>
        <w:t xml:space="preserve">La fonction initSir(p) calcule les fractions initiales (à t=0) de N qui sont Sains, Infectés et Retirés :</w:t>
      </w:r>
    </w:p>
    <w:p>
      <w:pPr>
        <w:pStyle w:val="SourceCode"/>
      </w:pPr>
      <w:r>
        <w:rPr>
          <w:rStyle w:val="KeywordTok"/>
        </w:rPr>
        <w:t xml:space="preserve">initSir</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FirstParagraph"/>
      </w:pPr>
      <w:r>
        <w:t xml:space="preserve">Les fonctions de tirage donnent des valeurs aléatoires aux paramètres</w:t>
      </w:r>
      <w:r>
        <w:t xml:space="preserve"> </w:t>
      </w:r>
      <m:oMath>
        <m:r>
          <m:t>β</m:t>
        </m:r>
      </m:oMath>
      <w:r>
        <w:t xml:space="preserve"> </w:t>
      </w:r>
      <w:r>
        <w:t xml:space="preserve">et</w:t>
      </w:r>
      <w:r>
        <w:t xml:space="preserve"> </w:t>
      </w:r>
      <m:oMath>
        <m:r>
          <m:t>γ</m:t>
        </m:r>
      </m:oMath>
      <w:r>
        <w:t xml:space="preserve"> </w:t>
      </w:r>
      <w:r>
        <w:t xml:space="preserve">(qu’on suppose ne pas connaitre) :</w:t>
      </w:r>
    </w:p>
    <w:p>
      <w:pPr>
        <w:pStyle w:val="BodyText"/>
      </w:pPr>
      <w:r>
        <w:t xml:space="preserve">Nous avons choisi de modéliser le</w:t>
      </w:r>
      <w:r>
        <w:t xml:space="preserve"> </w:t>
      </w:r>
      <m:oMath>
        <m:sSub>
          <m:e>
            <m:r>
              <m:t>R</m:t>
            </m:r>
          </m:e>
          <m:sub>
            <m:r>
              <m:t>0</m:t>
            </m:r>
          </m:sub>
        </m:sSub>
      </m:oMath>
      <w:r>
        <w:t xml:space="preserve"> </w:t>
      </w:r>
      <w:r>
        <w:t xml:space="preserve">par une loi uniforme (valeurs comprises entre 0.01 et 0.99).</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0.8584399</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0.9898906</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0.8672068</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5"/>
          <w:ilvl w:val="0"/>
        </w:numPr>
      </w:pPr>
      <w:r>
        <w:t xml:space="preserve">Taux de transmission</w:t>
      </w:r>
      <w:r>
        <w:t xml:space="preserve"> </w:t>
      </w:r>
      <m:oMath>
        <m:r>
          <m:t>β</m:t>
        </m:r>
        <m:r>
          <m:t>=</m:t>
        </m:r>
        <m:r>
          <m:t>0.8</m:t>
        </m:r>
      </m:oMath>
    </w:p>
    <w:p>
      <w:pPr>
        <w:pStyle w:val="Compact"/>
        <w:numPr>
          <w:numId w:val="1005"/>
          <w:ilvl w:val="0"/>
        </w:numPr>
      </w:pPr>
      <w:r>
        <w:t xml:space="preserve">Taux de guérison</w:t>
      </w:r>
      <w:r>
        <w:t xml:space="preserve"> </w:t>
      </w:r>
      <m:oMath>
        <m:r>
          <m:t>γ</m:t>
        </m:r>
        <m:r>
          <m:t>=</m:t>
        </m:r>
        <m:r>
          <m:t>0.02</m:t>
        </m:r>
      </m:oMath>
    </w:p>
    <w:p>
      <w:pPr>
        <w:pStyle w:val="Compact"/>
        <w:numPr>
          <w:numId w:val="1005"/>
          <w:ilvl w:val="0"/>
        </w:numPr>
      </w:pPr>
      <w:r>
        <w:t xml:space="preserve">Proportion de personnes saines</w:t>
      </w:r>
      <w:r>
        <w:t xml:space="preserve"> </w:t>
      </w:r>
      <m:oMath>
        <m:r>
          <m:t>p</m:t>
        </m:r>
        <m:r>
          <m:t>=</m:t>
        </m:r>
        <m:r>
          <m:t>0.7888999</m:t>
        </m:r>
      </m:oMath>
      <w:r>
        <w:t xml:space="preserve"> </w:t>
      </w:r>
      <w:r>
        <w:t xml:space="preserve">au début de l’épidémie (choix arbitraire)</w:t>
      </w:r>
    </w:p>
    <w:p>
      <w:pPr>
        <w:pStyle w:val="Compact"/>
        <w:numPr>
          <w:numId w:val="1005"/>
          <w:ilvl w:val="0"/>
        </w:numPr>
      </w:pPr>
      <w:r>
        <w:t xml:space="preserve">Durée de la simulation : 100jours</w:t>
      </w:r>
    </w:p>
    <w:p>
      <w:pPr>
        <w:pStyle w:val="Compact"/>
        <w:numPr>
          <w:numId w:val="1005"/>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,df)</w:t>
      </w:r>
    </w:p>
    <w:p>
      <w:pPr>
        <w:pStyle w:val="SourceCode"/>
      </w:pPr>
      <w:r>
        <w:rPr>
          <w:rStyle w:val="VerbatimChar"/>
        </w:rPr>
        <w:t xml:space="preserve">##        PicI datePicI R0pic</w:t>
      </w:r>
      <w:r>
        <w:br/>
      </w:r>
      <w:r>
        <w:rPr>
          <w:rStyle w:val="VerbatimChar"/>
        </w:rPr>
        <w:t xml:space="preserve">## 1 0.8889601      651    40</w:t>
      </w:r>
    </w:p>
    <w:p>
      <w:pPr>
        <w:pStyle w:val="FirstParagraph"/>
      </w:pPr>
      <w:r>
        <w:t xml:space="preserve">En rouge la courbes des personnes</w:t>
      </w:r>
      <w:r>
        <w:t xml:space="preserve"> </w:t>
      </w:r>
      <w:r>
        <w:rPr>
          <w:b/>
        </w:rPr>
        <w:t xml:space="preserve">Infectées</w:t>
      </w:r>
      <w:r>
        <w:t xml:space="preserve">, en bleu celle des</w:t>
      </w:r>
      <w:r>
        <w:t xml:space="preserve"> </w:t>
      </w:r>
      <w:r>
        <w:rPr>
          <w:b/>
        </w:rPr>
        <w:t xml:space="preserve">Retirées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6"/>
          <w:ilvl w:val="0"/>
        </w:numPr>
      </w:pPr>
      <w:r>
        <w:t xml:space="preserve">Taux de transmission</w:t>
      </w:r>
      <w:r>
        <w:t xml:space="preserve"> </w:t>
      </w:r>
      <m:oMath>
        <m:r>
          <m:t>β</m:t>
        </m:r>
        <m:r>
          <m:t>=</m:t>
        </m:r>
        <m:r>
          <m:t>0.8</m:t>
        </m:r>
      </m:oMath>
    </w:p>
    <w:p>
      <w:pPr>
        <w:pStyle w:val="Compact"/>
        <w:numPr>
          <w:numId w:val="1006"/>
          <w:ilvl w:val="0"/>
        </w:numPr>
      </w:pPr>
      <w:r>
        <w:t xml:space="preserve">Taux de guérison</w:t>
      </w:r>
      <w:r>
        <w:t xml:space="preserve"> </w:t>
      </w:r>
      <m:oMath>
        <m:r>
          <m:t>γ</m:t>
        </m:r>
        <m:r>
          <m:t>=</m:t>
        </m:r>
        <m:r>
          <m:t>0.099</m:t>
        </m:r>
      </m:oMath>
    </w:p>
    <w:p>
      <w:pPr>
        <w:pStyle w:val="Compact"/>
        <w:numPr>
          <w:numId w:val="1006"/>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6"/>
          <w:ilvl w:val="0"/>
        </w:numPr>
      </w:pPr>
      <w:r>
        <w:t xml:space="preserve">Durée de la simulation : 100 jours</w:t>
      </w:r>
    </w:p>
    <w:p>
      <w:pPr>
        <w:pStyle w:val="Compact"/>
        <w:numPr>
          <w:numId w:val="1006"/>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,df2)</w:t>
      </w:r>
    </w:p>
    <w:p>
      <w:pPr>
        <w:pStyle w:val="SourceCode"/>
      </w:pPr>
      <w:r>
        <w:rPr>
          <w:rStyle w:val="VerbatimChar"/>
        </w:rPr>
        <w:t xml:space="preserve">##        PicI datePicI    R0pic</w:t>
      </w:r>
      <w:r>
        <w:br/>
      </w:r>
      <w:r>
        <w:rPr>
          <w:rStyle w:val="VerbatimChar"/>
        </w:rPr>
        <w:t xml:space="preserve">## 1 0.6475086      477 8.080808</w:t>
      </w:r>
    </w:p>
    <w:p>
      <w:pPr>
        <w:pStyle w:val="FirstParagraph"/>
      </w:pPr>
      <w:r>
        <w:t xml:space="preserve">On observe directement que le pic d’infectés est beaucoup moins haut (un peu plus de 50% (64,7%) de la population à été malade).</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7"/>
          <w:ilvl w:val="0"/>
        </w:numPr>
      </w:pPr>
      <w:r>
        <w:t xml:space="preserve">Taux de transmission</w:t>
      </w:r>
      <w:r>
        <w:t xml:space="preserve"> </w:t>
      </w:r>
      <m:oMath>
        <m:r>
          <m:t>β</m:t>
        </m:r>
        <m:r>
          <m:t>=</m:t>
        </m:r>
        <m:r>
          <m:t>0.06</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7"/>
          <w:ilvl w:val="0"/>
        </w:numPr>
      </w:pPr>
      <w:r>
        <w:t xml:space="preserve">Durée de la simulation : 100 jours</w:t>
      </w:r>
    </w:p>
    <w:p>
      <w:pPr>
        <w:pStyle w:val="Compact"/>
        <w:numPr>
          <w:numId w:val="1007"/>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,df3)</w:t>
      </w:r>
    </w:p>
    <w:p>
      <w:pPr>
        <w:pStyle w:val="SourceCode"/>
      </w:pPr>
      <w:r>
        <w:rPr>
          <w:rStyle w:val="VerbatimChar"/>
        </w:rPr>
        <w:t xml:space="preserve">##        PicI datePicI R0pic</w:t>
      </w:r>
      <w:r>
        <w:br/>
      </w:r>
      <w:r>
        <w:rPr>
          <w:rStyle w:val="VerbatimChar"/>
        </w:rPr>
        <w:t xml:space="preserve">## 1 0.3795481     4500     3</w:t>
      </w:r>
    </w:p>
    <w:p>
      <w:pPr>
        <w:pStyle w:val="FirstParagraph"/>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0.06</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100jours</w:t>
      </w:r>
    </w:p>
    <w:p>
      <w:pPr>
        <w:pStyle w:val="Compact"/>
        <w:numPr>
          <w:numId w:val="1008"/>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,df4)</w:t>
      </w:r>
    </w:p>
    <w:p>
      <w:pPr>
        <w:pStyle w:val="SourceCode"/>
      </w:pPr>
      <w:r>
        <w:rPr>
          <w:rStyle w:val="VerbatimChar"/>
        </w:rPr>
        <w:t xml:space="preserve">##        PicI datePicI     R0pic</w:t>
      </w:r>
      <w:r>
        <w:br/>
      </w:r>
      <w:r>
        <w:rPr>
          <w:rStyle w:val="VerbatimChar"/>
        </w:rPr>
        <w:t xml:space="preserve">## 1 0.2111445        1 0.6060606</w:t>
      </w:r>
    </w:p>
    <w:p>
      <w:pPr>
        <w:pStyle w:val="FirstParagraph"/>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 précédente, nous avons modélisé différentes courbes avec des valeurs du taux de reproduction</w:t>
      </w:r>
      <w:r>
        <w:t xml:space="preserve"> </w:t>
      </w:r>
      <m:oMath>
        <m:sSub>
          <m:e>
            <m:r>
              <m:t>R</m:t>
            </m:r>
          </m:e>
          <m:sub>
            <m:r>
              <m:t>0</m:t>
            </m:r>
          </m:sub>
        </m:sSub>
      </m:oMath>
      <w:r>
        <w:t xml:space="preserve"> </w:t>
      </w:r>
      <w:r>
        <w:t xml:space="preserve">maitrisées, car on fixait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w:t>
      </w:r>
    </w:p>
    <w:p>
      <w:pPr>
        <w:pStyle w:val="BodyText"/>
      </w:pPr>
      <w:r>
        <w:t xml:space="preserve">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w:t>
      </w:r>
      <w:r>
        <w:t xml:space="preserve"> </w:t>
      </w:r>
      <m:oMath>
        <m:sSub>
          <m:e>
            <m:r>
              <m:t>R</m:t>
            </m:r>
          </m:e>
          <m:sub>
            <m:r>
              <m:t>0</m:t>
            </m:r>
          </m:sub>
        </m:sSub>
      </m:oMath>
      <w:r>
        <w:t xml:space="preserve"> </w:t>
      </w:r>
      <w:r>
        <w:t xml:space="preserve">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1. 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45%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0.3072283</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0.3286046</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0.9349481</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100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 </w:t>
      </w:r>
      <w:r>
        <w:rPr>
          <w:rStyle w:val="DataTypeTok"/>
        </w:rPr>
        <w:t xml:space="preserve">simplify=</w:t>
      </w:r>
      <w:r>
        <w:rPr>
          <w:rStyle w:val="NormalTok"/>
        </w:rPr>
        <w:t xml:space="preserve">T)</w:t>
      </w:r>
    </w:p>
    <w:p>
      <w:pPr>
        <w:pStyle w:val="SourceCode"/>
      </w:pPr>
      <w:r>
        <w:rPr>
          <w:rStyle w:val="VerbatimChar"/>
        </w:rPr>
        <w:t xml:space="preserve">##        j               resS             resI                resR       </w:t>
      </w:r>
      <w:r>
        <w:br/>
      </w:r>
      <w:r>
        <w:rPr>
          <w:rStyle w:val="VerbatimChar"/>
        </w:rPr>
        <w:t xml:space="preserve">##  Min.   :   1.0   Min.   :0.4887   Min.   :1.000e-08   Min.   :0.0000  </w:t>
      </w:r>
      <w:r>
        <w:br/>
      </w:r>
      <w:r>
        <w:rPr>
          <w:rStyle w:val="VerbatimChar"/>
        </w:rPr>
        <w:t xml:space="preserve">##  1st Qu.: 250.8   1st Qu.:0.4887   1st Qu.:5.000e-07   1st Qu.:0.5040  </w:t>
      </w:r>
      <w:r>
        <w:br/>
      </w:r>
      <w:r>
        <w:rPr>
          <w:rStyle w:val="VerbatimChar"/>
        </w:rPr>
        <w:t xml:space="preserve">##  Median : 500.5   Median :0.4887   Median :4.450e-05   Median :0.5112  </w:t>
      </w:r>
      <w:r>
        <w:br/>
      </w:r>
      <w:r>
        <w:rPr>
          <w:rStyle w:val="VerbatimChar"/>
        </w:rPr>
        <w:t xml:space="preserve">##  Mean   : 500.5   Mean   :0.5057   Mean   :1.556e-02   Mean   :0.4788  </w:t>
      </w:r>
      <w:r>
        <w:br/>
      </w:r>
      <w:r>
        <w:rPr>
          <w:rStyle w:val="VerbatimChar"/>
        </w:rPr>
        <w:t xml:space="preserve">##  3rd Qu.: 750.2   3rd Qu.:0.4920   3rd Qu.:3.972e-03   3rd Qu.:0.5113  </w:t>
      </w:r>
      <w:r>
        <w:br/>
      </w:r>
      <w:r>
        <w:rPr>
          <w:rStyle w:val="VerbatimChar"/>
        </w:rPr>
        <w:t xml:space="preserve">##  Max.   :1000.0   Max.   :0.7889   Max.   :2.111e-01   Max.   :0.5113</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0.000000000</w:t>
      </w:r>
      <w:r>
        <w:br/>
      </w:r>
      <w:r>
        <w:rPr>
          <w:rStyle w:val="VerbatimChar"/>
        </w:rPr>
        <w:t xml:space="preserve">## 2 2 0.7837834 0.2092797 0.006936847</w:t>
      </w:r>
      <w:r>
        <w:br/>
      </w:r>
      <w:r>
        <w:rPr>
          <w:rStyle w:val="VerbatimChar"/>
        </w:rPr>
        <w:t xml:space="preserve">## 3 3 0.7787440 0.2074422 0.013813876</w:t>
      </w:r>
      <w:r>
        <w:br/>
      </w:r>
      <w:r>
        <w:rPr>
          <w:rStyle w:val="VerbatimChar"/>
        </w:rPr>
        <w:t xml:space="preserve">## 4 4 0.7737809 0.2055886 0.020630522</w:t>
      </w:r>
      <w:r>
        <w:br/>
      </w:r>
      <w:r>
        <w:rPr>
          <w:rStyle w:val="VerbatimChar"/>
        </w:rPr>
        <w:t xml:space="preserve">## 5 5 0.7688934 0.2037203 0.027386260</w:t>
      </w:r>
      <w:r>
        <w:br/>
      </w:r>
      <w:r>
        <w:rPr>
          <w:rStyle w:val="VerbatimChar"/>
        </w:rPr>
        <w:t xml:space="preserve">## 6 6 0.7640810 0.2018383 0.034080603</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retirées(en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w:t>
      </w:r>
      <w:r>
        <w:rPr>
          <w:rStyle w:val="NormalTok"/>
        </w:rPr>
        <w:t xml:space="preserve">(beta,gamma,s)</w:t>
      </w:r>
    </w:p>
    <w:p>
      <w:pPr>
        <w:pStyle w:val="SourceCode"/>
      </w:pPr>
      <w:r>
        <w:rPr>
          <w:rStyle w:val="VerbatimChar"/>
        </w:rPr>
        <w:t xml:space="preserve">##        PicI datePicI     R0pic</w:t>
      </w:r>
      <w:r>
        <w:br/>
      </w:r>
      <w:r>
        <w:rPr>
          <w:rStyle w:val="VerbatimChar"/>
        </w:rPr>
        <w:t xml:space="preserve">## 1 0.2111001        1 0.9349481</w:t>
      </w:r>
    </w:p>
    <w:p>
      <w:pPr>
        <w:pStyle w:val="Heading2"/>
      </w:pPr>
      <w:bookmarkStart w:id="43" w:name="replicate"/>
      <w:r>
        <w:t xml:space="preserve">2. Replicate()</w:t>
      </w:r>
      <w:bookmarkEnd w:id="43"/>
    </w:p>
    <w:p>
      <w:pPr>
        <w:pStyle w:val="FirstParagraph"/>
      </w:pPr>
      <w:r>
        <w:t xml:space="preserve">Le replicate(n,fun) permet de réaliser la simulation de nombreuses fois.</w:t>
      </w:r>
      <w:r>
        <w:t xml:space="preserve"> </w:t>
      </w:r>
      <w:r>
        <w:t xml:space="preserve">La fonction picIsimu() prend en paramètre</w:t>
      </w:r>
      <w:r>
        <w:t xml:space="preserve"> </w:t>
      </w:r>
      <m:oMath>
        <m:r>
          <m:t>t</m:t>
        </m:r>
      </m:oMath>
      <w:r>
        <w:t xml:space="preserve">,</w:t>
      </w:r>
      <w:r>
        <w:t xml:space="preserve"> </w:t>
      </w:r>
      <m:oMath>
        <m:r>
          <m:t>Δ</m:t>
        </m:r>
        <m:r>
          <m:t>t</m:t>
        </m:r>
      </m:oMath>
      <w:r>
        <w:t xml:space="preserve">,</w:t>
      </w:r>
      <w:r>
        <w:t xml:space="preserve"> </w:t>
      </w:r>
      <m:oMath>
        <m:r>
          <m:t>p</m:t>
        </m:r>
      </m:oMath>
      <w:r>
        <w:t xml:space="preserve"> </w:t>
      </w:r>
      <w:r>
        <w:t xml:space="preserve">et les bornes min et max des parmètres</w:t>
      </w:r>
      <w:r>
        <w:t xml:space="preserve"> </w:t>
      </w:r>
      <m:oMath>
        <m:r>
          <m:t>β</m:t>
        </m:r>
      </m:oMath>
      <w:r>
        <w:t xml:space="preserve"> </w:t>
      </w:r>
      <w:r>
        <w:t xml:space="preserve">et</w:t>
      </w:r>
      <w:r>
        <w:t xml:space="preserve"> </w:t>
      </w:r>
      <m:oMath>
        <m:r>
          <m:t>γ</m:t>
        </m:r>
      </m:oMath>
      <w:r>
        <w:t xml:space="preserve">.</w:t>
      </w:r>
    </w:p>
    <w:p>
      <w:pPr>
        <w:pStyle w:val="SourceCode"/>
      </w:pPr>
      <w:r>
        <w:rPr>
          <w:rStyle w:val="NormalTok"/>
        </w:rPr>
        <w:t xml:space="preserve">list_res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50</w:t>
      </w:r>
      <w:r>
        <w:rPr>
          <w:rStyle w:val="NormalTok"/>
        </w:rPr>
        <w:t xml:space="preserve">,</w:t>
      </w:r>
      <w:r>
        <w:rPr>
          <w:rStyle w:val="KeywordTok"/>
        </w:rPr>
        <w:t xml:space="preserve">picIsimu</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w:t>
      </w:r>
    </w:p>
    <w:p>
      <w:pPr>
        <w:pStyle w:val="SourceCode"/>
      </w:pPr>
      <w:r>
        <w:rPr>
          <w:rStyle w:val="VerbatimChar"/>
        </w:rPr>
        <w:t xml:space="preserve">##                 X1        X2        X3        X4        X5         X6        X7</w:t>
      </w:r>
      <w:r>
        <w:br/>
      </w:r>
      <w:r>
        <w:rPr>
          <w:rStyle w:val="VerbatimChar"/>
        </w:rPr>
        <w:t xml:space="preserve">## PicI     0.4729376 0.2270557 0.2111001 0.2111001 0.2111001  0.2111001 0.4106224</w:t>
      </w:r>
      <w:r>
        <w:br/>
      </w:r>
      <w:r>
        <w:rPr>
          <w:rStyle w:val="VerbatimChar"/>
        </w:rPr>
        <w:t xml:space="preserve">## datePicI       412       108         1         1         1          1       420</w:t>
      </w:r>
      <w:r>
        <w:br/>
      </w:r>
      <w:r>
        <w:rPr>
          <w:rStyle w:val="VerbatimChar"/>
        </w:rPr>
        <w:t xml:space="preserve">## R0pic     4.139143  1.571619 0.7798903 0.7260329 0.9249562 0.08242176  3.337164</w:t>
      </w:r>
      <w:r>
        <w:br/>
      </w:r>
      <w:r>
        <w:rPr>
          <w:rStyle w:val="VerbatimChar"/>
        </w:rPr>
        <w:t xml:space="preserve">##                 X8        X9       X10       X11       X12       X13       X14</w:t>
      </w:r>
      <w:r>
        <w:br/>
      </w:r>
      <w:r>
        <w:rPr>
          <w:rStyle w:val="VerbatimChar"/>
        </w:rPr>
        <w:t xml:space="preserve">## PicI     0.2111001 0.2111001 0.2316643 0.2111001 0.7357832 0.2114545 0.2610685</w:t>
      </w:r>
      <w:r>
        <w:br/>
      </w:r>
      <w:r>
        <w:rPr>
          <w:rStyle w:val="VerbatimChar"/>
        </w:rPr>
        <w:t xml:space="preserve">## datePicI         1         1       337         1       826        21       210</w:t>
      </w:r>
      <w:r>
        <w:br/>
      </w:r>
      <w:r>
        <w:rPr>
          <w:rStyle w:val="VerbatimChar"/>
        </w:rPr>
        <w:t xml:space="preserve">## R0pic    0.9621785 0.3573945  1.623396 0.7216563  12.40456  1.305591  1.901745</w:t>
      </w:r>
      <w:r>
        <w:br/>
      </w:r>
      <w:r>
        <w:rPr>
          <w:rStyle w:val="VerbatimChar"/>
        </w:rPr>
        <w:t xml:space="preserve">##                X15       X16       X17       X18       X19       X20       X21</w:t>
      </w:r>
      <w:r>
        <w:br/>
      </w:r>
      <w:r>
        <w:rPr>
          <w:rStyle w:val="VerbatimChar"/>
        </w:rPr>
        <w:t xml:space="preserve">## PicI     0.2111001 0.2128671 0.6629866 0.2275358 0.3718065 0.2111001 0.2111001</w:t>
      </w:r>
      <w:r>
        <w:br/>
      </w:r>
      <w:r>
        <w:rPr>
          <w:rStyle w:val="VerbatimChar"/>
        </w:rPr>
        <w:t xml:space="preserve">## datePicI         1       110       474       121       388         1         1</w:t>
      </w:r>
      <w:r>
        <w:br/>
      </w:r>
      <w:r>
        <w:rPr>
          <w:rStyle w:val="VerbatimChar"/>
        </w:rPr>
        <w:t xml:space="preserve">## R0pic    0.3396232  1.356995   8.65469  1.577236  2.917272 0.6487954 0.7447063</w:t>
      </w:r>
      <w:r>
        <w:br/>
      </w:r>
      <w:r>
        <w:rPr>
          <w:rStyle w:val="VerbatimChar"/>
        </w:rPr>
        <w:t xml:space="preserve">##                X22       X23       X24        X25       X26       X27       X28</w:t>
      </w:r>
      <w:r>
        <w:br/>
      </w:r>
      <w:r>
        <w:rPr>
          <w:rStyle w:val="VerbatimChar"/>
        </w:rPr>
        <w:t xml:space="preserve">## PicI     0.2111001 0.2111001 0.2111001  0.2111001 0.2111001 0.2111001 0.2111001</w:t>
      </w:r>
      <w:r>
        <w:br/>
      </w:r>
      <w:r>
        <w:rPr>
          <w:rStyle w:val="VerbatimChar"/>
        </w:rPr>
        <w:t xml:space="preserve">## datePicI         1         1         1          1         1         1         1</w:t>
      </w:r>
      <w:r>
        <w:br/>
      </w:r>
      <w:r>
        <w:rPr>
          <w:rStyle w:val="VerbatimChar"/>
        </w:rPr>
        <w:t xml:space="preserve">## R0pic    0.8567552 0.7208636 0.4362372 0.01620386 0.5140468  0.273524 0.4847746</w:t>
      </w:r>
      <w:r>
        <w:br/>
      </w:r>
      <w:r>
        <w:rPr>
          <w:rStyle w:val="VerbatimChar"/>
        </w:rPr>
        <w:t xml:space="preserve">##                X29       X30       X31       X32       X33        X34       X35</w:t>
      </w:r>
      <w:r>
        <w:br/>
      </w:r>
      <w:r>
        <w:rPr>
          <w:rStyle w:val="VerbatimChar"/>
        </w:rPr>
        <w:t xml:space="preserve">## PicI     0.2111001 0.2111001 0.2111001 0.2111001 0.2903852  0.2111001 0.2111001</w:t>
      </w:r>
      <w:r>
        <w:br/>
      </w:r>
      <w:r>
        <w:rPr>
          <w:rStyle w:val="VerbatimChar"/>
        </w:rPr>
        <w:t xml:space="preserve">## datePicI         1         1         1         1       228          1         1</w:t>
      </w:r>
      <w:r>
        <w:br/>
      </w:r>
      <w:r>
        <w:rPr>
          <w:rStyle w:val="VerbatimChar"/>
        </w:rPr>
        <w:t xml:space="preserve">## R0pic    0.2090699 0.5284954 0.1040603 0.5995353  2.158349 0.09156322 0.8747815</w:t>
      </w:r>
      <w:r>
        <w:br/>
      </w:r>
      <w:r>
        <w:rPr>
          <w:rStyle w:val="VerbatimChar"/>
        </w:rPr>
        <w:t xml:space="preserve">##                X36       X37       X38       X39       X40        X41       X42</w:t>
      </w:r>
      <w:r>
        <w:br/>
      </w:r>
      <w:r>
        <w:rPr>
          <w:rStyle w:val="VerbatimChar"/>
        </w:rPr>
        <w:t xml:space="preserve">## PicI     0.2111001 0.2111001 0.6142178 0.2111001 0.2111001  0.2111001 0.3455726</w:t>
      </w:r>
      <w:r>
        <w:br/>
      </w:r>
      <w:r>
        <w:rPr>
          <w:rStyle w:val="VerbatimChar"/>
        </w:rPr>
        <w:t xml:space="preserve">## datePicI         1         1       405         1         1          1       451</w:t>
      </w:r>
      <w:r>
        <w:br/>
      </w:r>
      <w:r>
        <w:rPr>
          <w:rStyle w:val="VerbatimChar"/>
        </w:rPr>
        <w:t xml:space="preserve">## R0pic    0.8473573 0.2165059  7.018154  1.234472 0.2197083 0.04164869  2.659324</w:t>
      </w:r>
      <w:r>
        <w:br/>
      </w:r>
      <w:r>
        <w:rPr>
          <w:rStyle w:val="VerbatimChar"/>
        </w:rPr>
        <w:t xml:space="preserve">##                X43       X44       X45       X46       X47       X48       X49</w:t>
      </w:r>
      <w:r>
        <w:br/>
      </w:r>
      <w:r>
        <w:rPr>
          <w:rStyle w:val="VerbatimChar"/>
        </w:rPr>
        <w:t xml:space="preserve">## PicI     0.2229967 0.2111001 0.4250528 0.2111001 0.2143285 0.3870407 0.2111001</w:t>
      </w:r>
      <w:r>
        <w:br/>
      </w:r>
      <w:r>
        <w:rPr>
          <w:rStyle w:val="VerbatimChar"/>
        </w:rPr>
        <w:t xml:space="preserve">## datePicI       100         1       689         1        55      1000         1</w:t>
      </w:r>
      <w:r>
        <w:br/>
      </w:r>
      <w:r>
        <w:rPr>
          <w:rStyle w:val="VerbatimChar"/>
        </w:rPr>
        <w:t xml:space="preserve">## R0pic     1.523152 0.1243427  3.508805 0.1262007  1.390372  3.291849 0.1888842</w:t>
      </w:r>
      <w:r>
        <w:br/>
      </w:r>
      <w:r>
        <w:rPr>
          <w:rStyle w:val="VerbatimChar"/>
        </w:rPr>
        <w:t xml:space="preserve">##                X50</w:t>
      </w:r>
      <w:r>
        <w:br/>
      </w:r>
      <w:r>
        <w:rPr>
          <w:rStyle w:val="VerbatimChar"/>
        </w:rPr>
        <w:t xml:space="preserve">## PicI     0.2111001</w:t>
      </w:r>
      <w:r>
        <w:br/>
      </w:r>
      <w:r>
        <w:rPr>
          <w:rStyle w:val="VerbatimChar"/>
        </w:rPr>
        <w:t xml:space="preserve">## datePicI         1</w:t>
      </w:r>
      <w:r>
        <w:br/>
      </w:r>
      <w:r>
        <w:rPr>
          <w:rStyle w:val="VerbatimChar"/>
        </w:rPr>
        <w:t xml:space="preserve">## R0pic     1.026717</w:t>
      </w:r>
    </w:p>
    <w:p>
      <w:pPr>
        <w:pStyle w:val="SourceCode"/>
      </w:pPr>
      <w:r>
        <w:rPr>
          <w:rStyle w:val="NormalTok"/>
        </w:rPr>
        <w:t xml:space="preserve">concat &lt;-</w:t>
      </w:r>
      <w:r>
        <w:rPr>
          <w:rStyle w:val="StringTok"/>
        </w:rPr>
        <w:t xml:space="preserve"> </w:t>
      </w:r>
      <w:r>
        <w:rPr>
          <w:rStyle w:val="KeywordTok"/>
        </w:rPr>
        <w:t xml:space="preserve">do.call</w:t>
      </w:r>
      <w:r>
        <w:rPr>
          <w:rStyle w:val="NormalTok"/>
        </w:rPr>
        <w:t xml:space="preserve">(rbind.data.frame,list_res)</w:t>
      </w:r>
      <w:r>
        <w:br/>
      </w:r>
      <w:r>
        <w:rPr>
          <w:rStyle w:val="KeywordTok"/>
        </w:rPr>
        <w:t xml:space="preserve">head</w:t>
      </w:r>
      <w:r>
        <w:rPr>
          <w:rStyle w:val="NormalTok"/>
        </w:rPr>
        <w:t xml:space="preserve">(concat)</w:t>
      </w:r>
    </w:p>
    <w:p>
      <w:pPr>
        <w:pStyle w:val="SourceCode"/>
      </w:pPr>
      <w:r>
        <w:rPr>
          <w:rStyle w:val="VerbatimChar"/>
        </w:rPr>
        <w:t xml:space="preserve">##         PicI datePicI      R0pic</w:t>
      </w:r>
      <w:r>
        <w:br/>
      </w:r>
      <w:r>
        <w:rPr>
          <w:rStyle w:val="VerbatimChar"/>
        </w:rPr>
        <w:t xml:space="preserve">## X1 0.4729376      412 4.13914261</w:t>
      </w:r>
      <w:r>
        <w:br/>
      </w:r>
      <w:r>
        <w:rPr>
          <w:rStyle w:val="VerbatimChar"/>
        </w:rPr>
        <w:t xml:space="preserve">## X2 0.2270557      108 1.57161861</w:t>
      </w:r>
      <w:r>
        <w:br/>
      </w:r>
      <w:r>
        <w:rPr>
          <w:rStyle w:val="VerbatimChar"/>
        </w:rPr>
        <w:t xml:space="preserve">## X3 0.2111001        1 0.77989027</w:t>
      </w:r>
      <w:r>
        <w:br/>
      </w:r>
      <w:r>
        <w:rPr>
          <w:rStyle w:val="VerbatimChar"/>
        </w:rPr>
        <w:t xml:space="preserve">## X4 0.2111001        1 0.72603285</w:t>
      </w:r>
      <w:r>
        <w:br/>
      </w:r>
      <w:r>
        <w:rPr>
          <w:rStyle w:val="VerbatimChar"/>
        </w:rPr>
        <w:t xml:space="preserve">## X5 0.2111001        1 0.92495624</w:t>
      </w:r>
      <w:r>
        <w:br/>
      </w:r>
      <w:r>
        <w:rPr>
          <w:rStyle w:val="VerbatimChar"/>
        </w:rPr>
        <w:t xml:space="preserve">## X6 0.2111001        1 0.08242176</w:t>
      </w:r>
    </w:p>
    <w:p>
      <w:pPr>
        <w:pStyle w:val="SourceCode"/>
      </w:pPr>
      <w:r>
        <w:rPr>
          <w:rStyle w:val="KeywordTok"/>
        </w:rPr>
        <w:t xml:space="preserve">tail</w:t>
      </w:r>
      <w:r>
        <w:rPr>
          <w:rStyle w:val="NormalTok"/>
        </w:rPr>
        <w:t xml:space="preserve">(concat)</w:t>
      </w:r>
    </w:p>
    <w:p>
      <w:pPr>
        <w:pStyle w:val="SourceCode"/>
      </w:pPr>
      <w:r>
        <w:rPr>
          <w:rStyle w:val="VerbatimChar"/>
        </w:rPr>
        <w:t xml:space="preserve">##          PicI datePicI     R0pic</w:t>
      </w:r>
      <w:r>
        <w:br/>
      </w:r>
      <w:r>
        <w:rPr>
          <w:rStyle w:val="VerbatimChar"/>
        </w:rPr>
        <w:t xml:space="preserve">## X45 0.4250528      689 3.5088046</w:t>
      </w:r>
      <w:r>
        <w:br/>
      </w:r>
      <w:r>
        <w:rPr>
          <w:rStyle w:val="VerbatimChar"/>
        </w:rPr>
        <w:t xml:space="preserve">## X46 0.2111001        1 0.1262007</w:t>
      </w:r>
      <w:r>
        <w:br/>
      </w:r>
      <w:r>
        <w:rPr>
          <w:rStyle w:val="VerbatimChar"/>
        </w:rPr>
        <w:t xml:space="preserve">## X47 0.2143285       55 1.3903724</w:t>
      </w:r>
      <w:r>
        <w:br/>
      </w:r>
      <w:r>
        <w:rPr>
          <w:rStyle w:val="VerbatimChar"/>
        </w:rPr>
        <w:t xml:space="preserve">## X48 0.3870407     1000 3.2918490</w:t>
      </w:r>
      <w:r>
        <w:br/>
      </w:r>
      <w:r>
        <w:rPr>
          <w:rStyle w:val="VerbatimChar"/>
        </w:rPr>
        <w:t xml:space="preserve">## X49 0.2111001        1 0.1888842</w:t>
      </w:r>
      <w:r>
        <w:br/>
      </w:r>
      <w:r>
        <w:rPr>
          <w:rStyle w:val="VerbatimChar"/>
        </w:rPr>
        <w:t xml:space="preserve">## X50 0.2111001        1 1.0267171</w:t>
      </w:r>
    </w:p>
    <w:p>
      <w:pPr>
        <w:pStyle w:val="SourceCode"/>
      </w:pPr>
      <w:r>
        <w:rPr>
          <w:rStyle w:val="NormalTok"/>
        </w:rPr>
        <w:t xml:space="preserve">orderConcat &lt;-</w:t>
      </w:r>
      <w:r>
        <w:rPr>
          <w:rStyle w:val="StringTok"/>
        </w:rPr>
        <w:t xml:space="preserve"> </w:t>
      </w:r>
      <w:r>
        <w:rPr>
          <w:rStyle w:val="NormalTok"/>
        </w:rPr>
        <w:t xml:space="preserve">concat[</w:t>
      </w:r>
      <w:r>
        <w:rPr>
          <w:rStyle w:val="KeywordTok"/>
        </w:rPr>
        <w:t xml:space="preserve">order</w:t>
      </w:r>
      <w:r>
        <w:rPr>
          <w:rStyle w:val="NormalTok"/>
        </w:rPr>
        <w:t xml:space="preserve">(concat[,</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w:t>
      </w:r>
    </w:p>
    <w:p>
      <w:pPr>
        <w:pStyle w:val="SourceCode"/>
      </w:pPr>
      <w:r>
        <w:rPr>
          <w:rStyle w:val="VerbatimChar"/>
        </w:rPr>
        <w:t xml:space="preserve">##          PicI datePicI       R0pic</w:t>
      </w:r>
      <w:r>
        <w:br/>
      </w:r>
      <w:r>
        <w:rPr>
          <w:rStyle w:val="VerbatimChar"/>
        </w:rPr>
        <w:t xml:space="preserve">## X25 0.2111001        1  0.01620386</w:t>
      </w:r>
      <w:r>
        <w:br/>
      </w:r>
      <w:r>
        <w:rPr>
          <w:rStyle w:val="VerbatimChar"/>
        </w:rPr>
        <w:t xml:space="preserve">## X41 0.2111001        1  0.04164869</w:t>
      </w:r>
      <w:r>
        <w:br/>
      </w:r>
      <w:r>
        <w:rPr>
          <w:rStyle w:val="VerbatimChar"/>
        </w:rPr>
        <w:t xml:space="preserve">## X6  0.2111001        1  0.08242176</w:t>
      </w:r>
      <w:r>
        <w:br/>
      </w:r>
      <w:r>
        <w:rPr>
          <w:rStyle w:val="VerbatimChar"/>
        </w:rPr>
        <w:t xml:space="preserve">## X34 0.2111001        1  0.09156322</w:t>
      </w:r>
      <w:r>
        <w:br/>
      </w:r>
      <w:r>
        <w:rPr>
          <w:rStyle w:val="VerbatimChar"/>
        </w:rPr>
        <w:t xml:space="preserve">## X31 0.2111001        1  0.10406028</w:t>
      </w:r>
      <w:r>
        <w:br/>
      </w:r>
      <w:r>
        <w:rPr>
          <w:rStyle w:val="VerbatimChar"/>
        </w:rPr>
        <w:t xml:space="preserve">## X44 0.2111001        1  0.12434267</w:t>
      </w:r>
      <w:r>
        <w:br/>
      </w:r>
      <w:r>
        <w:rPr>
          <w:rStyle w:val="VerbatimChar"/>
        </w:rPr>
        <w:t xml:space="preserve">## X46 0.2111001        1  0.12620074</w:t>
      </w:r>
      <w:r>
        <w:br/>
      </w:r>
      <w:r>
        <w:rPr>
          <w:rStyle w:val="VerbatimChar"/>
        </w:rPr>
        <w:t xml:space="preserve">## X49 0.2111001        1  0.18888422</w:t>
      </w:r>
      <w:r>
        <w:br/>
      </w:r>
      <w:r>
        <w:rPr>
          <w:rStyle w:val="VerbatimChar"/>
        </w:rPr>
        <w:t xml:space="preserve">## X29 0.2111001        1  0.20906990</w:t>
      </w:r>
      <w:r>
        <w:br/>
      </w:r>
      <w:r>
        <w:rPr>
          <w:rStyle w:val="VerbatimChar"/>
        </w:rPr>
        <w:t xml:space="preserve">## X37 0.2111001        1  0.21650590</w:t>
      </w:r>
      <w:r>
        <w:br/>
      </w:r>
      <w:r>
        <w:rPr>
          <w:rStyle w:val="VerbatimChar"/>
        </w:rPr>
        <w:t xml:space="preserve">## X40 0.2111001        1  0.21970832</w:t>
      </w:r>
      <w:r>
        <w:br/>
      </w:r>
      <w:r>
        <w:rPr>
          <w:rStyle w:val="VerbatimChar"/>
        </w:rPr>
        <w:t xml:space="preserve">## X27 0.2111001        1  0.27352397</w:t>
      </w:r>
      <w:r>
        <w:br/>
      </w:r>
      <w:r>
        <w:rPr>
          <w:rStyle w:val="VerbatimChar"/>
        </w:rPr>
        <w:t xml:space="preserve">## X15 0.2111001        1  0.33962321</w:t>
      </w:r>
      <w:r>
        <w:br/>
      </w:r>
      <w:r>
        <w:rPr>
          <w:rStyle w:val="VerbatimChar"/>
        </w:rPr>
        <w:t xml:space="preserve">## X9  0.2111001        1  0.35739451</w:t>
      </w:r>
      <w:r>
        <w:br/>
      </w:r>
      <w:r>
        <w:rPr>
          <w:rStyle w:val="VerbatimChar"/>
        </w:rPr>
        <w:t xml:space="preserve">## X24 0.2111001        1  0.43623724</w:t>
      </w:r>
      <w:r>
        <w:br/>
      </w:r>
      <w:r>
        <w:rPr>
          <w:rStyle w:val="VerbatimChar"/>
        </w:rPr>
        <w:t xml:space="preserve">## X28 0.2111001        1  0.48477463</w:t>
      </w:r>
      <w:r>
        <w:br/>
      </w:r>
      <w:r>
        <w:rPr>
          <w:rStyle w:val="VerbatimChar"/>
        </w:rPr>
        <w:t xml:space="preserve">## X26 0.2111001        1  0.51404681</w:t>
      </w:r>
      <w:r>
        <w:br/>
      </w:r>
      <w:r>
        <w:rPr>
          <w:rStyle w:val="VerbatimChar"/>
        </w:rPr>
        <w:t xml:space="preserve">## X30 0.2111001        1  0.52849544</w:t>
      </w:r>
      <w:r>
        <w:br/>
      </w:r>
      <w:r>
        <w:rPr>
          <w:rStyle w:val="VerbatimChar"/>
        </w:rPr>
        <w:t xml:space="preserve">## X32 0.2111001        1  0.59953531</w:t>
      </w:r>
      <w:r>
        <w:br/>
      </w:r>
      <w:r>
        <w:rPr>
          <w:rStyle w:val="VerbatimChar"/>
        </w:rPr>
        <w:t xml:space="preserve">## X20 0.2111001        1  0.64879537</w:t>
      </w:r>
      <w:r>
        <w:br/>
      </w:r>
      <w:r>
        <w:rPr>
          <w:rStyle w:val="VerbatimChar"/>
        </w:rPr>
        <w:t xml:space="preserve">## X23 0.2111001        1  0.72086356</w:t>
      </w:r>
      <w:r>
        <w:br/>
      </w:r>
      <w:r>
        <w:rPr>
          <w:rStyle w:val="VerbatimChar"/>
        </w:rPr>
        <w:t xml:space="preserve">## X11 0.2111001        1  0.72165635</w:t>
      </w:r>
      <w:r>
        <w:br/>
      </w:r>
      <w:r>
        <w:rPr>
          <w:rStyle w:val="VerbatimChar"/>
        </w:rPr>
        <w:t xml:space="preserve">## X4  0.2111001        1  0.72603285</w:t>
      </w:r>
      <w:r>
        <w:br/>
      </w:r>
      <w:r>
        <w:rPr>
          <w:rStyle w:val="VerbatimChar"/>
        </w:rPr>
        <w:t xml:space="preserve">## X21 0.2111001        1  0.74470632</w:t>
      </w:r>
      <w:r>
        <w:br/>
      </w:r>
      <w:r>
        <w:rPr>
          <w:rStyle w:val="VerbatimChar"/>
        </w:rPr>
        <w:t xml:space="preserve">## X3  0.2111001        1  0.77989027</w:t>
      </w:r>
      <w:r>
        <w:br/>
      </w:r>
      <w:r>
        <w:rPr>
          <w:rStyle w:val="VerbatimChar"/>
        </w:rPr>
        <w:t xml:space="preserve">## X36 0.2111001        1  0.84735734</w:t>
      </w:r>
      <w:r>
        <w:br/>
      </w:r>
      <w:r>
        <w:rPr>
          <w:rStyle w:val="VerbatimChar"/>
        </w:rPr>
        <w:t xml:space="preserve">## X22 0.2111001        1  0.85675519</w:t>
      </w:r>
      <w:r>
        <w:br/>
      </w:r>
      <w:r>
        <w:rPr>
          <w:rStyle w:val="VerbatimChar"/>
        </w:rPr>
        <w:t xml:space="preserve">## X35 0.2111001        1  0.87478146</w:t>
      </w:r>
      <w:r>
        <w:br/>
      </w:r>
      <w:r>
        <w:rPr>
          <w:rStyle w:val="VerbatimChar"/>
        </w:rPr>
        <w:t xml:space="preserve">## X5  0.2111001        1  0.92495624</w:t>
      </w:r>
      <w:r>
        <w:br/>
      </w:r>
      <w:r>
        <w:rPr>
          <w:rStyle w:val="VerbatimChar"/>
        </w:rPr>
        <w:t xml:space="preserve">## X8  0.2111001        1  0.96217853</w:t>
      </w:r>
      <w:r>
        <w:br/>
      </w:r>
      <w:r>
        <w:rPr>
          <w:rStyle w:val="VerbatimChar"/>
        </w:rPr>
        <w:t xml:space="preserve">## X50 0.2111001        1  1.02671712</w:t>
      </w:r>
      <w:r>
        <w:br/>
      </w:r>
      <w:r>
        <w:rPr>
          <w:rStyle w:val="VerbatimChar"/>
        </w:rPr>
        <w:t xml:space="preserve">## X39 0.2111001        1  1.23447215</w:t>
      </w:r>
      <w:r>
        <w:br/>
      </w:r>
      <w:r>
        <w:rPr>
          <w:rStyle w:val="VerbatimChar"/>
        </w:rPr>
        <w:t xml:space="preserve">## X13 0.2114545       21  1.30559057</w:t>
      </w:r>
      <w:r>
        <w:br/>
      </w:r>
      <w:r>
        <w:rPr>
          <w:rStyle w:val="VerbatimChar"/>
        </w:rPr>
        <w:t xml:space="preserve">## X16 0.2128671      110  1.35699480</w:t>
      </w:r>
      <w:r>
        <w:br/>
      </w:r>
      <w:r>
        <w:rPr>
          <w:rStyle w:val="VerbatimChar"/>
        </w:rPr>
        <w:t xml:space="preserve">## X47 0.2143285       55  1.39037243</w:t>
      </w:r>
      <w:r>
        <w:br/>
      </w:r>
      <w:r>
        <w:rPr>
          <w:rStyle w:val="VerbatimChar"/>
        </w:rPr>
        <w:t xml:space="preserve">## X43 0.2229967      100  1.52315242</w:t>
      </w:r>
      <w:r>
        <w:br/>
      </w:r>
      <w:r>
        <w:rPr>
          <w:rStyle w:val="VerbatimChar"/>
        </w:rPr>
        <w:t xml:space="preserve">## X2  0.2270557      108  1.57161861</w:t>
      </w:r>
      <w:r>
        <w:br/>
      </w:r>
      <w:r>
        <w:rPr>
          <w:rStyle w:val="VerbatimChar"/>
        </w:rPr>
        <w:t xml:space="preserve">## X18 0.2275358      121  1.57723560</w:t>
      </w:r>
      <w:r>
        <w:br/>
      </w:r>
      <w:r>
        <w:rPr>
          <w:rStyle w:val="VerbatimChar"/>
        </w:rPr>
        <w:t xml:space="preserve">## X10 0.2316643      337  1.62339558</w:t>
      </w:r>
      <w:r>
        <w:br/>
      </w:r>
      <w:r>
        <w:rPr>
          <w:rStyle w:val="VerbatimChar"/>
        </w:rPr>
        <w:t xml:space="preserve">## X14 0.2610685      210  1.90174542</w:t>
      </w:r>
      <w:r>
        <w:br/>
      </w:r>
      <w:r>
        <w:rPr>
          <w:rStyle w:val="VerbatimChar"/>
        </w:rPr>
        <w:t xml:space="preserve">## X33 0.2903852      228  2.15834856</w:t>
      </w:r>
      <w:r>
        <w:br/>
      </w:r>
      <w:r>
        <w:rPr>
          <w:rStyle w:val="VerbatimChar"/>
        </w:rPr>
        <w:t xml:space="preserve">## X42 0.3455726      451  2.65932399</w:t>
      </w:r>
      <w:r>
        <w:br/>
      </w:r>
      <w:r>
        <w:rPr>
          <w:rStyle w:val="VerbatimChar"/>
        </w:rPr>
        <w:t xml:space="preserve">## X19 0.3718065      388  2.91727193</w:t>
      </w:r>
      <w:r>
        <w:br/>
      </w:r>
      <w:r>
        <w:rPr>
          <w:rStyle w:val="VerbatimChar"/>
        </w:rPr>
        <w:t xml:space="preserve">## X48 0.3870407     1000  3.29184899</w:t>
      </w:r>
      <w:r>
        <w:br/>
      </w:r>
      <w:r>
        <w:rPr>
          <w:rStyle w:val="VerbatimChar"/>
        </w:rPr>
        <w:t xml:space="preserve">## X7  0.4106224      420  3.33716372</w:t>
      </w:r>
      <w:r>
        <w:br/>
      </w:r>
      <w:r>
        <w:rPr>
          <w:rStyle w:val="VerbatimChar"/>
        </w:rPr>
        <w:t xml:space="preserve">## X45 0.4250528      689  3.50880459</w:t>
      </w:r>
      <w:r>
        <w:br/>
      </w:r>
      <w:r>
        <w:rPr>
          <w:rStyle w:val="VerbatimChar"/>
        </w:rPr>
        <w:t xml:space="preserve">## X1  0.4729376      412  4.13914261</w:t>
      </w:r>
      <w:r>
        <w:br/>
      </w:r>
      <w:r>
        <w:rPr>
          <w:rStyle w:val="VerbatimChar"/>
        </w:rPr>
        <w:t xml:space="preserve">## X38 0.6142178      405  7.01815398</w:t>
      </w:r>
      <w:r>
        <w:br/>
      </w:r>
      <w:r>
        <w:rPr>
          <w:rStyle w:val="VerbatimChar"/>
        </w:rPr>
        <w:t xml:space="preserve">## X17 0.6629866      474  8.65469047</w:t>
      </w:r>
      <w:r>
        <w:br/>
      </w:r>
      <w:r>
        <w:rPr>
          <w:rStyle w:val="VerbatimChar"/>
        </w:rPr>
        <w:t xml:space="preserve">## X12 0.7357832      826 12.40455575</w:t>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"Dates des pics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 quelle valeur du</w:t>
      </w:r>
      <w:r>
        <w:t xml:space="preserve"> </w:t>
      </w:r>
      <m:oMath>
        <m:sSub>
          <m:e>
            <m:r>
              <m:t>R</m:t>
            </m:r>
          </m:e>
          <m:sub>
            <m:r>
              <m:t>0</m:t>
            </m:r>
          </m:sub>
        </m:sSub>
      </m:oMath>
      <w:r>
        <w:t xml:space="preserve"> </w:t>
      </w:r>
      <w:r>
        <w:t xml:space="preserve">les hopitaux sont-ils débordés ?</w:t>
      </w:r>
    </w:p>
    <w:p>
      <w:pPr>
        <w:pStyle w:val="BodyText"/>
      </w:pPr>
      <w:r>
        <w:t xml:space="preserve">On peut observer qu’après de nombreuses répétitions de la fonction, à partir de la valeur de</w:t>
      </w:r>
      <w:r>
        <w:t xml:space="preserve"> </w:t>
      </w:r>
      <m:oMath>
        <m:r>
          <m:t>R</m:t>
        </m:r>
        <m:r>
          <m:t>0</m:t>
        </m:r>
        <m:r>
          <m:t>≈</m:t>
        </m:r>
        <m:r>
          <m:t>3</m:t>
        </m:r>
      </m:oMath>
      <w:r>
        <w:t xml:space="preserve">, le pic atteint la valeur seuil critique.</w:t>
      </w:r>
    </w:p>
    <w:p>
      <w:pPr>
        <w:pStyle w:val="Heading2"/>
      </w:pPr>
      <w:bookmarkStart w:id="46" w:name="conclusion"/>
      <w:r>
        <w:t xml:space="preserve">3. Conclusion</w:t>
      </w:r>
      <w:bookmarkEnd w:id="46"/>
    </w:p>
    <w:p>
      <w:pPr>
        <w:pStyle w:val="FirstParagraph"/>
      </w:pPr>
      <w:r>
        <w:t xml:space="preserve">Nous avons tenté de démontrer la corrélation entre la valeur aléatoire du</w:t>
      </w:r>
      <w:r>
        <w:t xml:space="preserve"> </w:t>
      </w:r>
      <m:oMath>
        <m:sSub>
          <m:e>
            <m:r>
              <m:t>R</m:t>
            </m:r>
          </m:e>
          <m:sub>
            <m:r>
              <m:t>0</m:t>
            </m:r>
          </m:sub>
        </m:sSub>
      </m:oMath>
      <w:r>
        <w:t xml:space="preserve"> </w:t>
      </w:r>
      <w:r>
        <w:t xml:space="preserve">et la date où le nombre d’infectés sera à son maximun.</w:t>
      </w:r>
    </w:p>
    <w:p>
      <w:pPr>
        <w:pStyle w:val="BodyText"/>
      </w:pPr>
      <w:r>
        <w:t xml:space="preserve">L’objectif était d’éviter que le pic de personnes malades ne dépasse une certaine valeur arbitraire (nous avions choisi 45% de la population), car il fallait supposer que les capacités hospitalières ou de prise en charge des malades n’étaient pas extensibles. Ce genre de seuil est valable actuellement avec la pandémie que nous vivons.</w:t>
      </w:r>
    </w:p>
    <w:p>
      <w:pPr>
        <w:pStyle w:val="BodyText"/>
      </w:pPr>
      <w:r>
        <w:t xml:space="preserve">En effet, il y a un nombre</w:t>
      </w:r>
      <w:r>
        <w:t xml:space="preserve"> </w:t>
      </w:r>
      <m:oMath>
        <m:r>
          <m:t>x</m:t>
        </m:r>
      </m:oMath>
      <w:r>
        <w:t xml:space="preserve"> </w:t>
      </w:r>
      <w:r>
        <w:t xml:space="preserve">de places en réanimation par exemple, et si le nombre de personnes necessitant une place était supérieur à la capacité d’acceuil, cela aurait des conséquences dramatiques.</w:t>
      </w:r>
    </w:p>
    <w:p>
      <w:pPr>
        <w:pStyle w:val="BodyText"/>
      </w:pPr>
      <w:r>
        <w:t xml:space="preserve">Il est donc nécessaire de pouvoir prévoir quand devrait arriver le pic, et determiner s’il va depasser la valeur critique seuil. Nous determinons alors le</w:t>
      </w:r>
      <w:r>
        <w:t xml:space="preserve"> </w:t>
      </w:r>
      <m:oMath>
        <m:sSub>
          <m:e>
            <m:r>
              <m:t>R</m:t>
            </m:r>
          </m:e>
          <m:sub>
            <m:r>
              <m:t>0</m:t>
            </m:r>
          </m:sub>
        </m:sSub>
      </m:oMath>
      <w:r>
        <w:t xml:space="preserve"> </w:t>
      </w:r>
      <w:r>
        <w:t xml:space="preserve">acceptable, et s’il s’avère que la valeur du</w:t>
      </w:r>
      <w:r>
        <w:t xml:space="preserve"> </w:t>
      </w:r>
      <m:oMath>
        <m:sSub>
          <m:e>
            <m:r>
              <m:t>R</m:t>
            </m:r>
          </m:e>
          <m:sub>
            <m:r>
              <m:t>0</m:t>
            </m:r>
          </m:sub>
        </m:sSub>
      </m:oMath>
      <w:r>
        <w:t xml:space="preserve"> </w:t>
      </w:r>
      <w:r>
        <w:t xml:space="preserve">de l’épidémie est au dessus, il faut vite prendre des mesures pour le faire diminuer.</w:t>
      </w:r>
    </w:p>
    <w:p>
      <w:pPr>
        <w:pStyle w:val="BodyText"/>
      </w:pPr>
      <w:r>
        <w:t xml:space="preserve">Nous avions vu plus haut dans nos simulations qu’il était possible de diminuer le</w:t>
      </w:r>
      <w:r>
        <w:t xml:space="preserve"> </w:t>
      </w:r>
      <w:r>
        <w:rPr>
          <w:b/>
        </w:rPr>
        <w:t xml:space="preserve">taux de transmission</w:t>
      </w:r>
      <w:r>
        <w:t xml:space="preserve"> </w:t>
      </w:r>
      <m:oMath>
        <m:r>
          <m:t>β</m:t>
        </m:r>
      </m:oMath>
      <w:r>
        <w:t xml:space="preserve"> </w:t>
      </w:r>
      <w:r>
        <w:t xml:space="preserve">par exemple, en instaurant une distanciation sociale, ou en rendant obligatoire le port du masque dans les espaces clos. Si les scientifiques et les médecins parvenaient à trouver un médicament efficace, cela pourra augmenter le</w:t>
      </w:r>
      <w:r>
        <w:t xml:space="preserve"> </w:t>
      </w:r>
      <w:r>
        <w:rPr>
          <w:b/>
        </w:rPr>
        <w:t xml:space="preserve">taux de guérison</w:t>
      </w:r>
      <w:r>
        <w:t xml:space="preserve"> </w:t>
      </w:r>
      <m:oMath>
        <m:r>
          <m:t>γ</m:t>
        </m:r>
      </m:oMath>
      <w:r>
        <w:t xml:space="preserve">.</w:t>
      </w:r>
    </w:p>
    <w:p>
      <w:pPr>
        <w:pStyle w:val="Heading1"/>
      </w:pPr>
      <w:bookmarkStart w:id="47" w:name="Xd138ee8a7b595148f3c19c739cd1f286a19382e"/>
      <w:r>
        <w:t xml:space="preserve">IV. Complexification et réalisme du modèle SIR</w:t>
      </w:r>
      <w:bookmarkEnd w:id="47"/>
    </w:p>
    <w:p>
      <w:pPr>
        <w:pStyle w:val="Heading3"/>
      </w:pPr>
      <w:bookmarkStart w:id="48" w:name="réalisme"/>
      <w:r>
        <w:t xml:space="preserve">1. Réalisme</w:t>
      </w:r>
      <w:bookmarkEnd w:id="48"/>
    </w:p>
    <w:p>
      <w:pPr>
        <w:pStyle w:val="FirstParagraph"/>
      </w:pPr>
      <w:r>
        <w:t xml:space="preserve">Le modèle SIR est un modèle simple, qui considèrait une population constante au cours du temps, où les naissances et la mortalité étaient négligées.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BodyText"/>
      </w:pPr>
      <w:r>
        <w:t xml:space="preserve">De plus, nous sommes partis du postulats que les personnes retirées étaient soit guéries soit mortes. En réalité, ce n’est pas le cas pour toutes les maladies. Il se pose la question de l’existence d’un nouveau compartiment, ou d’un possible retour des personnes retirées vers sains, qui dans ce cas-là, redeviennent suceptibles d’attraper une fois de plus la maladie.</w:t>
      </w:r>
    </w:p>
    <w:p>
      <w:pPr>
        <w:pStyle w:val="Heading3"/>
      </w:pPr>
      <w:bookmarkStart w:id="49" w:name="modèle-seir"/>
      <w:r>
        <w:t xml:space="preserve">2. Modèle SEIR</w:t>
      </w:r>
      <w:bookmarkEnd w:id="49"/>
    </w:p>
    <w:p>
      <w:pPr>
        <w:pStyle w:val="FirstParagraph"/>
      </w:pPr>
      <w:r>
        <w:t xml:space="preserve">Dans ce modèle, il est possible de prendre en compte la démographie, et donc d’avoir une évolution de</w:t>
      </w:r>
      <w:r>
        <w:t xml:space="preserve"> </w:t>
      </w:r>
      <m:oMath>
        <m:r>
          <m:t>N</m:t>
        </m:r>
        <m:r>
          <m:t>(</m:t>
        </m:r>
        <m:r>
          <m:t>t</m:t>
        </m:r>
        <m:r>
          <m:t>)</m:t>
        </m:r>
      </m:oMath>
      <w:r>
        <w:t xml:space="preserve"> </w:t>
      </w:r>
      <w:r>
        <w:t xml:space="preserve">au cours du temps.</w:t>
      </w:r>
    </w:p>
    <w:p>
      <w:pPr>
        <w:pStyle w:val="BodyText"/>
      </w:pPr>
      <w:r>
        <w:t xml:space="preserve">On considèrera toujours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w:t>
      </w:r>
      <w:r>
        <w:t xml:space="preserve"> </w:t>
      </w:r>
      <m:oMath>
        <m:r>
          <m:t>t</m:t>
        </m:r>
      </m:oMath>
      <w:r>
        <w:t xml:space="preserve"> </w:t>
      </w:r>
      <w:r>
        <w:t xml:space="preserve">(la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(c’est-à-dire les personnes qui ont été en contact avec une personne malade, mais qui ne transmettent pas encore le pathogène).</w:t>
      </w:r>
    </w:p>
    <w:p>
      <w:pPr>
        <w:pStyle w:val="BodyText"/>
      </w:pPr>
      <w:r>
        <w:t xml:space="preserve">Cela nous permet de prendre en compte la</w:t>
      </w:r>
      <w:r>
        <w:t xml:space="preserve"> </w:t>
      </w:r>
      <w:r>
        <w:rPr>
          <w:b/>
        </w:rPr>
        <w:t xml:space="preserve">durée d’incubation</w:t>
      </w:r>
      <w:r>
        <w:t xml:space="preserve"> </w:t>
      </w:r>
      <w:r>
        <w:t xml:space="preserve">du pathogène dans l’organisme et d’introduire un nouveau paramètre</w:t>
      </w:r>
      <w:r>
        <w:t xml:space="preserve"> </w:t>
      </w:r>
      <m:oMath>
        <m:r>
          <m:t>α</m:t>
        </m:r>
      </m:oMath>
      <w:r>
        <w:t xml:space="preserve"> </w:t>
      </w:r>
      <w:r>
        <w:t xml:space="preserve">: le</w:t>
      </w:r>
      <w:r>
        <w:t xml:space="preserve"> </w:t>
      </w:r>
      <w:r>
        <w:rPr>
          <w:b/>
        </w:rPr>
        <w:t xml:space="preserve">taux d’incubation d’une maladie</w:t>
      </w:r>
      <w:r>
        <w:t xml:space="preserve">.</w:t>
      </w:r>
    </w:p>
    <w:p>
      <w:pPr>
        <w:pStyle w:val="BodyText"/>
      </w:pP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Voici donc une nouvelle schématisation, qui se rapproche un peu plus de la réalité :</w:t>
      </w:r>
    </w:p>
    <w:p>
      <w:pPr>
        <w:pStyle w:val="BodyText"/>
      </w:pPr>
      <w:r>
        <w:t xml:space="preserve">$$ \nu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plus, nos équations différentielles du modèle SIR seront compléxifiées avec l’ajout de ces paramètres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50" w:name="résolution-et-courbes"/>
      <w:r>
        <w:t xml:space="preserve">3. Résolution et courbes</w:t>
      </w:r>
      <w:bookmarkEnd w:id="50"/>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0.8899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FloatTok"/>
        </w:rPr>
        <w:t xml:space="preserve">0.01</w:t>
      </w:r>
      <w:r>
        <w:rPr>
          <w:rStyle w:val="NormalTok"/>
        </w:rPr>
        <w:t xml:space="preserve">,</w:t>
      </w:r>
      <w:r>
        <w:rPr>
          <w:rStyle w:val="FloatTok"/>
        </w:rPr>
        <w:t xml:space="preserve">0.009</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0.8899000 0.05505000 0.05505000 0.000000e+00 1.00000</w:t>
      </w:r>
      <w:r>
        <w:br/>
      </w:r>
      <w:r>
        <w:rPr>
          <w:rStyle w:val="VerbatimChar"/>
        </w:rPr>
        <w:t xml:space="preserve">## 2 2 0.8895091 0.05502353 0.05542984 2.752500e-05 1.00000</w:t>
      </w:r>
      <w:r>
        <w:br/>
      </w:r>
      <w:r>
        <w:rPr>
          <w:rStyle w:val="VerbatimChar"/>
        </w:rPr>
        <w:t xml:space="preserve">## 3 3 0.8891157 0.05499980 0.05580926 5.523717e-05 0.99999</w:t>
      </w:r>
      <w:r>
        <w:br/>
      </w:r>
      <w:r>
        <w:rPr>
          <w:rStyle w:val="VerbatimChar"/>
        </w:rPr>
        <w:t xml:space="preserve">## 4 4 0.8887198 0.05497876 0.05618828 8.313628e-05 0.99998</w:t>
      </w:r>
      <w:r>
        <w:br/>
      </w:r>
      <w:r>
        <w:rPr>
          <w:rStyle w:val="VerbatimChar"/>
        </w:rPr>
        <w:t xml:space="preserve">## 5 5 0.8883215 0.05496041 0.05656690 1.112221e-04 0.99997</w:t>
      </w:r>
      <w:r>
        <w:br/>
      </w:r>
      <w:r>
        <w:rPr>
          <w:rStyle w:val="VerbatimChar"/>
        </w:rPr>
        <w:t xml:space="preserve">## 6 6 0.8879206 0.05494471 0.05694517 1.394944e-04 0.99996</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resN), </w:t>
      </w:r>
      <w:r>
        <w:rPr>
          <w:rStyle w:val="DataTypeTok"/>
        </w:rPr>
        <w:t xml:space="preserve">color =</w:t>
      </w:r>
      <w:r>
        <w:rPr>
          <w:rStyle w:val="NormalTok"/>
        </w:rPr>
        <w:t xml:space="preserve"> </w:t>
      </w:r>
      <w:r>
        <w:rPr>
          <w:rStyle w:val="StringTok"/>
        </w:rPr>
        <w:t xml:space="preserve">"pink"</w:t>
      </w:r>
      <w:r>
        <w:rPr>
          <w:rStyle w:val="NormalTok"/>
        </w:rPr>
        <w:t xml:space="preserve">,</w:t>
      </w:r>
      <w:r>
        <w:rPr>
          <w:rStyle w:val="DataTypeTok"/>
        </w:rPr>
        <w:t xml:space="preserve">size =</w:t>
      </w:r>
      <w:r>
        <w:rPr>
          <w:rStyle w:val="DecValTok"/>
        </w:rPr>
        <w:t xml:space="preserve">3</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4 compartiments: Sains (vert), Infectés(rouge), Retirés(bleu) et Exposés(jaune)."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pic correspondant au graphe ci dessus :</w:t>
      </w:r>
    </w:p>
    <w:p>
      <w:pPr>
        <w:pStyle w:val="SourceCode"/>
      </w:pPr>
      <w:r>
        <w:rPr>
          <w:rStyle w:val="NormalTok"/>
        </w:rPr>
        <w:t xml:space="preserve">graphe &lt;-</w:t>
      </w:r>
      <w:r>
        <w:rPr>
          <w:rStyle w:val="StringTok"/>
        </w:rPr>
        <w:t xml:space="preserve"> </w:t>
      </w:r>
      <w:r>
        <w:rPr>
          <w:rStyle w:val="KeywordTok"/>
        </w:rPr>
        <w:t xml:space="preserve">picISeir</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,dfseir)</w:t>
      </w:r>
      <w:r>
        <w:br/>
      </w:r>
      <w:r>
        <w:rPr>
          <w:rStyle w:val="KeywordTok"/>
        </w:rPr>
        <w:t xml:space="preserve">print</w:t>
      </w:r>
      <w:r>
        <w:rPr>
          <w:rStyle w:val="NormalTok"/>
        </w:rPr>
        <w:t xml:space="preserve">(graphe)</w:t>
      </w:r>
    </w:p>
    <w:p>
      <w:pPr>
        <w:pStyle w:val="SourceCode"/>
      </w:pPr>
      <w:r>
        <w:rPr>
          <w:rStyle w:val="VerbatimChar"/>
        </w:rPr>
        <w:t xml:space="preserve">## $PicI</w:t>
      </w:r>
      <w:r>
        <w:br/>
      </w:r>
      <w:r>
        <w:rPr>
          <w:rStyle w:val="VerbatimChar"/>
        </w:rPr>
        <w:t xml:space="preserve">## [1] 0.6837233</w:t>
      </w:r>
      <w:r>
        <w:br/>
      </w:r>
      <w:r>
        <w:rPr>
          <w:rStyle w:val="VerbatimChar"/>
        </w:rPr>
        <w:t xml:space="preserve">## </w:t>
      </w:r>
      <w:r>
        <w:br/>
      </w:r>
      <w:r>
        <w:rPr>
          <w:rStyle w:val="VerbatimChar"/>
        </w:rPr>
        <w:t xml:space="preserve">## $datePicI</w:t>
      </w:r>
      <w:r>
        <w:br/>
      </w:r>
      <w:r>
        <w:rPr>
          <w:rStyle w:val="VerbatimChar"/>
        </w:rPr>
        <w:t xml:space="preserve">## [1] 1092</w:t>
      </w:r>
      <w:r>
        <w:br/>
      </w:r>
      <w:r>
        <w:rPr>
          <w:rStyle w:val="VerbatimChar"/>
        </w:rPr>
        <w:t xml:space="preserve">## </w:t>
      </w:r>
      <w:r>
        <w:br/>
      </w:r>
      <w:r>
        <w:rPr>
          <w:rStyle w:val="VerbatimChar"/>
        </w:rPr>
        <w:t xml:space="preserve">## $R0pic</w:t>
      </w:r>
      <w:r>
        <w:br/>
      </w:r>
      <w:r>
        <w:rPr>
          <w:rStyle w:val="VerbatimChar"/>
        </w:rPr>
        <w:t xml:space="preserve">## [1] 16</w:t>
      </w:r>
    </w:p>
    <w:p>
      <w:pPr>
        <w:pStyle w:val="FirstParagraph"/>
      </w:pPr>
      <w:r>
        <w:t xml:space="preserve">Une question se pose : comment calculer tous ces paramètres</w:t>
      </w:r>
      <w:r>
        <w:t xml:space="preserve"> </w:t>
      </w:r>
      <m:oMath>
        <m:r>
          <m:t>α</m:t>
        </m:r>
        <m:r>
          <m:t>,</m:t>
        </m:r>
        <m:r>
          <m:t>β</m:t>
        </m:r>
        <m:r>
          <m:t>,</m:t>
        </m:r>
        <m:r>
          <m:t>γ</m:t>
        </m:r>
        <m:r>
          <m:t>,</m:t>
        </m:r>
        <m:r>
          <m:t>μ</m:t>
        </m:r>
      </m:oMath>
      <w:r>
        <w:t xml:space="preserve"> </w:t>
      </w:r>
      <w:r>
        <w:t xml:space="preserve">et</w:t>
      </w:r>
      <w:r>
        <w:t xml:space="preserve"> </w:t>
      </w:r>
      <m:oMath>
        <m:r>
          <m:t>ν</m:t>
        </m:r>
      </m:oMath>
      <w:r>
        <w:t xml:space="preserve">. Ce travail est effectué en collaboration entre les équipes médicales, les épidémiologistes et virologistes, et les mathématiciens. Les taux de natalité et de mortalité peuvent être obtenus grâce au recensement de population.</w:t>
      </w:r>
    </w:p>
    <w:p>
      <w:pPr>
        <w:pStyle w:val="BodyText"/>
      </w:pPr>
      <w:r>
        <w:t xml:space="preserve">Il faut, pour cette étude, réaliser en plus un</w:t>
      </w:r>
      <w:r>
        <w:t xml:space="preserve"> </w:t>
      </w:r>
      <w:r>
        <w:rPr>
          <w:b/>
        </w:rPr>
        <w:t xml:space="preserve">tirage du taux d’incubation</w:t>
      </w:r>
      <w:r>
        <w:t xml:space="preserve"> </w:t>
      </w:r>
      <m:oMath>
        <m:r>
          <m:t>α</m:t>
        </m:r>
      </m:oMath>
      <w:r>
        <w:t xml:space="preserve"> </w:t>
      </w:r>
      <w:r>
        <w:t xml:space="preserv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0.7241921</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0.04146162</w:t>
      </w:r>
    </w:p>
    <w:p>
      <w:pPr>
        <w:pStyle w:val="SourceCode"/>
      </w:pPr>
      <w:r>
        <w:rPr>
          <w:rStyle w:val="NormalTok"/>
        </w:rPr>
        <w:t xml:space="preserve">alpha &lt;-</w:t>
      </w:r>
      <w:r>
        <w:rPr>
          <w:rStyle w:val="StringTok"/>
        </w:rPr>
        <w:t xml:space="preserve"> </w:t>
      </w:r>
      <w:r>
        <w:rPr>
          <w:rStyle w:val="KeywordTok"/>
        </w:rPr>
        <w:t xml:space="preserve">tirageAlpha</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br/>
      </w:r>
      <w:r>
        <w:rPr>
          <w:rStyle w:val="KeywordTok"/>
        </w:rPr>
        <w:t xml:space="preserve">print</w:t>
      </w:r>
      <w:r>
        <w:rPr>
          <w:rStyle w:val="NormalTok"/>
        </w:rPr>
        <w:t xml:space="preserve">(alpha)</w:t>
      </w:r>
    </w:p>
    <w:p>
      <w:pPr>
        <w:pStyle w:val="SourceCode"/>
      </w:pPr>
      <w:r>
        <w:rPr>
          <w:rStyle w:val="VerbatimChar"/>
        </w:rPr>
        <w:t xml:space="preserve">## [1] 0.07290937</w:t>
      </w:r>
    </w:p>
    <w:p>
      <w:pPr>
        <w:pStyle w:val="SourceCode"/>
      </w:pPr>
      <w:r>
        <w:rPr>
          <w:rStyle w:val="NormalTok"/>
        </w:rPr>
        <w:t xml:space="preserve">dfseirtest &lt;-</w:t>
      </w:r>
      <w:r>
        <w:rPr>
          <w:rStyle w:val="StringTok"/>
        </w:rPr>
        <w:t xml:space="preserve"> </w:t>
      </w:r>
      <w:r>
        <w:rPr>
          <w:rStyle w:val="KeywordTok"/>
        </w:rPr>
        <w:t xml:space="preserve">seir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0.78855</w:t>
      </w:r>
      <w:r>
        <w:rPr>
          <w:rStyle w:val="NormalTok"/>
        </w:rPr>
        <w:t xml:space="preserve">,beta,gamma,alpha,</w:t>
      </w:r>
      <w:r>
        <w:rPr>
          <w:rStyle w:val="FloatTok"/>
        </w:rPr>
        <w:t xml:space="preserve">0.008</w:t>
      </w:r>
      <w:r>
        <w:rPr>
          <w:rStyle w:val="NormalTok"/>
        </w:rPr>
        <w:t xml:space="preserve">,</w:t>
      </w:r>
      <w:r>
        <w:rPr>
          <w:rStyle w:val="FloatTok"/>
        </w:rPr>
        <w:t xml:space="preserve">0.005</w:t>
      </w:r>
      <w:r>
        <w:rPr>
          <w:rStyle w:val="NormalTok"/>
        </w:rPr>
        <w:t xml:space="preserve">)</w:t>
      </w:r>
      <w:r>
        <w:br/>
      </w:r>
      <w:r>
        <w:br/>
      </w:r>
      <w:r>
        <w:br/>
      </w:r>
      <w:r>
        <w:rPr>
          <w:rStyle w:val="KeywordTok"/>
        </w:rPr>
        <w:t xml:space="preserve">ggplot</w:t>
      </w:r>
      <w:r>
        <w:rPr>
          <w:rStyle w:val="NormalTok"/>
        </w:rPr>
        <w:t xml:space="preserve">(dfseirtest,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resN), </w:t>
      </w:r>
      <w:r>
        <w:rPr>
          <w:rStyle w:val="DataTypeTok"/>
        </w:rPr>
        <w:t xml:space="preserve">color =</w:t>
      </w:r>
      <w:r>
        <w:rPr>
          <w:rStyle w:val="NormalTok"/>
        </w:rPr>
        <w:t xml:space="preserve"> </w:t>
      </w:r>
      <w:r>
        <w:rPr>
          <w:rStyle w:val="StringTok"/>
        </w:rPr>
        <w:t xml:space="preserve">"pink"</w:t>
      </w:r>
      <w:r>
        <w:rPr>
          <w:rStyle w:val="NormalTok"/>
        </w:rPr>
        <w:t xml:space="preserve">,</w:t>
      </w:r>
      <w:r>
        <w:rPr>
          <w:rStyle w:val="DataTypeTok"/>
        </w:rPr>
        <w:t xml:space="preserve">size =</w:t>
      </w:r>
      <w:r>
        <w:rPr>
          <w:rStyle w:val="DecValTok"/>
        </w:rPr>
        <w:t xml:space="preserve">3</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picISeir</w:t>
      </w:r>
      <w:r>
        <w:rPr>
          <w:rStyle w:val="NormalTok"/>
        </w:rPr>
        <w:t xml:space="preserve">(beta,gamma,alpha,dfseirtest)</w:t>
      </w:r>
    </w:p>
    <w:p>
      <w:pPr>
        <w:pStyle w:val="SourceCode"/>
      </w:pPr>
      <w:r>
        <w:rPr>
          <w:rStyle w:val="VerbatimChar"/>
        </w:rPr>
        <w:t xml:space="preserve">## $PicI</w:t>
      </w:r>
      <w:r>
        <w:br/>
      </w:r>
      <w:r>
        <w:rPr>
          <w:rStyle w:val="VerbatimChar"/>
        </w:rPr>
        <w:t xml:space="preserve">## [1] 0.3885607</w:t>
      </w:r>
      <w:r>
        <w:br/>
      </w:r>
      <w:r>
        <w:rPr>
          <w:rStyle w:val="VerbatimChar"/>
        </w:rPr>
        <w:t xml:space="preserve">## </w:t>
      </w:r>
      <w:r>
        <w:br/>
      </w:r>
      <w:r>
        <w:rPr>
          <w:rStyle w:val="VerbatimChar"/>
        </w:rPr>
        <w:t xml:space="preserve">## $datePicI</w:t>
      </w:r>
      <w:r>
        <w:br/>
      </w:r>
      <w:r>
        <w:rPr>
          <w:rStyle w:val="VerbatimChar"/>
        </w:rPr>
        <w:t xml:space="preserve">## [1] 2484</w:t>
      </w:r>
      <w:r>
        <w:br/>
      </w:r>
      <w:r>
        <w:rPr>
          <w:rStyle w:val="VerbatimChar"/>
        </w:rPr>
        <w:t xml:space="preserve">## </w:t>
      </w:r>
      <w:r>
        <w:br/>
      </w:r>
      <w:r>
        <w:rPr>
          <w:rStyle w:val="VerbatimChar"/>
        </w:rPr>
        <w:t xml:space="preserve">## $R0pic</w:t>
      </w:r>
      <w:r>
        <w:br/>
      </w:r>
      <w:r>
        <w:rPr>
          <w:rStyle w:val="VerbatimChar"/>
        </w:rPr>
        <w:t xml:space="preserve">## [1] 17.46656</w:t>
      </w:r>
    </w:p>
    <w:p>
      <w:pPr>
        <w:pStyle w:val="SourceCode"/>
      </w:pPr>
      <w:r>
        <w:rPr>
          <w:rStyle w:val="KeywordTok"/>
        </w:rPr>
        <w:t xml:space="preserve">picIsimuSeir</w:t>
      </w:r>
      <w:r>
        <w:rPr>
          <w:rStyle w:val="NormalTok"/>
        </w:rPr>
        <w:t xml:space="preserve">(</w:t>
      </w:r>
      <w:r>
        <w:rPr>
          <w:rStyle w:val="DecValTok"/>
        </w:rPr>
        <w:t xml:space="preserve">50</w:t>
      </w:r>
      <w:r>
        <w:rPr>
          <w:rStyle w:val="NormalTok"/>
        </w:rPr>
        <w:t xml:space="preserve">, </w:t>
      </w:r>
      <w:r>
        <w:rPr>
          <w:rStyle w:val="FloatTok"/>
        </w:rPr>
        <w:t xml:space="preserve">0.01</w:t>
      </w:r>
      <w:r>
        <w:rPr>
          <w:rStyle w:val="NormalTok"/>
        </w:rPr>
        <w:t xml:space="preserve">, </w:t>
      </w:r>
      <w:r>
        <w:rPr>
          <w:rStyle w:val="FloatTok"/>
        </w:rPr>
        <w:t xml:space="preserve">0.788554</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p>
    <w:p>
      <w:pPr>
        <w:pStyle w:val="SourceCode"/>
      </w:pPr>
      <w:r>
        <w:rPr>
          <w:rStyle w:val="VerbatimChar"/>
        </w:rPr>
        <w:t xml:space="preserve">##        PicI datePicI    R0pic</w:t>
      </w:r>
      <w:r>
        <w:br/>
      </w:r>
      <w:r>
        <w:rPr>
          <w:rStyle w:val="VerbatimChar"/>
        </w:rPr>
        <w:t xml:space="preserve">## 1 0.1508232      610 1.838461</w:t>
      </w:r>
    </w:p>
    <w:p>
      <w:pPr>
        <w:pStyle w:val="SourceCode"/>
      </w:pPr>
      <w:r>
        <w:rPr>
          <w:rStyle w:val="NormalTok"/>
        </w:rPr>
        <w:t xml:space="preserve">list_resSeir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20</w:t>
      </w:r>
      <w:r>
        <w:rPr>
          <w:rStyle w:val="NormalTok"/>
        </w:rPr>
        <w:t xml:space="preserve">,</w:t>
      </w:r>
      <w:r>
        <w:rPr>
          <w:rStyle w:val="KeywordTok"/>
        </w:rPr>
        <w:t xml:space="preserve">picIsimuSeir</w:t>
      </w:r>
      <w:r>
        <w:rPr>
          <w:rStyle w:val="NormalTok"/>
        </w:rPr>
        <w:t xml:space="preserve">(</w:t>
      </w:r>
      <w:r>
        <w:rPr>
          <w:rStyle w:val="DecValTok"/>
        </w:rPr>
        <w:t xml:space="preserve">50</w:t>
      </w:r>
      <w:r>
        <w:rPr>
          <w:rStyle w:val="NormalTok"/>
        </w:rPr>
        <w:t xml:space="preserve">, </w:t>
      </w:r>
      <w:r>
        <w:rPr>
          <w:rStyle w:val="FloatTok"/>
        </w:rPr>
        <w:t xml:space="preserve">0.01</w:t>
      </w:r>
      <w:r>
        <w:rPr>
          <w:rStyle w:val="NormalTok"/>
        </w:rPr>
        <w:t xml:space="preserve">,</w:t>
      </w:r>
      <w:r>
        <w:rPr>
          <w:rStyle w:val="FloatTok"/>
        </w:rPr>
        <w:t xml:space="preserve">0.688554</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(list_resSeir)</w:t>
      </w:r>
    </w:p>
    <w:p>
      <w:pPr>
        <w:pStyle w:val="SourceCode"/>
      </w:pPr>
      <w:r>
        <w:rPr>
          <w:rStyle w:val="VerbatimChar"/>
        </w:rPr>
        <w:t xml:space="preserve">##                 X1        X2        X3        X4        X5        X6        X7</w:t>
      </w:r>
      <w:r>
        <w:br/>
      </w:r>
      <w:r>
        <w:rPr>
          <w:rStyle w:val="VerbatimChar"/>
        </w:rPr>
        <w:t xml:space="preserve">## PicI      0.155723  0.155723  0.155723  0.155723 0.2184771 0.3027908 0.1737595</w:t>
      </w:r>
      <w:r>
        <w:br/>
      </w:r>
      <w:r>
        <w:rPr>
          <w:rStyle w:val="VerbatimChar"/>
        </w:rPr>
        <w:t xml:space="preserve">## datePicI         1         1         1         1       246       625       123</w:t>
      </w:r>
      <w:r>
        <w:br/>
      </w:r>
      <w:r>
        <w:rPr>
          <w:rStyle w:val="VerbatimChar"/>
        </w:rPr>
        <w:t xml:space="preserve">## R0pic    0.3341321 0.8862359 0.6861366 0.3345512   1.79327  3.259724  1.036565</w:t>
      </w:r>
      <w:r>
        <w:br/>
      </w:r>
      <w:r>
        <w:rPr>
          <w:rStyle w:val="VerbatimChar"/>
        </w:rPr>
        <w:t xml:space="preserve">##                 X8        X9       X10       X11        X12       X13       X14</w:t>
      </w:r>
      <w:r>
        <w:br/>
      </w:r>
      <w:r>
        <w:rPr>
          <w:rStyle w:val="VerbatimChar"/>
        </w:rPr>
        <w:t xml:space="preserve">## PicI     0.5032931 0.2031482 0.1968713 0.1781537  0.1562071 0.5164256 0.2339398</w:t>
      </w:r>
      <w:r>
        <w:br/>
      </w:r>
      <w:r>
        <w:rPr>
          <w:rStyle w:val="VerbatimChar"/>
        </w:rPr>
        <w:t xml:space="preserve">## datePicI      1040       450       193        94         12      1284       573</w:t>
      </w:r>
      <w:r>
        <w:br/>
      </w:r>
      <w:r>
        <w:rPr>
          <w:rStyle w:val="VerbatimChar"/>
        </w:rPr>
        <w:t xml:space="preserve">## R0pic     8.471284  1.373852  1.638228 0.2484773 0.08247232  12.95476  2.675021</w:t>
      </w:r>
      <w:r>
        <w:br/>
      </w:r>
      <w:r>
        <w:rPr>
          <w:rStyle w:val="VerbatimChar"/>
        </w:rPr>
        <w:t xml:space="preserve">##                X15       X16       X17       X18       X19       X20</w:t>
      </w:r>
      <w:r>
        <w:br/>
      </w:r>
      <w:r>
        <w:rPr>
          <w:rStyle w:val="VerbatimChar"/>
        </w:rPr>
        <w:t xml:space="preserve">## PicI     0.2765717 0.1904133 0.2234758  0.155723 0.4094602 0.8089207</w:t>
      </w:r>
      <w:r>
        <w:br/>
      </w:r>
      <w:r>
        <w:rPr>
          <w:rStyle w:val="VerbatimChar"/>
        </w:rPr>
        <w:t xml:space="preserve">## datePicI      1019       128       313         1      2575      2393</w:t>
      </w:r>
      <w:r>
        <w:br/>
      </w:r>
      <w:r>
        <w:rPr>
          <w:rStyle w:val="VerbatimChar"/>
        </w:rPr>
        <w:t xml:space="preserve">## R0pic     1.960159 0.9106902  1.713764 0.2992747  3.278205  19.35902</w:t>
      </w:r>
    </w:p>
    <w:p>
      <w:pPr>
        <w:pStyle w:val="SourceCode"/>
      </w:pPr>
      <w:r>
        <w:rPr>
          <w:rStyle w:val="NormalTok"/>
        </w:rPr>
        <w:t xml:space="preserve">concatSeir &lt;-</w:t>
      </w:r>
      <w:r>
        <w:rPr>
          <w:rStyle w:val="StringTok"/>
        </w:rPr>
        <w:t xml:space="preserve"> </w:t>
      </w:r>
      <w:r>
        <w:rPr>
          <w:rStyle w:val="KeywordTok"/>
        </w:rPr>
        <w:t xml:space="preserve">do.call</w:t>
      </w:r>
      <w:r>
        <w:rPr>
          <w:rStyle w:val="NormalTok"/>
        </w:rPr>
        <w:t xml:space="preserve">(rbind.data.frame,list_resSeir)</w:t>
      </w:r>
      <w:r>
        <w:br/>
      </w:r>
      <w:r>
        <w:rPr>
          <w:rStyle w:val="KeywordTok"/>
        </w:rPr>
        <w:t xml:space="preserve">head</w:t>
      </w:r>
      <w:r>
        <w:rPr>
          <w:rStyle w:val="NormalTok"/>
        </w:rPr>
        <w:t xml:space="preserve">(concatSeir)</w:t>
      </w:r>
    </w:p>
    <w:p>
      <w:pPr>
        <w:pStyle w:val="SourceCode"/>
      </w:pPr>
      <w:r>
        <w:rPr>
          <w:rStyle w:val="VerbatimChar"/>
        </w:rPr>
        <w:t xml:space="preserve">##         PicI datePicI     R0pic</w:t>
      </w:r>
      <w:r>
        <w:br/>
      </w:r>
      <w:r>
        <w:rPr>
          <w:rStyle w:val="VerbatimChar"/>
        </w:rPr>
        <w:t xml:space="preserve">## X1 0.1557230        1 0.3341321</w:t>
      </w:r>
      <w:r>
        <w:br/>
      </w:r>
      <w:r>
        <w:rPr>
          <w:rStyle w:val="VerbatimChar"/>
        </w:rPr>
        <w:t xml:space="preserve">## X2 0.1557230        1 0.8862359</w:t>
      </w:r>
      <w:r>
        <w:br/>
      </w:r>
      <w:r>
        <w:rPr>
          <w:rStyle w:val="VerbatimChar"/>
        </w:rPr>
        <w:t xml:space="preserve">## X3 0.1557230        1 0.6861366</w:t>
      </w:r>
      <w:r>
        <w:br/>
      </w:r>
      <w:r>
        <w:rPr>
          <w:rStyle w:val="VerbatimChar"/>
        </w:rPr>
        <w:t xml:space="preserve">## X4 0.1557230        1 0.3345512</w:t>
      </w:r>
      <w:r>
        <w:br/>
      </w:r>
      <w:r>
        <w:rPr>
          <w:rStyle w:val="VerbatimChar"/>
        </w:rPr>
        <w:t xml:space="preserve">## X5 0.2184771      246 1.7932696</w:t>
      </w:r>
      <w:r>
        <w:br/>
      </w:r>
      <w:r>
        <w:rPr>
          <w:rStyle w:val="VerbatimChar"/>
        </w:rPr>
        <w:t xml:space="preserve">## X6 0.3027908      625 3.2597240</w:t>
      </w:r>
    </w:p>
    <w:p>
      <w:pPr>
        <w:pStyle w:val="SourceCode"/>
      </w:pPr>
      <w:r>
        <w:rPr>
          <w:rStyle w:val="NormalTok"/>
        </w:rPr>
        <w:t xml:space="preserve">orderConcatSeir &lt;-</w:t>
      </w:r>
      <w:r>
        <w:rPr>
          <w:rStyle w:val="StringTok"/>
        </w:rPr>
        <w:t xml:space="preserve"> </w:t>
      </w:r>
      <w:r>
        <w:rPr>
          <w:rStyle w:val="NormalTok"/>
        </w:rPr>
        <w:t xml:space="preserve">concatSeir[</w:t>
      </w:r>
      <w:r>
        <w:rPr>
          <w:rStyle w:val="KeywordTok"/>
        </w:rPr>
        <w:t xml:space="preserve">order</w:t>
      </w:r>
      <w:r>
        <w:rPr>
          <w:rStyle w:val="NormalTok"/>
        </w:rPr>
        <w:t xml:space="preserve">(concatSeir[,</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(orderConcatSeir)</w:t>
      </w:r>
    </w:p>
    <w:p>
      <w:pPr>
        <w:pStyle w:val="SourceCode"/>
      </w:pPr>
      <w:r>
        <w:rPr>
          <w:rStyle w:val="VerbatimChar"/>
        </w:rPr>
        <w:t xml:space="preserve">##          PicI datePicI       R0pic</w:t>
      </w:r>
      <w:r>
        <w:br/>
      </w:r>
      <w:r>
        <w:rPr>
          <w:rStyle w:val="VerbatimChar"/>
        </w:rPr>
        <w:t xml:space="preserve">## X12 0.1562071       12  0.08247232</w:t>
      </w:r>
      <w:r>
        <w:br/>
      </w:r>
      <w:r>
        <w:rPr>
          <w:rStyle w:val="VerbatimChar"/>
        </w:rPr>
        <w:t xml:space="preserve">## X11 0.1781537       94  0.24847732</w:t>
      </w:r>
      <w:r>
        <w:br/>
      </w:r>
      <w:r>
        <w:rPr>
          <w:rStyle w:val="VerbatimChar"/>
        </w:rPr>
        <w:t xml:space="preserve">## X18 0.1557230        1  0.29927465</w:t>
      </w:r>
      <w:r>
        <w:br/>
      </w:r>
      <w:r>
        <w:rPr>
          <w:rStyle w:val="VerbatimChar"/>
        </w:rPr>
        <w:t xml:space="preserve">## X1  0.1557230        1  0.33413212</w:t>
      </w:r>
      <w:r>
        <w:br/>
      </w:r>
      <w:r>
        <w:rPr>
          <w:rStyle w:val="VerbatimChar"/>
        </w:rPr>
        <w:t xml:space="preserve">## X4  0.1557230        1  0.33455121</w:t>
      </w:r>
      <w:r>
        <w:br/>
      </w:r>
      <w:r>
        <w:rPr>
          <w:rStyle w:val="VerbatimChar"/>
        </w:rPr>
        <w:t xml:space="preserve">## X3  0.1557230        1  0.68613664</w:t>
      </w:r>
      <w:r>
        <w:br/>
      </w:r>
      <w:r>
        <w:rPr>
          <w:rStyle w:val="VerbatimChar"/>
        </w:rPr>
        <w:t xml:space="preserve">## X2  0.1557230        1  0.88623587</w:t>
      </w:r>
      <w:r>
        <w:br/>
      </w:r>
      <w:r>
        <w:rPr>
          <w:rStyle w:val="VerbatimChar"/>
        </w:rPr>
        <w:t xml:space="preserve">## X16 0.1904133      128  0.91069020</w:t>
      </w:r>
      <w:r>
        <w:br/>
      </w:r>
      <w:r>
        <w:rPr>
          <w:rStyle w:val="VerbatimChar"/>
        </w:rPr>
        <w:t xml:space="preserve">## X7  0.1737595      123  1.03656498</w:t>
      </w:r>
      <w:r>
        <w:br/>
      </w:r>
      <w:r>
        <w:rPr>
          <w:rStyle w:val="VerbatimChar"/>
        </w:rPr>
        <w:t xml:space="preserve">## X9  0.2031482      450  1.37385159</w:t>
      </w:r>
      <w:r>
        <w:br/>
      </w:r>
      <w:r>
        <w:rPr>
          <w:rStyle w:val="VerbatimChar"/>
        </w:rPr>
        <w:t xml:space="preserve">## X10 0.1968713      193  1.63822763</w:t>
      </w:r>
      <w:r>
        <w:br/>
      </w:r>
      <w:r>
        <w:rPr>
          <w:rStyle w:val="VerbatimChar"/>
        </w:rPr>
        <w:t xml:space="preserve">## X17 0.2234758      313  1.71376441</w:t>
      </w:r>
      <w:r>
        <w:br/>
      </w:r>
      <w:r>
        <w:rPr>
          <w:rStyle w:val="VerbatimChar"/>
        </w:rPr>
        <w:t xml:space="preserve">## X5  0.2184771      246  1.79326956</w:t>
      </w:r>
      <w:r>
        <w:br/>
      </w:r>
      <w:r>
        <w:rPr>
          <w:rStyle w:val="VerbatimChar"/>
        </w:rPr>
        <w:t xml:space="preserve">## X15 0.2765717     1019  1.96015923</w:t>
      </w:r>
      <w:r>
        <w:br/>
      </w:r>
      <w:r>
        <w:rPr>
          <w:rStyle w:val="VerbatimChar"/>
        </w:rPr>
        <w:t xml:space="preserve">## X14 0.2339398      573  2.67502132</w:t>
      </w:r>
      <w:r>
        <w:br/>
      </w:r>
      <w:r>
        <w:rPr>
          <w:rStyle w:val="VerbatimChar"/>
        </w:rPr>
        <w:t xml:space="preserve">## X6  0.3027908      625  3.25972399</w:t>
      </w:r>
      <w:r>
        <w:br/>
      </w:r>
      <w:r>
        <w:rPr>
          <w:rStyle w:val="VerbatimChar"/>
        </w:rPr>
        <w:t xml:space="preserve">## X19 0.4094602     2575  3.27820458</w:t>
      </w:r>
      <w:r>
        <w:br/>
      </w:r>
      <w:r>
        <w:rPr>
          <w:rStyle w:val="VerbatimChar"/>
        </w:rPr>
        <w:t xml:space="preserve">## X8  0.5032931     1040  8.47128417</w:t>
      </w:r>
      <w:r>
        <w:br/>
      </w:r>
      <w:r>
        <w:rPr>
          <w:rStyle w:val="VerbatimChar"/>
        </w:rPr>
        <w:t xml:space="preserve">## X13 0.5164256     1284 12.95476115</w:t>
      </w:r>
      <w:r>
        <w:br/>
      </w:r>
      <w:r>
        <w:rPr>
          <w:rStyle w:val="VerbatimChar"/>
        </w:rPr>
        <w:t xml:space="preserve">## X20 0.8089207     2393 19.35901503</w:t>
      </w:r>
    </w:p>
    <w:p>
      <w:pPr>
        <w:pStyle w:val="SourceCode"/>
      </w:pPr>
      <w:r>
        <w:rPr>
          <w:rStyle w:val="KeywordTok"/>
        </w:rPr>
        <w:t xml:space="preserve">ggplot</w:t>
      </w:r>
      <w:r>
        <w:rPr>
          <w:rStyle w:val="NormalTok"/>
        </w:rPr>
        <w:t xml:space="preserve">(orderConcatSeir,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2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20-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4a : le modèle SIR – RMD</dc:title>
  <dc:creator/>
  <cp:keywords/>
  <dcterms:created xsi:type="dcterms:W3CDTF">2020-12-14T21:44:37Z</dcterms:created>
  <dcterms:modified xsi:type="dcterms:W3CDTF">2020-12-14T21:44:37Z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14 décembre, 2020</vt:lpwstr>
  </property>
  <property fmtid="{D5CDD505-2E9C-101B-9397-08002B2CF9AE}" pid="6" name="output">
    <vt:lpwstr/>
  </property>
</Properties>
</file>