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240" w:rsidRDefault="00A2224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3"/>
        <w:tblW w:w="93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658"/>
        <w:gridCol w:w="3009"/>
        <w:gridCol w:w="2099"/>
        <w:gridCol w:w="2585"/>
      </w:tblGrid>
      <w:tr w:rsidR="00A22240">
        <w:tc>
          <w:tcPr>
            <w:tcW w:w="9351" w:type="dxa"/>
            <w:gridSpan w:val="4"/>
            <w:tcBorders>
              <w:bottom w:val="single" w:sz="4" w:space="0" w:color="BFBFBF"/>
            </w:tcBorders>
            <w:shd w:val="clear" w:color="auto" w:fill="D9D9D9"/>
          </w:tcPr>
          <w:p w:rsidR="00A22240" w:rsidRDefault="009B1D5A">
            <w:pPr>
              <w:spacing w:before="80" w:after="80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 xml:space="preserve">Technical Review </w:t>
            </w:r>
          </w:p>
        </w:tc>
      </w:tr>
      <w:tr w:rsidR="00A22240">
        <w:trPr>
          <w:trHeight w:val="567"/>
        </w:trPr>
        <w:tc>
          <w:tcPr>
            <w:tcW w:w="1658" w:type="dxa"/>
            <w:tcBorders>
              <w:top w:val="single" w:sz="4" w:space="0" w:color="BFBFBF"/>
            </w:tcBorders>
            <w:vAlign w:val="center"/>
          </w:tcPr>
          <w:p w:rsidR="00A22240" w:rsidRDefault="009B1D5A">
            <w:pPr>
              <w:tabs>
                <w:tab w:val="right" w:pos="2093"/>
              </w:tabs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Name:</w:t>
            </w:r>
          </w:p>
        </w:tc>
        <w:tc>
          <w:tcPr>
            <w:tcW w:w="3009" w:type="dxa"/>
            <w:tcBorders>
              <w:top w:val="single" w:sz="4" w:space="0" w:color="BFBFBF"/>
            </w:tcBorders>
            <w:vAlign w:val="center"/>
          </w:tcPr>
          <w:p w:rsidR="00A22240" w:rsidRPr="001C1F48" w:rsidRDefault="001C1F48">
            <w:pPr>
              <w:spacing w:before="60" w:after="60"/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>oe</w:t>
            </w:r>
          </w:p>
        </w:tc>
        <w:tc>
          <w:tcPr>
            <w:tcW w:w="2099" w:type="dxa"/>
            <w:tcBorders>
              <w:top w:val="single" w:sz="4" w:space="0" w:color="BFBFBF"/>
            </w:tcBorders>
            <w:vAlign w:val="center"/>
          </w:tcPr>
          <w:p w:rsidR="00A22240" w:rsidRDefault="009B1D5A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Date:</w:t>
            </w:r>
          </w:p>
        </w:tc>
        <w:tc>
          <w:tcPr>
            <w:tcW w:w="2585" w:type="dxa"/>
            <w:tcBorders>
              <w:top w:val="single" w:sz="4" w:space="0" w:color="BFBFBF"/>
            </w:tcBorders>
            <w:vAlign w:val="center"/>
          </w:tcPr>
          <w:p w:rsidR="00A22240" w:rsidRDefault="001C1F48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2023/05/23</w:t>
            </w:r>
          </w:p>
        </w:tc>
      </w:tr>
      <w:tr w:rsidR="00A22240">
        <w:trPr>
          <w:trHeight w:val="567"/>
        </w:trPr>
        <w:tc>
          <w:tcPr>
            <w:tcW w:w="1658" w:type="dxa"/>
            <w:vAlign w:val="center"/>
          </w:tcPr>
          <w:p w:rsidR="00A22240" w:rsidRDefault="009B1D5A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Department:</w:t>
            </w:r>
          </w:p>
        </w:tc>
        <w:tc>
          <w:tcPr>
            <w:tcW w:w="3009" w:type="dxa"/>
            <w:vAlign w:val="center"/>
          </w:tcPr>
          <w:p w:rsidR="00A22240" w:rsidRDefault="009B1D5A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TWFG</w:t>
            </w:r>
          </w:p>
        </w:tc>
        <w:tc>
          <w:tcPr>
            <w:tcW w:w="2099" w:type="dxa"/>
            <w:vAlign w:val="center"/>
          </w:tcPr>
          <w:p w:rsidR="00A22240" w:rsidRDefault="009B1D5A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Current Job Grade:</w:t>
            </w:r>
          </w:p>
        </w:tc>
        <w:tc>
          <w:tcPr>
            <w:tcW w:w="2585" w:type="dxa"/>
            <w:vAlign w:val="center"/>
          </w:tcPr>
          <w:p w:rsidR="00A22240" w:rsidRDefault="009B1D5A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E3/9</w:t>
            </w:r>
          </w:p>
        </w:tc>
      </w:tr>
    </w:tbl>
    <w:p w:rsidR="00A22240" w:rsidRDefault="00A22240">
      <w:pPr>
        <w:spacing w:after="0"/>
        <w:rPr>
          <w:rFonts w:ascii="Arial" w:eastAsia="Arial" w:hAnsi="Arial" w:cs="Arial"/>
        </w:rPr>
      </w:pPr>
    </w:p>
    <w:tbl>
      <w:tblPr>
        <w:tblStyle w:val="a4"/>
        <w:tblW w:w="9330" w:type="dxa"/>
        <w:tblInd w:w="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330"/>
      </w:tblGrid>
      <w:tr w:rsidR="00A22240">
        <w:trPr>
          <w:trHeight w:val="294"/>
        </w:trPr>
        <w:tc>
          <w:tcPr>
            <w:tcW w:w="9330" w:type="dxa"/>
            <w:tcBorders>
              <w:bottom w:val="single" w:sz="4" w:space="0" w:color="BFBFBF"/>
            </w:tcBorders>
            <w:shd w:val="clear" w:color="auto" w:fill="D9D9D9"/>
            <w:vAlign w:val="center"/>
          </w:tcPr>
          <w:p w:rsidR="00A22240" w:rsidRDefault="009B1D5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Comments on Evaluation</w:t>
            </w:r>
          </w:p>
        </w:tc>
      </w:tr>
      <w:tr w:rsidR="00A22240">
        <w:trPr>
          <w:trHeight w:val="6804"/>
        </w:trPr>
        <w:tc>
          <w:tcPr>
            <w:tcW w:w="9330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A22240" w:rsidRPr="00250A4F" w:rsidRDefault="006860A0" w:rsidP="00727E73">
            <w:pPr>
              <w:spacing w:before="60" w:after="60"/>
              <w:rPr>
                <w:rFonts w:ascii="Arial" w:hAnsi="Arial" w:cs="Arial" w:hint="eastAsia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Programming: </w:t>
            </w:r>
            <w:r w:rsidR="00250A4F">
              <w:rPr>
                <w:rFonts w:ascii="Arial" w:hAnsi="Arial" w:cs="Arial" w:hint="eastAsia"/>
                <w:b/>
                <w:sz w:val="20"/>
                <w:szCs w:val="20"/>
              </w:rPr>
              <w:t>1</w:t>
            </w:r>
            <w:r w:rsidR="00250A4F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  <w:p w:rsidR="00727E73" w:rsidRPr="00E56193" w:rsidRDefault="006860A0" w:rsidP="00727E73">
            <w:pPr>
              <w:pStyle w:val="ListParagraph"/>
              <w:numPr>
                <w:ilvl w:val="0"/>
                <w:numId w:val="6"/>
              </w:numPr>
              <w:spacing w:before="60" w:after="60"/>
              <w:ind w:leftChars="0"/>
              <w:rPr>
                <w:rFonts w:ascii="Arial" w:eastAsia="Arial" w:hAnsi="Arial" w:cs="Arial"/>
                <w:sz w:val="20"/>
                <w:szCs w:val="20"/>
              </w:rPr>
            </w:pPr>
            <w:r w:rsidRPr="006860A0">
              <w:rPr>
                <w:rFonts w:ascii="Arial" w:hAnsi="Arial" w:cs="Arial"/>
                <w:sz w:val="20"/>
                <w:szCs w:val="20"/>
              </w:rPr>
              <w:t>千行</w:t>
            </w:r>
            <w:r w:rsidRPr="006860A0">
              <w:rPr>
                <w:rFonts w:ascii="Arial" w:hAnsi="Arial" w:cs="Arial"/>
                <w:sz w:val="20"/>
                <w:szCs w:val="20"/>
              </w:rPr>
              <w:t xml:space="preserve">Long method </w:t>
            </w:r>
            <w:r>
              <w:rPr>
                <w:rFonts w:ascii="Arial" w:hAnsi="Arial" w:cs="Arial"/>
                <w:sz w:val="20"/>
                <w:szCs w:val="20"/>
              </w:rPr>
              <w:t>拆解並封裝</w:t>
            </w:r>
            <w:r>
              <w:rPr>
                <w:rFonts w:ascii="Arial" w:hAnsi="Arial" w:cs="Arial" w:hint="eastAsia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lass</w:t>
            </w:r>
            <w:r>
              <w:rPr>
                <w:rFonts w:ascii="Arial" w:hAnsi="Arial" w:cs="Arial"/>
                <w:sz w:val="20"/>
                <w:szCs w:val="20"/>
              </w:rPr>
              <w:t>做</w:t>
            </w:r>
            <w:r w:rsidR="00B91EEA">
              <w:rPr>
                <w:rFonts w:ascii="Arial" w:hAnsi="Arial" w:cs="Arial"/>
                <w:sz w:val="20"/>
                <w:szCs w:val="20"/>
              </w:rPr>
              <w:t>refactor</w:t>
            </w:r>
          </w:p>
          <w:p w:rsidR="00E56193" w:rsidRPr="002A6D39" w:rsidRDefault="006B43E5" w:rsidP="00727E73">
            <w:pPr>
              <w:pStyle w:val="ListParagraph"/>
              <w:numPr>
                <w:ilvl w:val="0"/>
                <w:numId w:val="6"/>
              </w:numPr>
              <w:spacing w:before="60" w:after="60"/>
              <w:ind w:leftChars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增加可讀性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 w:hint="eastAsia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 xml:space="preserve">et status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E56193">
              <w:rPr>
                <w:rFonts w:ascii="Arial" w:hAnsi="Arial" w:cs="Arial"/>
                <w:sz w:val="20"/>
                <w:szCs w:val="20"/>
              </w:rPr>
              <w:t>num</w:t>
            </w:r>
            <w:proofErr w:type="spellEnd"/>
            <w:r w:rsidR="00E561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56193">
              <w:rPr>
                <w:rFonts w:ascii="Arial" w:hAnsi="Arial" w:cs="Arial"/>
                <w:sz w:val="20"/>
                <w:szCs w:val="20"/>
              </w:rPr>
              <w:t>賦予名稱並新增</w:t>
            </w:r>
            <w:r w:rsidR="00E56193">
              <w:rPr>
                <w:rFonts w:ascii="Arial" w:hAnsi="Arial" w:cs="Arial"/>
                <w:sz w:val="20"/>
                <w:szCs w:val="20"/>
              </w:rPr>
              <w:t>extension</w:t>
            </w:r>
            <w:r w:rsidR="00EA6BA9">
              <w:rPr>
                <w:rFonts w:ascii="Arial" w:hAnsi="Arial" w:cs="Arial"/>
                <w:sz w:val="20"/>
                <w:szCs w:val="20"/>
              </w:rPr>
              <w:t>轉成</w:t>
            </w:r>
            <w:r w:rsidR="00EA6BA9">
              <w:rPr>
                <w:rFonts w:ascii="Arial" w:hAnsi="Arial" w:cs="Arial" w:hint="eastAsia"/>
                <w:sz w:val="20"/>
                <w:szCs w:val="20"/>
              </w:rPr>
              <w:t>s</w:t>
            </w:r>
            <w:r w:rsidR="00EA6BA9">
              <w:rPr>
                <w:rFonts w:ascii="Arial" w:hAnsi="Arial" w:cs="Arial"/>
                <w:sz w:val="20"/>
                <w:szCs w:val="20"/>
              </w:rPr>
              <w:t xml:space="preserve">tring </w:t>
            </w:r>
            <w:r w:rsidR="001E4887">
              <w:rPr>
                <w:rFonts w:ascii="Arial" w:hAnsi="Arial" w:cs="Arial"/>
                <w:sz w:val="20"/>
                <w:szCs w:val="20"/>
              </w:rPr>
              <w:t>維持原本邏輯</w:t>
            </w:r>
            <w:r>
              <w:rPr>
                <w:rFonts w:ascii="Arial" w:hAnsi="Arial" w:cs="Arial" w:hint="eastAsia"/>
                <w:sz w:val="20"/>
                <w:szCs w:val="20"/>
              </w:rPr>
              <w:t>)</w:t>
            </w:r>
          </w:p>
          <w:p w:rsidR="002F79ED" w:rsidRDefault="00AB3CFD" w:rsidP="00882208">
            <w:pPr>
              <w:pStyle w:val="ListParagraph"/>
              <w:numPr>
                <w:ilvl w:val="0"/>
                <w:numId w:val="6"/>
              </w:numPr>
              <w:spacing w:before="60" w:after="60"/>
              <w:ind w:leftChars="0"/>
              <w:rPr>
                <w:rFonts w:ascii="Arial" w:eastAsia="Arial" w:hAnsi="Arial" w:cs="Arial"/>
                <w:sz w:val="20"/>
                <w:szCs w:val="20"/>
              </w:rPr>
            </w:pPr>
            <w:r w:rsidRPr="00882208">
              <w:rPr>
                <w:rFonts w:ascii="Microsoft JhengHei" w:eastAsia="Arial" w:hAnsi="Microsoft JhengHei" w:cs="Microsoft JhengHei"/>
                <w:sz w:val="20"/>
                <w:szCs w:val="20"/>
              </w:rPr>
              <w:t>可以在有多一點類似的</w:t>
            </w:r>
            <w:r w:rsidRPr="00882208">
              <w:rPr>
                <w:rFonts w:ascii="Arial" w:eastAsia="Arial" w:hAnsi="Arial" w:cs="Arial"/>
                <w:sz w:val="20"/>
                <w:szCs w:val="20"/>
              </w:rPr>
              <w:t>refactor</w:t>
            </w:r>
          </w:p>
          <w:p w:rsidR="00882208" w:rsidRPr="00882208" w:rsidRDefault="00882208" w:rsidP="00882208">
            <w:pPr>
              <w:pStyle w:val="ListParagraph"/>
              <w:numPr>
                <w:ilvl w:val="0"/>
                <w:numId w:val="6"/>
              </w:numPr>
              <w:spacing w:before="60" w:after="60"/>
              <w:ind w:leftChars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請理解Code smell, </w:t>
            </w:r>
            <w:r w:rsidRPr="00882208">
              <w:rPr>
                <w:rFonts w:ascii="Arial" w:eastAsia="Arial" w:hAnsi="Arial" w:cs="Arial"/>
                <w:sz w:val="20"/>
                <w:szCs w:val="20"/>
              </w:rPr>
              <w:t>SOLID principle</w:t>
            </w:r>
            <w:bookmarkStart w:id="0" w:name="_GoBack"/>
            <w:bookmarkEnd w:id="0"/>
          </w:p>
          <w:p w:rsidR="00727E73" w:rsidRDefault="009B1D5A" w:rsidP="00727E73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</w:t>
            </w:r>
            <w:r w:rsidR="006860A0">
              <w:rPr>
                <w:rFonts w:ascii="Arial" w:eastAsia="Arial" w:hAnsi="Arial" w:cs="Arial"/>
                <w:b/>
                <w:sz w:val="20"/>
                <w:szCs w:val="20"/>
              </w:rPr>
              <w:t xml:space="preserve">esting: </w:t>
            </w:r>
            <w:r w:rsidR="00250A4F">
              <w:rPr>
                <w:rFonts w:ascii="Arial" w:eastAsia="Arial" w:hAnsi="Arial" w:cs="Arial"/>
                <w:b/>
                <w:sz w:val="20"/>
                <w:szCs w:val="20"/>
              </w:rPr>
              <w:t>12</w:t>
            </w:r>
          </w:p>
          <w:p w:rsidR="00727E73" w:rsidRPr="001A70F1" w:rsidRDefault="006860A0" w:rsidP="00727E73">
            <w:pPr>
              <w:pStyle w:val="ListParagraph"/>
              <w:numPr>
                <w:ilvl w:val="0"/>
                <w:numId w:val="6"/>
              </w:numPr>
              <w:spacing w:before="60" w:after="60"/>
              <w:ind w:leftChars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測試完整，</w:t>
            </w:r>
            <w:r w:rsidR="002F79ED">
              <w:rPr>
                <w:rFonts w:ascii="Arial" w:hAnsi="Arial" w:cs="Arial" w:hint="eastAsia"/>
                <w:sz w:val="20"/>
                <w:szCs w:val="20"/>
              </w:rPr>
              <w:t>測試案例有包含驗證</w:t>
            </w:r>
            <w:r w:rsidR="002F79ED">
              <w:rPr>
                <w:rFonts w:ascii="Arial" w:hAnsi="Arial" w:cs="Arial" w:hint="eastAsia"/>
                <w:sz w:val="20"/>
                <w:szCs w:val="20"/>
              </w:rPr>
              <w:t>exception</w:t>
            </w:r>
          </w:p>
          <w:p w:rsidR="001A70F1" w:rsidRPr="002B1358" w:rsidRDefault="002B1358" w:rsidP="00727E73">
            <w:pPr>
              <w:pStyle w:val="ListParagraph"/>
              <w:numPr>
                <w:ilvl w:val="0"/>
                <w:numId w:val="6"/>
              </w:numPr>
              <w:spacing w:before="60" w:after="60"/>
              <w:ind w:leftChars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efactor</w:t>
            </w:r>
            <w:r>
              <w:rPr>
                <w:rFonts w:ascii="Arial" w:hAnsi="Arial" w:cs="Arial"/>
                <w:sz w:val="20"/>
                <w:szCs w:val="20"/>
              </w:rPr>
              <w:t>有測試</w:t>
            </w:r>
            <w:r>
              <w:rPr>
                <w:rFonts w:ascii="Arial" w:hAnsi="Arial" w:cs="Arial" w:hint="eastAsia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over</w:t>
            </w:r>
          </w:p>
          <w:p w:rsidR="002B1358" w:rsidRPr="00357FBE" w:rsidRDefault="003108B4" w:rsidP="00727E73">
            <w:pPr>
              <w:pStyle w:val="ListParagraph"/>
              <w:numPr>
                <w:ilvl w:val="0"/>
                <w:numId w:val="6"/>
              </w:numPr>
              <w:spacing w:before="60" w:after="60"/>
              <w:ind w:leftChars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 xml:space="preserve">ock </w:t>
            </w:r>
            <w:r>
              <w:rPr>
                <w:rFonts w:ascii="Arial" w:hAnsi="Arial" w:cs="Arial"/>
                <w:sz w:val="20"/>
                <w:szCs w:val="20"/>
              </w:rPr>
              <w:t>物件有給予名稱抽象</w:t>
            </w:r>
          </w:p>
          <w:p w:rsidR="00BD71E4" w:rsidRPr="005672C3" w:rsidRDefault="00EC6923" w:rsidP="005672C3">
            <w:pPr>
              <w:pStyle w:val="ListParagraph"/>
              <w:numPr>
                <w:ilvl w:val="0"/>
                <w:numId w:val="6"/>
              </w:numPr>
              <w:spacing w:before="60" w:after="60"/>
              <w:ind w:leftChars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嘗試讓測試顆粒度小</w:t>
            </w:r>
          </w:p>
          <w:p w:rsidR="00A22240" w:rsidRDefault="00A22240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A22240" w:rsidRDefault="001C1F48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Domain Knowledge: 14</w:t>
            </w:r>
          </w:p>
          <w:p w:rsidR="00A22240" w:rsidRDefault="00A22240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  <w:p w:rsidR="00A22240" w:rsidRDefault="009B1D5A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Support:  8</w:t>
            </w:r>
          </w:p>
          <w:p w:rsidR="00A22240" w:rsidRDefault="00A22240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A22240" w:rsidRDefault="006860A0" w:rsidP="00727E73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Optimization: </w:t>
            </w:r>
            <w:r w:rsidR="00B4029C"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  <w:p w:rsidR="00727E73" w:rsidRPr="00FA5B26" w:rsidRDefault="00903BC1" w:rsidP="00727E73">
            <w:pPr>
              <w:pStyle w:val="ListParagraph"/>
              <w:numPr>
                <w:ilvl w:val="0"/>
                <w:numId w:val="6"/>
              </w:numPr>
              <w:spacing w:before="60" w:after="60"/>
              <w:ind w:leftChars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官網</w:t>
            </w:r>
            <w:r w:rsidR="005B5395">
              <w:rPr>
                <w:rFonts w:ascii="Arial" w:hAnsi="Arial" w:cs="Arial"/>
                <w:sz w:val="20"/>
                <w:szCs w:val="20"/>
              </w:rPr>
              <w:t xml:space="preserve">Build time render </w:t>
            </w:r>
            <w:r w:rsidR="007A534C">
              <w:rPr>
                <w:rFonts w:ascii="Arial" w:hAnsi="Arial" w:cs="Arial"/>
                <w:sz w:val="20"/>
                <w:szCs w:val="20"/>
              </w:rPr>
              <w:t>(</w:t>
            </w:r>
            <w:r w:rsidR="00FA5B26" w:rsidRPr="00FA5B26">
              <w:rPr>
                <w:rFonts w:ascii="Arial" w:hAnsi="Arial" w:cs="Arial"/>
                <w:sz w:val="20"/>
                <w:szCs w:val="20"/>
              </w:rPr>
              <w:t>請在</w:t>
            </w:r>
            <w:r w:rsidR="00FA5B26" w:rsidRPr="00FA5B26">
              <w:rPr>
                <w:rFonts w:ascii="Arial" w:hAnsi="Arial" w:cs="Arial"/>
                <w:sz w:val="20"/>
                <w:szCs w:val="20"/>
              </w:rPr>
              <w:t>production</w:t>
            </w:r>
            <w:r w:rsidR="00FA5B26" w:rsidRPr="00FA5B26">
              <w:rPr>
                <w:rFonts w:ascii="Arial" w:hAnsi="Arial" w:cs="Arial"/>
                <w:sz w:val="20"/>
                <w:szCs w:val="20"/>
              </w:rPr>
              <w:t>驗證</w:t>
            </w:r>
            <w:r w:rsidR="000C4C81">
              <w:rPr>
                <w:rFonts w:ascii="Arial" w:hAnsi="Arial" w:cs="Arial"/>
                <w:sz w:val="20"/>
                <w:szCs w:val="20"/>
              </w:rPr>
              <w:t>可行</w:t>
            </w:r>
            <w:r w:rsidR="007A534C">
              <w:rPr>
                <w:rFonts w:ascii="Arial" w:hAnsi="Arial" w:cs="Arial" w:hint="eastAsia"/>
                <w:sz w:val="20"/>
                <w:szCs w:val="20"/>
              </w:rPr>
              <w:t>)</w:t>
            </w:r>
          </w:p>
          <w:p w:rsidR="00A22240" w:rsidRDefault="00A22240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A22240" w:rsidRDefault="009B1D5A" w:rsidP="001C1F48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Special Skill: 0</w:t>
            </w:r>
          </w:p>
          <w:p w:rsidR="00727E73" w:rsidRPr="00727E73" w:rsidRDefault="00727E73" w:rsidP="00727E73">
            <w:pPr>
              <w:pStyle w:val="ListParagraph"/>
              <w:numPr>
                <w:ilvl w:val="0"/>
                <w:numId w:val="6"/>
              </w:numPr>
              <w:spacing w:before="60" w:after="60"/>
              <w:ind w:leftChars="0"/>
              <w:rPr>
                <w:rFonts w:ascii="Arial" w:eastAsia="Arial" w:hAnsi="Arial" w:cs="Arial" w:hint="eastAsia"/>
                <w:b/>
                <w:sz w:val="20"/>
                <w:szCs w:val="20"/>
              </w:rPr>
            </w:pPr>
          </w:p>
        </w:tc>
      </w:tr>
      <w:tr w:rsidR="00A22240">
        <w:trPr>
          <w:trHeight w:val="6804"/>
        </w:trPr>
        <w:tc>
          <w:tcPr>
            <w:tcW w:w="9330" w:type="dxa"/>
            <w:tcBorders>
              <w:top w:val="single" w:sz="4" w:space="0" w:color="BFBFBF"/>
            </w:tcBorders>
            <w:shd w:val="clear" w:color="auto" w:fill="auto"/>
          </w:tcPr>
          <w:p w:rsidR="00A22240" w:rsidRDefault="00A22240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heading=h.gjdgxs" w:colFirst="0" w:colLast="0"/>
            <w:bookmarkEnd w:id="1"/>
          </w:p>
        </w:tc>
      </w:tr>
    </w:tbl>
    <w:p w:rsidR="00A22240" w:rsidRDefault="00A22240">
      <w:pPr>
        <w:spacing w:after="0"/>
        <w:rPr>
          <w:rFonts w:ascii="Arial" w:eastAsia="Arial" w:hAnsi="Arial" w:cs="Arial"/>
        </w:rPr>
      </w:pPr>
    </w:p>
    <w:tbl>
      <w:tblPr>
        <w:tblStyle w:val="a5"/>
        <w:tblW w:w="928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6483"/>
      </w:tblGrid>
      <w:tr w:rsidR="00A22240">
        <w:trPr>
          <w:trHeight w:val="315"/>
        </w:trPr>
        <w:tc>
          <w:tcPr>
            <w:tcW w:w="9285" w:type="dxa"/>
            <w:gridSpan w:val="2"/>
            <w:tcBorders>
              <w:bottom w:val="single" w:sz="4" w:space="0" w:color="BFBFBF"/>
            </w:tcBorders>
            <w:shd w:val="clear" w:color="auto" w:fill="D9D9D9"/>
          </w:tcPr>
          <w:p w:rsidR="00A22240" w:rsidRDefault="009B1D5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Evaluation</w:t>
            </w:r>
          </w:p>
        </w:tc>
      </w:tr>
      <w:tr w:rsidR="00A22240">
        <w:trPr>
          <w:trHeight w:val="567"/>
        </w:trPr>
        <w:tc>
          <w:tcPr>
            <w:tcW w:w="280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:rsidR="00A22240" w:rsidRDefault="009B1D5A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Position:</w:t>
            </w:r>
          </w:p>
        </w:tc>
        <w:tc>
          <w:tcPr>
            <w:tcW w:w="6483" w:type="dxa"/>
            <w:tcBorders>
              <w:top w:val="single" w:sz="4" w:space="0" w:color="BFBFBF"/>
              <w:bottom w:val="single" w:sz="4" w:space="0" w:color="BFBFBF"/>
            </w:tcBorders>
            <w:vAlign w:val="center"/>
          </w:tcPr>
          <w:p w:rsidR="00A22240" w:rsidRDefault="009B1D5A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Product Developer (E3/9)</w:t>
            </w:r>
          </w:p>
        </w:tc>
      </w:tr>
      <w:tr w:rsidR="00A22240">
        <w:trPr>
          <w:trHeight w:val="567"/>
        </w:trPr>
        <w:tc>
          <w:tcPr>
            <w:tcW w:w="280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:rsidR="00A22240" w:rsidRDefault="009B1D5A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Result:</w:t>
            </w:r>
          </w:p>
        </w:tc>
        <w:tc>
          <w:tcPr>
            <w:tcW w:w="6483" w:type="dxa"/>
            <w:tcBorders>
              <w:top w:val="single" w:sz="4" w:space="0" w:color="BFBFBF"/>
              <w:bottom w:val="single" w:sz="4" w:space="0" w:color="BFBFBF"/>
            </w:tcBorders>
            <w:vAlign w:val="center"/>
          </w:tcPr>
          <w:p w:rsidR="00A22240" w:rsidRPr="005606EB" w:rsidRDefault="005606EB">
            <w:pPr>
              <w:spacing w:before="60" w:after="60"/>
              <w:rPr>
                <w:rFonts w:ascii="Arial" w:hAnsi="Arial" w:cs="Arial" w:hint="eastAsia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>47 E3/10</w:t>
            </w:r>
          </w:p>
        </w:tc>
      </w:tr>
    </w:tbl>
    <w:p w:rsidR="00A22240" w:rsidRDefault="00A22240">
      <w:pPr>
        <w:spacing w:after="0"/>
        <w:rPr>
          <w:rFonts w:ascii="Arial" w:eastAsia="Arial" w:hAnsi="Arial" w:cs="Arial"/>
        </w:rPr>
      </w:pPr>
    </w:p>
    <w:tbl>
      <w:tblPr>
        <w:tblStyle w:val="a6"/>
        <w:tblW w:w="93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757"/>
        <w:gridCol w:w="6594"/>
      </w:tblGrid>
      <w:tr w:rsidR="00A22240">
        <w:tc>
          <w:tcPr>
            <w:tcW w:w="9351" w:type="dxa"/>
            <w:gridSpan w:val="2"/>
            <w:tcBorders>
              <w:bottom w:val="single" w:sz="4" w:space="0" w:color="BFBFBF"/>
            </w:tcBorders>
            <w:shd w:val="clear" w:color="auto" w:fill="D9D9D9"/>
            <w:vAlign w:val="center"/>
          </w:tcPr>
          <w:p w:rsidR="00A22240" w:rsidRDefault="009B1D5A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 Technical Expert Use</w:t>
            </w:r>
          </w:p>
        </w:tc>
      </w:tr>
      <w:tr w:rsidR="00A22240">
        <w:trPr>
          <w:trHeight w:val="567"/>
        </w:trPr>
        <w:tc>
          <w:tcPr>
            <w:tcW w:w="2757" w:type="dxa"/>
            <w:tcBorders>
              <w:top w:val="single" w:sz="4" w:space="0" w:color="BFBFBF"/>
            </w:tcBorders>
            <w:vAlign w:val="center"/>
          </w:tcPr>
          <w:p w:rsidR="00A22240" w:rsidRDefault="009B1D5A">
            <w:pPr>
              <w:tabs>
                <w:tab w:val="right" w:pos="2093"/>
              </w:tabs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Approved by:</w:t>
            </w:r>
          </w:p>
        </w:tc>
        <w:tc>
          <w:tcPr>
            <w:tcW w:w="6594" w:type="dxa"/>
            <w:tcBorders>
              <w:top w:val="single" w:sz="4" w:space="0" w:color="BFBFBF"/>
            </w:tcBorders>
            <w:vAlign w:val="center"/>
          </w:tcPr>
          <w:p w:rsidR="00A22240" w:rsidRDefault="00D86937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Benjamin, Eric</w:t>
            </w:r>
          </w:p>
        </w:tc>
      </w:tr>
      <w:tr w:rsidR="00A22240">
        <w:trPr>
          <w:trHeight w:val="567"/>
        </w:trPr>
        <w:tc>
          <w:tcPr>
            <w:tcW w:w="2757" w:type="dxa"/>
            <w:vAlign w:val="center"/>
          </w:tcPr>
          <w:p w:rsidR="00A22240" w:rsidRDefault="009B1D5A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Signature:</w:t>
            </w:r>
          </w:p>
        </w:tc>
        <w:tc>
          <w:tcPr>
            <w:tcW w:w="6594" w:type="dxa"/>
            <w:vAlign w:val="center"/>
          </w:tcPr>
          <w:p w:rsidR="00A22240" w:rsidRDefault="005F5439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Benjamin, Eric</w:t>
            </w:r>
          </w:p>
        </w:tc>
      </w:tr>
      <w:tr w:rsidR="00A22240">
        <w:trPr>
          <w:trHeight w:val="555"/>
        </w:trPr>
        <w:tc>
          <w:tcPr>
            <w:tcW w:w="2757" w:type="dxa"/>
            <w:vAlign w:val="center"/>
          </w:tcPr>
          <w:p w:rsidR="00A22240" w:rsidRDefault="009B1D5A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Date:</w:t>
            </w:r>
          </w:p>
        </w:tc>
        <w:tc>
          <w:tcPr>
            <w:tcW w:w="6594" w:type="dxa"/>
            <w:vAlign w:val="center"/>
          </w:tcPr>
          <w:p w:rsidR="00A22240" w:rsidRDefault="00727E73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2023/05/23</w:t>
            </w:r>
          </w:p>
        </w:tc>
      </w:tr>
    </w:tbl>
    <w:p w:rsidR="00A22240" w:rsidRDefault="00A22240">
      <w:pPr>
        <w:rPr>
          <w:rFonts w:ascii="Arial" w:eastAsia="Arial" w:hAnsi="Arial" w:cs="Arial"/>
        </w:rPr>
      </w:pPr>
    </w:p>
    <w:sectPr w:rsidR="00A22240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D5A" w:rsidRDefault="009B1D5A">
      <w:pPr>
        <w:spacing w:after="0" w:line="240" w:lineRule="auto"/>
      </w:pPr>
      <w:r>
        <w:separator/>
      </w:r>
    </w:p>
  </w:endnote>
  <w:endnote w:type="continuationSeparator" w:id="0">
    <w:p w:rsidR="009B1D5A" w:rsidRDefault="009B1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icrosoft JhengHe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240" w:rsidRDefault="009B1D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i/>
        <w:color w:val="000000"/>
      </w:rPr>
      <w:t>Restricted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D5A" w:rsidRDefault="009B1D5A">
      <w:pPr>
        <w:spacing w:after="0" w:line="240" w:lineRule="auto"/>
      </w:pPr>
      <w:r>
        <w:separator/>
      </w:r>
    </w:p>
  </w:footnote>
  <w:footnote w:type="continuationSeparator" w:id="0">
    <w:p w:rsidR="009B1D5A" w:rsidRDefault="009B1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240" w:rsidRDefault="009B1D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Arial" w:eastAsia="Arial" w:hAnsi="Arial" w:cs="Arial"/>
        <w:noProof/>
        <w:color w:val="000000"/>
        <w:sz w:val="20"/>
        <w:szCs w:val="20"/>
        <w:lang w:val="en-US"/>
      </w:rPr>
      <w:drawing>
        <wp:inline distT="0" distB="0" distL="0" distR="0">
          <wp:extent cx="3096057" cy="509659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96057" cy="5096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  <w:color w:val="000000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643C1"/>
    <w:multiLevelType w:val="multilevel"/>
    <w:tmpl w:val="EEC6C0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C41977"/>
    <w:multiLevelType w:val="multilevel"/>
    <w:tmpl w:val="62FE2C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3647B6"/>
    <w:multiLevelType w:val="multilevel"/>
    <w:tmpl w:val="8520A8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1212FA"/>
    <w:multiLevelType w:val="hybridMultilevel"/>
    <w:tmpl w:val="C48E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D642C"/>
    <w:multiLevelType w:val="multilevel"/>
    <w:tmpl w:val="8212685C"/>
    <w:lvl w:ilvl="0">
      <w:start w:val="1"/>
      <w:numFmt w:val="upperRoman"/>
      <w:lvlText w:val="%1-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3A5192"/>
    <w:multiLevelType w:val="multilevel"/>
    <w:tmpl w:val="08087A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240"/>
    <w:rsid w:val="000C4C81"/>
    <w:rsid w:val="001A70F1"/>
    <w:rsid w:val="001C1F48"/>
    <w:rsid w:val="001E4887"/>
    <w:rsid w:val="00200ED6"/>
    <w:rsid w:val="00250A4F"/>
    <w:rsid w:val="002A6D39"/>
    <w:rsid w:val="002B1358"/>
    <w:rsid w:val="002E75CB"/>
    <w:rsid w:val="002F145F"/>
    <w:rsid w:val="002F79ED"/>
    <w:rsid w:val="003108B4"/>
    <w:rsid w:val="00322853"/>
    <w:rsid w:val="00357FBE"/>
    <w:rsid w:val="00460E81"/>
    <w:rsid w:val="005606EB"/>
    <w:rsid w:val="005672C3"/>
    <w:rsid w:val="005B5395"/>
    <w:rsid w:val="005F5439"/>
    <w:rsid w:val="006860A0"/>
    <w:rsid w:val="006B43E5"/>
    <w:rsid w:val="00727E73"/>
    <w:rsid w:val="007A534C"/>
    <w:rsid w:val="00882208"/>
    <w:rsid w:val="00903BC1"/>
    <w:rsid w:val="009B1D5A"/>
    <w:rsid w:val="00A22240"/>
    <w:rsid w:val="00AB3CFD"/>
    <w:rsid w:val="00B4029C"/>
    <w:rsid w:val="00B91EEA"/>
    <w:rsid w:val="00BC2FFD"/>
    <w:rsid w:val="00BD71E4"/>
    <w:rsid w:val="00C15734"/>
    <w:rsid w:val="00CF0BC2"/>
    <w:rsid w:val="00D86937"/>
    <w:rsid w:val="00E56193"/>
    <w:rsid w:val="00E77058"/>
    <w:rsid w:val="00EA6BA9"/>
    <w:rsid w:val="00EC6923"/>
    <w:rsid w:val="00FA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6D0C97-F68B-49DD-BA81-27BB9D17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tabs>
        <w:tab w:val="left" w:pos="7185"/>
      </w:tabs>
      <w:spacing w:before="120" w:after="120" w:line="240" w:lineRule="auto"/>
      <w:ind w:left="-907" w:right="-1080"/>
      <w:jc w:val="right"/>
      <w:outlineLvl w:val="0"/>
    </w:pPr>
    <w:rPr>
      <w:rFonts w:ascii="Arial" w:eastAsia="Arial" w:hAnsi="Arial" w:cs="Arial"/>
      <w:b/>
      <w:color w:val="808080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33EAA"/>
    <w:pPr>
      <w:ind w:leftChars="200" w:left="480"/>
    </w:p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loPnwX1Bl/SmHp5ocsJMdHss4g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zIIaC5namRneHMyCWguMzBqMHpsbDgAciExaDBway1lVnQzV1V2SXNJMDFaLUdmRXBWdHpOWDVqND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8E85919-768E-40F0-BA4F-4CAEB3BC3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Liu Po-Ching</cp:lastModifiedBy>
  <cp:revision>48</cp:revision>
  <dcterms:created xsi:type="dcterms:W3CDTF">2023-05-16T08:01:00Z</dcterms:created>
  <dcterms:modified xsi:type="dcterms:W3CDTF">2023-05-23T07:35:00Z</dcterms:modified>
</cp:coreProperties>
</file>