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0B6E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1F4E79"/>
          <w:sz w:val="44"/>
          <w:szCs w:val="44"/>
        </w:rPr>
        <w:t>Oasis 3D Printer</w:t>
      </w:r>
    </w:p>
    <w:p w14:paraId="2AA6509B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2E75B6"/>
          <w:sz w:val="28"/>
          <w:szCs w:val="28"/>
        </w:rPr>
        <w:t>Operations Report &amp; Standard Operating Procedure (SOP)</w:t>
      </w:r>
    </w:p>
    <w:p w14:paraId="496F1563" w14:textId="616520DD" w:rsidR="009C7601" w:rsidRPr="009C7601" w:rsidRDefault="009C7601" w:rsidP="009C7601">
      <w:pPr>
        <w:spacing w:after="0"/>
        <w:jc w:val="center"/>
        <w:rPr>
          <w:rFonts w:ascii="Calibri" w:hAnsi="Calibri" w:cs="Calibri" w:hint="eastAsia"/>
        </w:rPr>
      </w:pPr>
      <w:r w:rsidRPr="009C7601">
        <w:rPr>
          <w:rFonts w:ascii="Calibri" w:hAnsi="Calibri" w:cs="Calibri"/>
          <w:color w:val="666666"/>
          <w:sz w:val="20"/>
          <w:szCs w:val="20"/>
        </w:rPr>
        <w:t xml:space="preserve">Document Version: </w:t>
      </w:r>
      <w:proofErr w:type="gramStart"/>
      <w:r w:rsidRPr="009C7601">
        <w:rPr>
          <w:rFonts w:ascii="Calibri" w:hAnsi="Calibri" w:cs="Calibri"/>
          <w:color w:val="666666"/>
          <w:sz w:val="20"/>
          <w:szCs w:val="20"/>
        </w:rPr>
        <w:t>1.</w:t>
      </w:r>
      <w:r w:rsidR="000C3B21">
        <w:rPr>
          <w:rFonts w:ascii="Calibri" w:hAnsi="Calibri" w:cs="Calibri" w:hint="eastAsia"/>
          <w:color w:val="666666"/>
          <w:sz w:val="20"/>
          <w:szCs w:val="20"/>
        </w:rPr>
        <w:t>1.3</w:t>
      </w:r>
      <w:r w:rsidRPr="009C7601">
        <w:rPr>
          <w:rFonts w:ascii="Calibri" w:hAnsi="Calibri" w:cs="Calibri"/>
          <w:color w:val="666666"/>
          <w:sz w:val="20"/>
          <w:szCs w:val="20"/>
        </w:rPr>
        <w:t xml:space="preserve">  |</w:t>
      </w:r>
      <w:proofErr w:type="gramEnd"/>
      <w:r w:rsidRPr="009C7601">
        <w:rPr>
          <w:rFonts w:ascii="Calibri" w:hAnsi="Calibri" w:cs="Calibri"/>
          <w:color w:val="666666"/>
          <w:sz w:val="20"/>
          <w:szCs w:val="20"/>
        </w:rPr>
        <w:t xml:space="preserve">  Date: 2026-0</w:t>
      </w:r>
      <w:r w:rsidR="000C3B21">
        <w:rPr>
          <w:rFonts w:ascii="Calibri" w:hAnsi="Calibri" w:cs="Calibri" w:hint="eastAsia"/>
          <w:color w:val="666666"/>
          <w:sz w:val="20"/>
          <w:szCs w:val="20"/>
        </w:rPr>
        <w:t>4</w:t>
      </w:r>
      <w:r w:rsidRPr="009C7601">
        <w:rPr>
          <w:rFonts w:ascii="Calibri" w:hAnsi="Calibri" w:cs="Calibri"/>
          <w:color w:val="666666"/>
          <w:sz w:val="20"/>
          <w:szCs w:val="20"/>
        </w:rPr>
        <w:t>-</w:t>
      </w:r>
      <w:r w:rsidR="000C3B21">
        <w:rPr>
          <w:rFonts w:ascii="Calibri" w:hAnsi="Calibri" w:cs="Calibri" w:hint="eastAsia"/>
          <w:color w:val="666666"/>
          <w:sz w:val="20"/>
          <w:szCs w:val="20"/>
        </w:rPr>
        <w:t>14</w:t>
      </w:r>
    </w:p>
    <w:p w14:paraId="459450F4" w14:textId="722B2DDD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Software: Oasis_printer_</w:t>
      </w:r>
      <w:r w:rsidR="000C3B21">
        <w:rPr>
          <w:rFonts w:ascii="Calibri" w:hAnsi="Calibri" w:cs="Calibri" w:hint="eastAsia"/>
          <w:i/>
          <w:iCs/>
          <w:color w:val="666666"/>
          <w:sz w:val="20"/>
          <w:szCs w:val="20"/>
        </w:rPr>
        <w:t>v1.1.3</w:t>
      </w: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.py + Study_params_loader_and_print.py</w:t>
      </w:r>
    </w:p>
    <w:p w14:paraId="20D79AD2" w14:textId="77777777" w:rsidR="009C7601" w:rsidRPr="009C7601" w:rsidRDefault="009C7601" w:rsidP="009C7601">
      <w:pPr>
        <w:pStyle w:val="Heading1"/>
        <w:rPr>
          <w:rFonts w:ascii="Calibri" w:hAnsi="Calibri" w:cs="Calibri"/>
        </w:rPr>
      </w:pPr>
      <w:r w:rsidRPr="009C7601">
        <w:rPr>
          <w:rFonts w:ascii="Calibri" w:hAnsi="Calibri" w:cs="Calibri"/>
        </w:rPr>
        <w:t>1. System Overview</w:t>
      </w:r>
    </w:p>
    <w:p w14:paraId="0A5B21AA" w14:textId="279590BD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1.1 Oasis_printer_</w:t>
      </w:r>
      <w:r w:rsidR="00AE4E85">
        <w:rPr>
          <w:rFonts w:ascii="Calibri" w:hAnsi="Calibri" w:cs="Calibri" w:hint="eastAsia"/>
        </w:rPr>
        <w:t>v1.1.3</w:t>
      </w:r>
      <w:r w:rsidRPr="009C7601">
        <w:rPr>
          <w:rFonts w:ascii="Calibri" w:hAnsi="Calibri" w:cs="Calibri"/>
        </w:rPr>
        <w:t>.py</w:t>
      </w:r>
    </w:p>
    <w:p w14:paraId="2BE22215" w14:textId="2912C6E0" w:rsidR="009C7601" w:rsidRPr="009C7601" w:rsidRDefault="009C7601" w:rsidP="00CD3412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 PyQt5-based GUI application that simultaneously controls an HP45 inkjet printhead and a GRBL motion controller, implementing Binder Jetting 3D printing onto ceramic powder layers.</w:t>
      </w:r>
      <w:r w:rsidR="00CD3412">
        <w:rPr>
          <w:rFonts w:ascii="Calibri" w:hAnsi="Calibri" w:cs="Calibr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C7601" w:rsidRPr="009C7601" w14:paraId="11900A99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AF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6E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5A788A2D" w14:textId="77777777" w:rsidTr="009C7601">
        <w:trPr>
          <w:trHeight w:val="24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86B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A7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Main GUI. Split into 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(separate window from .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file) and </w:t>
            </w: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self.form</w:t>
            </w:r>
            <w:proofErr w:type="spellEnd"/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(widget references)</w:t>
            </w:r>
          </w:p>
        </w:tc>
      </w:tr>
      <w:tr w:rsidR="009C7601" w:rsidRPr="009C7601" w14:paraId="3748F12D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61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CameraController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08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Per-layer image capture (separate widget)</w:t>
            </w:r>
          </w:p>
        </w:tc>
      </w:tr>
      <w:tr w:rsidR="009C7601" w:rsidRPr="009C7601" w14:paraId="624C2190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EC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GRBL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38E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Motion serial communication (XY + Z/A rollers)</w:t>
            </w:r>
          </w:p>
        </w:tc>
      </w:tr>
      <w:tr w:rsidR="009C7601" w:rsidRPr="009C7601" w14:paraId="733A805B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F92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HP45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FD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printhead serial communication</w:t>
            </w:r>
          </w:p>
        </w:tc>
      </w:tr>
      <w:tr w:rsidR="009C7601" w:rsidRPr="009C7601" w14:paraId="160A9062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DE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ImageConverter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806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SVG/image → print array conversion</w:t>
            </w:r>
          </w:p>
        </w:tc>
      </w:tr>
    </w:tbl>
    <w:p w14:paraId="73BBD981" w14:textId="5E73EFA3" w:rsidR="009C7601" w:rsidRPr="009C7601" w:rsidRDefault="00C24D7D" w:rsidP="009C76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5C37E85" wp14:editId="4CFCD851">
            <wp:extent cx="4148666" cy="2848290"/>
            <wp:effectExtent l="0" t="0" r="4445" b="0"/>
            <wp:docPr id="2011647079" name="Picture 2" descr="P2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7079" name="Picture 2" descr="P26#yIS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816" cy="286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7601">
        <w:rPr>
          <w:rFonts w:ascii="Calibri" w:hAnsi="Calibri" w:cs="Calibri" w:hint="eastAsia"/>
        </w:rPr>
        <w:t xml:space="preserve">   </w:t>
      </w:r>
      <w:r w:rsidR="000B170F" w:rsidRPr="000B170F">
        <w:rPr>
          <w:rFonts w:ascii="Calibri" w:hAnsi="Calibri" w:cs="Calibri"/>
        </w:rPr>
        <w:drawing>
          <wp:inline distT="0" distB="0" distL="0" distR="0" wp14:anchorId="20BD3362" wp14:editId="1B0389CC">
            <wp:extent cx="1990804" cy="2662305"/>
            <wp:effectExtent l="0" t="0" r="0" b="5080"/>
            <wp:docPr id="1947439312" name="Picture 1" descr="P26#yI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39312" name="Picture 1" descr="P26#yIS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6418" cy="268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9232" w14:textId="5E5AEF4F" w:rsidR="009C7601" w:rsidRPr="009C7601" w:rsidRDefault="000B170F" w:rsidP="009C7601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I</w:t>
      </w:r>
      <w:r w:rsidR="009C7601" w:rsidRPr="009C7601">
        <w:rPr>
          <w:rFonts w:ascii="Calibri" w:hAnsi="Calibri" w:cs="Calibri"/>
        </w:rPr>
        <w:t xml:space="preserve">mage for </w:t>
      </w:r>
      <w:proofErr w:type="spellStart"/>
      <w:r w:rsidR="009C7601" w:rsidRPr="009C7601">
        <w:rPr>
          <w:rFonts w:ascii="Calibri" w:hAnsi="Calibri" w:cs="Calibri"/>
        </w:rPr>
        <w:t>MainWindow.UI</w:t>
      </w:r>
      <w:proofErr w:type="spellEnd"/>
    </w:p>
    <w:p w14:paraId="5F39C594" w14:textId="77777777" w:rsidR="000B170F" w:rsidRPr="009C7601" w:rsidRDefault="000B170F" w:rsidP="009C7601">
      <w:pPr>
        <w:spacing w:after="80"/>
        <w:rPr>
          <w:rFonts w:ascii="Calibri" w:hAnsi="Calibri" w:cs="Calibri"/>
        </w:rPr>
      </w:pPr>
    </w:p>
    <w:p w14:paraId="1354E9A4" w14:textId="34AA9564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1.2 Study_params_loader_and_print.py</w:t>
      </w:r>
    </w:p>
    <w:p w14:paraId="3B94006F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An experiment automation script that reads parameters from oasis_change_parameters.csv and automatically injects them into the Oasis GUI. Guarantees a reproducible parameter set per run and saves execution records to the runs/ directory.</w:t>
      </w:r>
    </w:p>
    <w:p w14:paraId="66FF23F6" w14:textId="05995C7A" w:rsidR="009C7601" w:rsidRPr="009C7601" w:rsidRDefault="00CD3412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2</w:t>
      </w:r>
      <w:r w:rsidR="009C7601" w:rsidRPr="009C7601">
        <w:rPr>
          <w:rFonts w:ascii="Calibri" w:hAnsi="Calibri" w:cs="Calibri"/>
        </w:rPr>
        <w:t>. SOP — Standard Operating Procedure</w:t>
      </w:r>
    </w:p>
    <w:p w14:paraId="65138E33" w14:textId="53A75064" w:rsidR="009C7601" w:rsidRPr="009C7601" w:rsidRDefault="00CD3412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="009C7601" w:rsidRPr="009C7601">
        <w:rPr>
          <w:rFonts w:ascii="Calibri" w:hAnsi="Calibri" w:cs="Calibri"/>
        </w:rPr>
        <w:t>.1 Pre-Run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C7601" w:rsidRPr="009C7601" w14:paraId="4FA0913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1B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4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</w:tr>
      <w:tr w:rsidR="009C7601" w:rsidRPr="009C7601" w14:paraId="1D695D61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58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11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Review parameter values in oasis_change_parameters.csv (especially variance entries)</w:t>
            </w:r>
          </w:p>
        </w:tc>
      </w:tr>
      <w:tr w:rsidR="009C7601" w:rsidRPr="009C7601" w14:paraId="12AFABB5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0EB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76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GRBL motion controller COM port (Device Manager)</w:t>
            </w:r>
          </w:p>
        </w:tc>
      </w:tr>
      <w:tr w:rsidR="009C7601" w:rsidRPr="009C7601" w14:paraId="6A6D89E3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02E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64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HP45 inkjet controller COM port</w:t>
            </w:r>
          </w:p>
        </w:tc>
      </w:tr>
      <w:tr w:rsidR="009C7601" w:rsidRPr="009C7601" w14:paraId="46EC21F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CBD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30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Visually inspect powder fill level and printhead condition</w:t>
            </w:r>
          </w:p>
        </w:tc>
      </w:tr>
    </w:tbl>
    <w:p w14:paraId="6C8B3127" w14:textId="77777777" w:rsidR="00150F6A" w:rsidRDefault="00150F6A" w:rsidP="009C7601">
      <w:pPr>
        <w:spacing w:after="80"/>
        <w:rPr>
          <w:rFonts w:ascii="Calibri" w:hAnsi="Calibri" w:cs="Calibri"/>
          <w:b/>
          <w:bCs/>
        </w:rPr>
      </w:pPr>
    </w:p>
    <w:p w14:paraId="67FB8217" w14:textId="52784F68" w:rsidR="00150F6A" w:rsidRDefault="00150F6A" w:rsidP="009C7601">
      <w:pPr>
        <w:spacing w:after="80"/>
        <w:rPr>
          <w:rFonts w:ascii="Calibri" w:hAnsi="Calibri" w:cs="Calibri"/>
        </w:rPr>
      </w:pPr>
      <w:proofErr w:type="gramStart"/>
      <w:r w:rsidRPr="00150F6A">
        <w:rPr>
          <w:rFonts w:ascii="Calibri" w:hAnsi="Calibri" w:cs="Calibri" w:hint="eastAsia"/>
          <w:b/>
          <w:bCs/>
        </w:rPr>
        <w:t>Note :</w:t>
      </w:r>
      <w:proofErr w:type="gramEnd"/>
      <w:r w:rsidRPr="00150F6A">
        <w:rPr>
          <w:rFonts w:ascii="Calibri" w:hAnsi="Calibri" w:cs="Calibri" w:hint="eastAsia"/>
          <w:b/>
          <w:bCs/>
        </w:rPr>
        <w:t xml:space="preserve"> </w:t>
      </w:r>
      <w:r w:rsidRPr="00150F6A">
        <w:rPr>
          <w:rFonts w:ascii="Calibri" w:hAnsi="Calibri" w:cs="Calibri"/>
        </w:rPr>
        <w:t xml:space="preserve">Additionally, the system must </w:t>
      </w:r>
      <w:r w:rsidRPr="00150F6A">
        <w:rPr>
          <w:rFonts w:ascii="Calibri" w:hAnsi="Calibri" w:cs="Calibri"/>
          <w:b/>
          <w:bCs/>
        </w:rPr>
        <w:t>monitor the powder reservoir levels</w:t>
      </w:r>
      <w:r>
        <w:rPr>
          <w:rFonts w:ascii="Calibri" w:hAnsi="Calibri" w:cs="Calibri" w:hint="eastAsia"/>
          <w:b/>
          <w:bCs/>
        </w:rPr>
        <w:t xml:space="preserve"> (should be around 70mm below)</w:t>
      </w:r>
      <w:r w:rsidRPr="00150F6A">
        <w:rPr>
          <w:rFonts w:ascii="Calibri" w:hAnsi="Calibri" w:cs="Calibri"/>
        </w:rPr>
        <w:t xml:space="preserve"> to ensure adequate supply and confirm that the </w:t>
      </w:r>
      <w:proofErr w:type="gramStart"/>
      <w:r w:rsidRPr="00150F6A">
        <w:rPr>
          <w:rFonts w:ascii="Calibri" w:hAnsi="Calibri" w:cs="Calibri"/>
          <w:b/>
          <w:bCs/>
        </w:rPr>
        <w:t>build</w:t>
      </w:r>
      <w:proofErr w:type="gramEnd"/>
      <w:r w:rsidRPr="00150F6A">
        <w:rPr>
          <w:rFonts w:ascii="Calibri" w:hAnsi="Calibri" w:cs="Calibri"/>
          <w:b/>
          <w:bCs/>
        </w:rPr>
        <w:t xml:space="preserve"> substrate is cleared</w:t>
      </w:r>
      <w:r w:rsidRPr="00150F6A">
        <w:rPr>
          <w:rFonts w:ascii="Calibri" w:hAnsi="Calibri" w:cs="Calibri"/>
        </w:rPr>
        <w:t xml:space="preserve"> of any previously fabricated structures</w:t>
      </w:r>
    </w:p>
    <w:p w14:paraId="6C1D4032" w14:textId="77777777" w:rsidR="00D97529" w:rsidRDefault="00D97529" w:rsidP="009C7601">
      <w:pPr>
        <w:spacing w:after="80"/>
        <w:rPr>
          <w:rFonts w:ascii="Calibri" w:hAnsi="Calibri" w:cs="Calibri"/>
        </w:rPr>
      </w:pPr>
    </w:p>
    <w:p w14:paraId="5D29D339" w14:textId="644AAE32" w:rsidR="00623306" w:rsidRPr="00623306" w:rsidRDefault="00623306" w:rsidP="009C7601">
      <w:pPr>
        <w:spacing w:after="80"/>
        <w:rPr>
          <w:rFonts w:ascii="Calibri" w:hAnsi="Calibri" w:cs="Calibri"/>
          <w:b/>
          <w:bCs/>
        </w:rPr>
      </w:pPr>
      <w:proofErr w:type="gramStart"/>
      <w:r w:rsidRPr="00623306">
        <w:rPr>
          <w:rFonts w:ascii="Calibri" w:hAnsi="Calibri" w:cs="Calibri" w:hint="eastAsia"/>
          <w:b/>
          <w:bCs/>
        </w:rPr>
        <w:t>Command :</w:t>
      </w:r>
      <w:proofErr w:type="gramEnd"/>
      <w:r w:rsidRPr="00623306">
        <w:rPr>
          <w:rFonts w:ascii="Calibri" w:hAnsi="Calibri" w:cs="Calibri" w:hint="eastAsia"/>
          <w:b/>
          <w:bCs/>
        </w:rPr>
        <w:t xml:space="preserve"> you need to type on the terminal </w:t>
      </w:r>
    </w:p>
    <w:p w14:paraId="2D70A1CF" w14:textId="571FAEA7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 w:hint="eastAsia"/>
        </w:rPr>
      </w:pPr>
      <w:r>
        <w:rPr>
          <w:rFonts w:ascii="Calibri" w:hAnsi="Calibri" w:cs="Calibri"/>
        </w:rPr>
        <w:t>C</w:t>
      </w:r>
      <w:r>
        <w:rPr>
          <w:rFonts w:ascii="Calibri" w:hAnsi="Calibri" w:cs="Calibri" w:hint="eastAsia"/>
        </w:rPr>
        <w:t xml:space="preserve">d </w:t>
      </w:r>
      <w:r w:rsidRPr="00623306">
        <w:rPr>
          <w:rFonts w:ascii="Calibri" w:hAnsi="Calibri" w:cs="Calibri"/>
        </w:rPr>
        <w:t>Oasis_3DPrinter</w:t>
      </w:r>
    </w:p>
    <w:p w14:paraId="45064E6E" w14:textId="2062A4FB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proofErr w:type="spellStart"/>
      <w:r w:rsidRPr="00623306">
        <w:rPr>
          <w:rFonts w:ascii="Calibri" w:hAnsi="Calibri" w:cs="Calibri" w:hint="eastAsia"/>
        </w:rPr>
        <w:t>venv</w:t>
      </w:r>
      <w:proofErr w:type="spellEnd"/>
      <w:r w:rsidRPr="00623306">
        <w:rPr>
          <w:rFonts w:ascii="Calibri" w:hAnsi="Calibri" w:cs="Calibri" w:hint="eastAsia"/>
        </w:rPr>
        <w:t>\Script\activate.ps1</w:t>
      </w:r>
    </w:p>
    <w:p w14:paraId="49AD769C" w14:textId="65D21CA2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 w:hint="eastAsia"/>
        </w:rPr>
      </w:pPr>
      <w:r w:rsidRPr="00623306">
        <w:rPr>
          <w:rFonts w:ascii="Calibri" w:hAnsi="Calibri" w:cs="Calibri"/>
        </w:rPr>
        <w:t>P</w:t>
      </w:r>
      <w:r w:rsidRPr="00623306">
        <w:rPr>
          <w:rFonts w:ascii="Calibri" w:hAnsi="Calibri" w:cs="Calibri" w:hint="eastAsia"/>
        </w:rPr>
        <w:t xml:space="preserve">ython </w:t>
      </w:r>
      <w:r w:rsidRPr="009C7601">
        <w:rPr>
          <w:rFonts w:ascii="Calibri" w:hAnsi="Calibri" w:cs="Calibri"/>
        </w:rPr>
        <w:t>Oasis_printer_</w:t>
      </w:r>
      <w:r>
        <w:rPr>
          <w:rFonts w:ascii="Calibri" w:hAnsi="Calibri" w:cs="Calibri" w:hint="eastAsia"/>
        </w:rPr>
        <w:t>v1.1.3</w:t>
      </w:r>
      <w:r w:rsidRPr="009C7601">
        <w:rPr>
          <w:rFonts w:ascii="Calibri" w:hAnsi="Calibri" w:cs="Calibri"/>
        </w:rPr>
        <w:t>.py</w:t>
      </w:r>
    </w:p>
    <w:p w14:paraId="13038409" w14:textId="77777777" w:rsidR="00623306" w:rsidRDefault="00623306" w:rsidP="009C7601">
      <w:pPr>
        <w:spacing w:after="80"/>
        <w:rPr>
          <w:rFonts w:ascii="Calibri" w:hAnsi="Calibri" w:cs="Calibri"/>
        </w:rPr>
      </w:pPr>
    </w:p>
    <w:p w14:paraId="0F27F9E2" w14:textId="01949E0A" w:rsidR="001F6738" w:rsidRPr="009C7601" w:rsidRDefault="001F6738" w:rsidP="001F6738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.2 GUI Startup Sequence </w:t>
      </w:r>
    </w:p>
    <w:p w14:paraId="0BAA0B60" w14:textId="77777777" w:rsidR="001F6738" w:rsidRPr="009C7601" w:rsidRDefault="001F6738" w:rsidP="001F6738">
      <w:pPr>
        <w:spacing w:after="120"/>
        <w:rPr>
          <w:rFonts w:ascii="Calibri" w:hAnsi="Calibri" w:cs="Calibri"/>
        </w:rPr>
      </w:pPr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⚠</w:t>
      </w:r>
      <w:proofErr w:type="gramStart"/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️</w:t>
      </w:r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 The</w:t>
      </w:r>
      <w:proofErr w:type="gramEnd"/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following sequence must be followed</w:t>
      </w:r>
      <w:r>
        <w:rPr>
          <w:rFonts w:ascii="Calibri" w:hAnsi="Calibri" w:cs="Calibri" w:hint="eastAsia"/>
          <w:b/>
          <w:b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660"/>
      </w:tblGrid>
      <w:tr w:rsidR="001F6738" w:rsidRPr="009C7601" w14:paraId="337F1125" w14:textId="77777777" w:rsidTr="0015572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52A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14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97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F6738" w:rsidRPr="009C7601" w14:paraId="06333A91" w14:textId="77777777" w:rsidTr="00AD10A3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0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696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Load SVG File (First Priority)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5698" w14:textId="77777777" w:rsidR="0039110A" w:rsidRDefault="0006518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File control panel </w:t>
            </w:r>
          </w:p>
          <w:p w14:paraId="05B90768" w14:textId="77777777" w:rsidR="0039110A" w:rsidRDefault="001F6738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9110A">
              <w:rPr>
                <w:rFonts w:ascii="Calibri" w:hAnsi="Calibri" w:cs="Calibri"/>
                <w:color w:val="000000"/>
                <w:sz w:val="20"/>
                <w:szCs w:val="20"/>
              </w:rPr>
              <w:t>Open</w:t>
            </w:r>
            <w:r w:rsidR="00065185" w:rsidRP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File</w:t>
            </w:r>
            <w:r w:rsidRPr="0039110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→ Select the target SVG file. </w:t>
            </w:r>
          </w:p>
          <w:p w14:paraId="08D59EA1" w14:textId="13A6A198" w:rsidR="0039110A" w:rsidRPr="00325115" w:rsidRDefault="0039110A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 w:hint="eastAsia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Need to check the maximum height will be fit in the range (middle of the bottom UI) </w:t>
            </w:r>
          </w:p>
        </w:tc>
      </w:tr>
      <w:tr w:rsidR="001F6738" w:rsidRPr="009C7601" w14:paraId="63E29D2C" w14:textId="77777777" w:rsidTr="00AD10A3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95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9F0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Motor COM Port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65C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Motion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>Control Panel</w:t>
            </w:r>
          </w:p>
          <w:p w14:paraId="546F7CB2" w14:textId="605C5694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>(for Zwick laptop, COM3)</w:t>
            </w:r>
          </w:p>
          <w:p w14:paraId="6F6DD71E" w14:textId="3417B7AA" w:rsidR="001F6738" w:rsidRPr="009C7601" w:rsidRDefault="001F6738" w:rsidP="0015572C">
            <w:pPr>
              <w:spacing w:after="0"/>
              <w:rPr>
                <w:rFonts w:ascii="Calibri" w:hAnsi="Calibri" w:cs="Calibri" w:hint="eastAsia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</w:p>
        </w:tc>
      </w:tr>
      <w:tr w:rsidR="001F6738" w:rsidRPr="009C7601" w14:paraId="2857120E" w14:textId="77777777" w:rsidTr="00AD10A3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83D2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C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Run Homing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66D" w14:textId="5F833CF9" w:rsidR="001F6738" w:rsidRPr="009C7601" w:rsidRDefault="001F6738" w:rsidP="0015572C">
            <w:pPr>
              <w:spacing w:after="0"/>
              <w:rPr>
                <w:rFonts w:ascii="Calibri" w:hAnsi="Calibri" w:cs="Calibri" w:hint="eastAsia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Click Home button — confirm machine returns to origin position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before moving the part (there will be error message if you try to move </w:t>
            </w:r>
            <w:r w:rsidR="00150F6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others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before click Home button) </w:t>
            </w:r>
          </w:p>
        </w:tc>
      </w:tr>
      <w:tr w:rsidR="001F6738" w:rsidRPr="009C7601" w14:paraId="117E6C7D" w14:textId="77777777" w:rsidTr="00AD10A3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6E3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FB1F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Printhead COM Port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B2C1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Inkjet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Control Panel 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35978963" w14:textId="3A54BF09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(for Zwick laptop, COM4) 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</w:p>
        </w:tc>
      </w:tr>
      <w:tr w:rsidR="001F6738" w:rsidRPr="009C7601" w14:paraId="3A932AEB" w14:textId="77777777" w:rsidTr="00AD10A3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C2D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EC1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Verify Temperature Reading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AD1D" w14:textId="1C9C704F" w:rsidR="00150F6A" w:rsidRPr="00150F6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Confirm T (temperature) value appears in the bottom-right of the </w:t>
            </w:r>
            <w:r w:rsidR="00150F6A">
              <w:rPr>
                <w:rFonts w:ascii="Calibri" w:hAnsi="Calibri" w:cs="Calibri" w:hint="eastAsia"/>
                <w:color w:val="000000"/>
                <w:sz w:val="20"/>
                <w:szCs w:val="20"/>
              </w:rPr>
              <w:t>information panel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indicates successful printhead connection</w:t>
            </w:r>
          </w:p>
        </w:tc>
      </w:tr>
      <w:tr w:rsidR="00150F6A" w:rsidRPr="009C7601" w14:paraId="419CD0D6" w14:textId="77777777" w:rsidTr="00AD10A3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33DD" w14:textId="584207C5" w:rsidR="00150F6A" w:rsidRPr="009C7601" w:rsidRDefault="00150F6A" w:rsidP="0015572C">
            <w:pPr>
              <w:spacing w:after="0"/>
              <w:rPr>
                <w:rFonts w:ascii="Calibri" w:hAnsi="Calibri" w:cs="Calibri" w:hint="eastAsia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6ECA" w14:textId="03833BB1" w:rsidR="00150F6A" w:rsidRPr="009C7601" w:rsidRDefault="00150F6A" w:rsidP="0015572C">
            <w:pPr>
              <w:spacing w:after="0"/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Test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printhead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 working 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1C7E" w14:textId="61F7CB95" w:rsidR="00150F6A" w:rsidRPr="009C7601" w:rsidRDefault="00150F6A" w:rsidP="0015572C">
            <w:pPr>
              <w:spacing w:after="0"/>
              <w:rPr>
                <w:rFonts w:ascii="Calibri" w:hAnsi="Calibri" w:cs="Calibri" w:hint="eastAsia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lick Test head and see 300/300 (meaning all 300 point works okay)</w:t>
            </w:r>
          </w:p>
        </w:tc>
      </w:tr>
      <w:tr w:rsidR="00150F6A" w:rsidRPr="009C7601" w14:paraId="504EAA7B" w14:textId="77777777" w:rsidTr="00AD10A3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D09" w14:textId="6D3A7B7E" w:rsidR="00150F6A" w:rsidRDefault="00150F6A" w:rsidP="0015572C">
            <w:pPr>
              <w:spacing w:after="0"/>
              <w:rPr>
                <w:rFonts w:ascii="Calibri" w:hAnsi="Calibri" w:cs="Calibri" w:hint="eastAsia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E668" w14:textId="42F71217" w:rsidR="00150F6A" w:rsidRDefault="00150F6A" w:rsidP="0015572C">
            <w:pPr>
              <w:spacing w:after="0"/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Printhead cleaning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4C6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Cleaning Procedure (if poor jetting is observed)</w:t>
            </w:r>
          </w:p>
          <w:p w14:paraId="3CFC47A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 w:rsidRPr="00150F6A">
              <w:rPr>
                <w:rFonts w:ascii="Calibri" w:hAnsi="Calibri" w:cs="Calibri" w:hint="eastAsia"/>
                <w:sz w:val="20"/>
                <w:szCs w:val="20"/>
              </w:rPr>
              <w:t xml:space="preserve">Pink solution sprayed onto fine-cleaner </w:t>
            </w:r>
          </w:p>
          <w:p w14:paraId="355628CA" w14:textId="77777777" w:rsidR="00150F6A" w:rsidRPr="00150F6A" w:rsidRDefault="00150F6A" w:rsidP="00150F6A">
            <w:pPr>
              <w:spacing w:after="0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2) S</w:t>
            </w:r>
            <w:r w:rsidRPr="00150F6A">
              <w:rPr>
                <w:rFonts w:ascii="Calibri" w:hAnsi="Calibri" w:cs="Calibri" w:hint="eastAsia"/>
                <w:sz w:val="20"/>
                <w:szCs w:val="20"/>
              </w:rPr>
              <w:t xml:space="preserve">oftly remove clogged binder at the surface of the </w:t>
            </w:r>
            <w:proofErr w:type="spellStart"/>
            <w:r w:rsidRPr="00150F6A">
              <w:rPr>
                <w:rFonts w:ascii="Calibri" w:hAnsi="Calibri" w:cs="Calibri" w:hint="eastAsia"/>
                <w:sz w:val="20"/>
                <w:szCs w:val="20"/>
              </w:rPr>
              <w:t>prinhead</w:t>
            </w:r>
            <w:proofErr w:type="spellEnd"/>
          </w:p>
          <w:p w14:paraId="456793AA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3) Reinstall the printhead</w:t>
            </w:r>
          </w:p>
          <w:p w14:paraId="3198C922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4)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>
              <w:rPr>
                <w:rFonts w:ascii="Calibri" w:hAnsi="Calibri" w:cs="Calibri" w:hint="eastAsia"/>
                <w:sz w:val="20"/>
                <w:szCs w:val="20"/>
              </w:rPr>
              <w:t>HeadClean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in UI and wait for 40s</w:t>
            </w:r>
          </w:p>
          <w:p w14:paraId="18961274" w14:textId="4D68F82A" w:rsidR="00150F6A" w:rsidRDefault="00150F6A" w:rsidP="00150F6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5)</w:t>
            </w:r>
            <w:r w:rsidRPr="009C760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See the binder is jetting when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Prime</w:t>
            </w:r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and re-verify jetting performance</w:t>
            </w:r>
          </w:p>
        </w:tc>
      </w:tr>
      <w:tr w:rsidR="00325115" w:rsidRPr="009C7601" w14:paraId="1F335275" w14:textId="77777777" w:rsidTr="00AD10A3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6644" w14:textId="0EEF1318" w:rsidR="00325115" w:rsidRDefault="00325115" w:rsidP="0015572C">
            <w:pPr>
              <w:spacing w:after="0"/>
              <w:rPr>
                <w:rFonts w:ascii="Calibri" w:hAnsi="Calibri" w:cs="Calibri" w:hint="eastAsia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3C6E" w14:textId="5CD859D7" w:rsidR="00325115" w:rsidRDefault="00325115" w:rsidP="0015572C">
            <w:pPr>
              <w:spacing w:after="0"/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Camera setting 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9C0" w14:textId="0248508E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Camera Configuration:</w:t>
            </w:r>
          </w:p>
          <w:p w14:paraId="2D5B71C9" w14:textId="6F805CA5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Open the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Camera Panel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and select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Enable Camera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828E6FD" w14:textId="44664BC0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2)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Set the camera to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Index 1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(Index 0 uses the integrated webcam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for Zwick laptop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44324FE0" w14:textId="208D6B07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3)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Set the capture interval to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1.00 s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92F27A7" w14:textId="275FC0E6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4)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Define the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Save Directory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on the hardware drive (Organize folders by </w:t>
            </w:r>
            <w:proofErr w:type="spellStart"/>
            <w:r w:rsidRPr="00694093">
              <w:rPr>
                <w:rFonts w:ascii="Calibri" w:hAnsi="Calibri" w:cs="Calibri"/>
                <w:i/>
                <w:iCs/>
                <w:sz w:val="20"/>
                <w:szCs w:val="20"/>
              </w:rPr>
              <w:t>Date_SampleName</w:t>
            </w:r>
            <w:proofErr w:type="spellEnd"/>
            <w:r w:rsidRPr="00694093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1A754060" w14:textId="2374E7CF" w:rsidR="00694093" w:rsidRPr="00694093" w:rsidRDefault="00694093" w:rsidP="00325115">
            <w:pPr>
              <w:spacing w:after="0"/>
              <w:rPr>
                <w:rFonts w:ascii="Calibri" w:hAnsi="Calibri" w:cs="Calibri" w:hint="eastAsia"/>
                <w:color w:val="EE0000"/>
                <w:sz w:val="20"/>
                <w:szCs w:val="20"/>
              </w:rPr>
            </w:pPr>
            <w:r w:rsidRPr="00694093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NOTE:</w:t>
            </w:r>
            <w:r w:rsidRPr="00694093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Always </w:t>
            </w:r>
            <w:r w:rsidRPr="00694093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re-verify</w:t>
            </w:r>
            <w:r w:rsidRPr="00694093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camera settings when resuming after a printing error.</w:t>
            </w:r>
          </w:p>
        </w:tc>
      </w:tr>
      <w:tr w:rsidR="007B0707" w:rsidRPr="009C7601" w14:paraId="4097D13F" w14:textId="77777777" w:rsidTr="00AD10A3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086" w14:textId="1B4333C2" w:rsidR="007B0707" w:rsidRDefault="007B0707" w:rsidP="0015572C">
            <w:pPr>
              <w:spacing w:after="0"/>
              <w:rPr>
                <w:rFonts w:ascii="Calibri" w:hAnsi="Calibri" w:cs="Calibri" w:hint="eastAsia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4202" w14:textId="537EDA5F" w:rsidR="007B0707" w:rsidRDefault="007B0707" w:rsidP="0015572C">
            <w:pPr>
              <w:spacing w:after="0"/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tart Print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42CF" w14:textId="2101C672" w:rsidR="007B0707" w:rsidRPr="00694093" w:rsidRDefault="007B0707" w:rsidP="00694093">
            <w:pPr>
              <w:spacing w:after="0"/>
              <w:rPr>
                <w:rFonts w:ascii="Calibri" w:hAnsi="Calibri" w:cs="Calibri" w:hint="eastAsia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Click Print (everything is setting </w:t>
            </w:r>
            <w:proofErr w:type="gram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up )</w:t>
            </w:r>
            <w:proofErr w:type="gram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, and </w:t>
            </w:r>
            <w:r w:rsidRPr="007B0707">
              <w:rPr>
                <w:rFonts w:ascii="Calibri" w:hAnsi="Calibri" w:cs="Calibri"/>
                <w:b/>
                <w:bCs/>
                <w:sz w:val="20"/>
                <w:szCs w:val="20"/>
              </w:rPr>
              <w:t>verify stable processing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C6C3B33" w14:textId="0F40E93D" w:rsidR="00FE5ABC" w:rsidRDefault="00FE5ABC" w:rsidP="009C7601">
      <w:pPr>
        <w:spacing w:after="80"/>
        <w:rPr>
          <w:rFonts w:ascii="Calibri" w:hAnsi="Calibri" w:cs="Calibri"/>
        </w:rPr>
      </w:pPr>
    </w:p>
    <w:p w14:paraId="4840804F" w14:textId="77777777" w:rsidR="00FE5ABC" w:rsidRDefault="00FE5AB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C4A028" w14:textId="77777777" w:rsidR="001F6738" w:rsidRDefault="001F6738" w:rsidP="009C7601">
      <w:pPr>
        <w:spacing w:after="80"/>
        <w:rPr>
          <w:rFonts w:ascii="Calibri" w:hAnsi="Calibri" w:cs="Calibri"/>
        </w:rPr>
      </w:pPr>
    </w:p>
    <w:p w14:paraId="67BBDD5D" w14:textId="77777777" w:rsidR="00916300" w:rsidRDefault="00916300" w:rsidP="00FE5ABC">
      <w:pPr>
        <w:spacing w:after="0"/>
        <w:rPr>
          <w:rFonts w:ascii="Calibri" w:hAnsi="Calibri" w:cs="Calibri"/>
        </w:rPr>
      </w:pPr>
    </w:p>
    <w:p w14:paraId="49BBEB36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B27E7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65BF2165" wp14:editId="71CA1FF0">
            <wp:extent cx="5943298" cy="3308985"/>
            <wp:effectExtent l="0" t="0" r="635" b="5715"/>
            <wp:docPr id="1594460717" name="Picture 1" descr="P10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60717" name="Picture 1" descr="P100#yIS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8535" cy="332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047E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7EA7608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Cleaning Sequence</w:t>
      </w:r>
      <w:r w:rsidRPr="000B27E7">
        <w:rPr>
          <w:rFonts w:ascii="Calibri" w:hAnsi="Calibri" w:cs="Calibri"/>
          <w:sz w:val="20"/>
          <w:szCs w:val="20"/>
        </w:rPr>
        <w:t xml:space="preserve"> The sequence executes automatically with a </w:t>
      </w:r>
      <w:r w:rsidRPr="000B27E7">
        <w:rPr>
          <w:rFonts w:ascii="Calibri" w:hAnsi="Calibri" w:cs="Calibri"/>
          <w:b/>
          <w:bCs/>
          <w:sz w:val="20"/>
          <w:szCs w:val="20"/>
        </w:rPr>
        <w:t xml:space="preserve">1000 </w:t>
      </w:r>
      <w:proofErr w:type="spellStart"/>
      <w:r w:rsidRPr="000B27E7">
        <w:rPr>
          <w:rFonts w:ascii="Calibri" w:hAnsi="Calibri" w:cs="Calibri"/>
          <w:b/>
          <w:bCs/>
          <w:sz w:val="20"/>
          <w:szCs w:val="20"/>
        </w:rPr>
        <w:t>ms</w:t>
      </w:r>
      <w:proofErr w:type="spellEnd"/>
      <w:r w:rsidRPr="000B27E7">
        <w:rPr>
          <w:rFonts w:ascii="Calibri" w:hAnsi="Calibri" w:cs="Calibri"/>
          <w:b/>
          <w:bCs/>
          <w:sz w:val="20"/>
          <w:szCs w:val="20"/>
        </w:rPr>
        <w:t xml:space="preserve"> interval</w:t>
      </w:r>
      <w:r w:rsidRPr="000B27E7">
        <w:rPr>
          <w:rFonts w:ascii="Calibri" w:hAnsi="Calibri" w:cs="Calibri"/>
          <w:sz w:val="20"/>
          <w:szCs w:val="20"/>
        </w:rPr>
        <w:t xml:space="preserve"> between each burst:</w:t>
      </w:r>
    </w:p>
    <w:p w14:paraId="08BEE2F5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Preheat x10 prime x10 Preheat x10 prime x5 preheat x5 </w:t>
      </w:r>
      <w:r w:rsidRPr="000B27E7"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 w:hint="eastAsia"/>
          <w:sz w:val="20"/>
          <w:szCs w:val="20"/>
        </w:rPr>
        <w:t xml:space="preserve"> Total 40burst (40seconds) </w:t>
      </w:r>
    </w:p>
    <w:p w14:paraId="01CE9DAC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B6390" w14:textId="6AE31288" w:rsidR="00FE5ABC" w:rsidRPr="000B27E7" w:rsidRDefault="00FE5ABC" w:rsidP="00FE5ABC">
      <w:pPr>
        <w:spacing w:after="0" w:line="240" w:lineRule="auto"/>
        <w:rPr>
          <w:rFonts w:ascii="Calibri" w:hAnsi="Calibri" w:cs="Calibri" w:hint="eastAsia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  <w:r w:rsidR="00150F6A">
        <w:rPr>
          <w:rFonts w:ascii="Calibri" w:hAnsi="Calibri" w:cs="Calibri" w:hint="eastAsia"/>
          <w:b/>
          <w:bCs/>
          <w:sz w:val="20"/>
          <w:szCs w:val="20"/>
        </w:rPr>
        <w:t xml:space="preserve"> for Cleaning</w:t>
      </w:r>
    </w:p>
    <w:p w14:paraId="06676934" w14:textId="77777777" w:rsidR="00FE5ABC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inkjet is </w:t>
      </w:r>
      <w:r w:rsidRPr="000B27E7">
        <w:rPr>
          <w:rFonts w:ascii="Calibri" w:hAnsi="Calibri" w:cs="Calibri"/>
          <w:b/>
          <w:bCs/>
          <w:sz w:val="20"/>
          <w:szCs w:val="20"/>
        </w:rPr>
        <w:t>connected</w:t>
      </w:r>
      <w:r w:rsidRPr="000B27E7">
        <w:rPr>
          <w:rFonts w:ascii="Calibri" w:hAnsi="Calibri" w:cs="Calibri"/>
          <w:sz w:val="20"/>
          <w:szCs w:val="20"/>
        </w:rPr>
        <w:t> (Connect button shows "Disconnect").</w:t>
      </w:r>
    </w:p>
    <w:p w14:paraId="483B93DB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printer is </w:t>
      </w:r>
      <w:r w:rsidRPr="000B27E7">
        <w:rPr>
          <w:rFonts w:ascii="Calibri" w:hAnsi="Calibri" w:cs="Calibri"/>
          <w:b/>
          <w:bCs/>
          <w:sz w:val="20"/>
          <w:szCs w:val="20"/>
        </w:rPr>
        <w:t>not currently printing</w:t>
      </w:r>
      <w:r w:rsidRPr="000B27E7">
        <w:rPr>
          <w:rFonts w:ascii="Calibri" w:hAnsi="Calibri" w:cs="Calibri"/>
          <w:sz w:val="20"/>
          <w:szCs w:val="20"/>
        </w:rPr>
        <w:t>.</w:t>
      </w:r>
    </w:p>
    <w:p w14:paraId="30A41998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button is </w:t>
      </w:r>
      <w:r w:rsidRPr="000B27E7">
        <w:rPr>
          <w:rFonts w:ascii="Calibri" w:hAnsi="Calibri" w:cs="Calibri"/>
          <w:b/>
          <w:bCs/>
          <w:sz w:val="20"/>
          <w:szCs w:val="20"/>
        </w:rPr>
        <w:t>silently blocked</w:t>
      </w:r>
      <w:r w:rsidRPr="000B27E7">
        <w:rPr>
          <w:rFonts w:ascii="Calibri" w:hAnsi="Calibri" w:cs="Calibri"/>
          <w:sz w:val="20"/>
          <w:szCs w:val="20"/>
        </w:rPr>
        <w:t> if the inkjet is not connected or if a print is in progress.</w:t>
      </w:r>
    </w:p>
    <w:p w14:paraId="22769850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cleaning sequence runs in a background thread (daemon=True) and does not block the UI.</w:t>
      </w:r>
    </w:p>
    <w:p w14:paraId="3ABE0277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Preheat pulse count and Prime pulse count follow the values set in oasis_change_parameters.csv (</w:t>
      </w:r>
      <w:proofErr w:type="spellStart"/>
      <w:r w:rsidRPr="000B27E7">
        <w:rPr>
          <w:rFonts w:ascii="Calibri" w:hAnsi="Calibri" w:cs="Calibri"/>
          <w:sz w:val="20"/>
          <w:szCs w:val="20"/>
        </w:rPr>
        <w:t>preheat_pulses</w:t>
      </w:r>
      <w:proofErr w:type="spellEnd"/>
      <w:r w:rsidRPr="000B27E7">
        <w:rPr>
          <w:rFonts w:ascii="Calibri" w:hAnsi="Calibri" w:cs="Calibri"/>
          <w:sz w:val="20"/>
          <w:szCs w:val="20"/>
        </w:rPr>
        <w:t>, </w:t>
      </w:r>
      <w:proofErr w:type="spellStart"/>
      <w:r w:rsidRPr="000B27E7">
        <w:rPr>
          <w:rFonts w:ascii="Calibri" w:hAnsi="Calibri" w:cs="Calibri"/>
          <w:sz w:val="20"/>
          <w:szCs w:val="20"/>
        </w:rPr>
        <w:t>prime_pulses</w:t>
      </w:r>
      <w:proofErr w:type="spellEnd"/>
      <w:r w:rsidRPr="000B27E7">
        <w:rPr>
          <w:rFonts w:ascii="Calibri" w:hAnsi="Calibri" w:cs="Calibri"/>
          <w:sz w:val="20"/>
          <w:szCs w:val="20"/>
        </w:rPr>
        <w:t>). Defaults: 5000 / 100.</w:t>
      </w:r>
    </w:p>
    <w:p w14:paraId="33A9BABE" w14:textId="454481A7" w:rsidR="00150F6A" w:rsidRDefault="00FE5ABC" w:rsidP="00150F6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It is recommended to run </w:t>
      </w:r>
      <w:proofErr w:type="spellStart"/>
      <w:r w:rsidRPr="000B27E7">
        <w:rPr>
          <w:rFonts w:ascii="Calibri" w:hAnsi="Calibri" w:cs="Calibri"/>
          <w:sz w:val="20"/>
          <w:szCs w:val="20"/>
        </w:rPr>
        <w:t>HeadClean</w:t>
      </w:r>
      <w:proofErr w:type="spellEnd"/>
      <w:r w:rsidRPr="000B27E7">
        <w:rPr>
          <w:rFonts w:ascii="Calibri" w:hAnsi="Calibri" w:cs="Calibri"/>
          <w:sz w:val="20"/>
          <w:szCs w:val="20"/>
        </w:rPr>
        <w:t> </w:t>
      </w:r>
      <w:r w:rsidRPr="000B27E7">
        <w:rPr>
          <w:rFonts w:ascii="Calibri" w:hAnsi="Calibri" w:cs="Calibri"/>
          <w:b/>
          <w:bCs/>
          <w:sz w:val="20"/>
          <w:szCs w:val="20"/>
        </w:rPr>
        <w:t>before the first print of the day</w:t>
      </w:r>
      <w:r w:rsidRPr="000B27E7">
        <w:rPr>
          <w:rFonts w:ascii="Calibri" w:hAnsi="Calibri" w:cs="Calibri"/>
          <w:sz w:val="20"/>
          <w:szCs w:val="20"/>
        </w:rPr>
        <w:t> or after the printhead has been idle for an extended period.</w:t>
      </w:r>
    </w:p>
    <w:p w14:paraId="6DA4003E" w14:textId="47AA403C" w:rsidR="00150F6A" w:rsidRPr="00150F6A" w:rsidRDefault="00150F6A" w:rsidP="00150F6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25069A0" w14:textId="0B3B74A7" w:rsidR="000B27E7" w:rsidRPr="000B27E7" w:rsidRDefault="001F6738" w:rsidP="000B27E7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lastRenderedPageBreak/>
        <w:t>2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.</w:t>
      </w: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4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 xml:space="preserve"> </w:t>
      </w:r>
      <w:r w:rsidR="000B27E7" w:rsidRPr="000B27E7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Start-Layer Control (Mid-Print Resume)</w:t>
      </w:r>
    </w:p>
    <w:p w14:paraId="40CB6BC1" w14:textId="1A035997" w:rsidR="000B27E7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If the printer stopped in the middle of the layer </w:t>
      </w:r>
      <w:r w:rsidRPr="000B27E7">
        <w:rPr>
          <w:rFonts w:ascii="Calibri" w:hAnsi="Calibri" w:cs="Calibri"/>
        </w:rPr>
        <w:sym w:font="Wingdings" w:char="F0E0"/>
      </w:r>
      <w:r>
        <w:rPr>
          <w:rFonts w:ascii="Calibri" w:hAnsi="Calibri" w:cs="Calibri" w:hint="eastAsia"/>
        </w:rPr>
        <w:t xml:space="preserve"> restart the current layer for the next print run </w:t>
      </w:r>
    </w:p>
    <w:p w14:paraId="5752646D" w14:textId="72D80FDE" w:rsidR="000B27E7" w:rsidRDefault="000B27E7" w:rsidP="000B27E7">
      <w:pPr>
        <w:rPr>
          <w:rFonts w:ascii="Calibri" w:hAnsi="Calibri" w:cs="Calibri"/>
        </w:rPr>
      </w:pPr>
      <w:r w:rsidRPr="000B27E7">
        <w:rPr>
          <w:rFonts w:ascii="Calibri" w:hAnsi="Calibri" w:cs="Calibri"/>
          <w:noProof/>
        </w:rPr>
        <w:drawing>
          <wp:inline distT="0" distB="0" distL="0" distR="0" wp14:anchorId="65E59CBA" wp14:editId="7238294E">
            <wp:extent cx="3928110" cy="2187010"/>
            <wp:effectExtent l="0" t="0" r="0" b="3810"/>
            <wp:docPr id="2143482278" name="Picture 1" descr="P11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82278" name="Picture 1" descr="P115#yIS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902" cy="21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42BB" w14:textId="77777777" w:rsidR="000B27E7" w:rsidRPr="000B27E7" w:rsidRDefault="000B27E7" w:rsidP="000B27E7">
      <w:pPr>
        <w:spacing w:after="120"/>
        <w:rPr>
          <w:rFonts w:ascii="Calibri" w:hAnsi="Calibri" w:cs="Calibri"/>
          <w:b/>
          <w:bCs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1. Start-Layer Control (Mid-Print Resume)</w:t>
      </w:r>
    </w:p>
    <w:p w14:paraId="2149C8FE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Overview</w:t>
      </w:r>
      <w:r w:rsidRPr="000B27E7">
        <w:rPr>
          <w:rFonts w:ascii="Calibri" w:hAnsi="Calibri" w:cs="Calibri"/>
          <w:sz w:val="20"/>
          <w:szCs w:val="20"/>
        </w:rPr>
        <w:t xml:space="preserve"> A new UI control has been added to allow printing to begin from a specified layer rather than always starting from Layer 1. This is useful when resuming a failed or interrupted print job.</w:t>
      </w:r>
    </w:p>
    <w:p w14:paraId="26B06F93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Location in UI</w:t>
      </w:r>
      <w:r w:rsidRPr="000B27E7">
        <w:rPr>
          <w:rFonts w:ascii="Calibri" w:hAnsi="Calibri" w:cs="Calibri"/>
          <w:sz w:val="20"/>
          <w:szCs w:val="20"/>
        </w:rPr>
        <w:t xml:space="preserve"> Inkjet / File Control panel → </w:t>
      </w:r>
      <w:r w:rsidRPr="000B27E7">
        <w:rPr>
          <w:rFonts w:ascii="Calibri" w:hAnsi="Calibri" w:cs="Calibri"/>
          <w:b/>
          <w:bCs/>
          <w:sz w:val="20"/>
          <w:szCs w:val="20"/>
        </w:rPr>
        <w:t>"Start from layer"</w:t>
      </w:r>
      <w:r w:rsidRPr="000B27E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(above the Print button)</w:t>
      </w:r>
    </w:p>
    <w:p w14:paraId="59B50FD3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How to Use</w:t>
      </w:r>
    </w:p>
    <w:p w14:paraId="122CFF0D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Load an SVG file as normal. 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will activate automatically once the file is loaded.</w:t>
      </w:r>
    </w:p>
    <w:p w14:paraId="634150B0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maximum is automatically set to the total number of layers in the loaded file.</w:t>
      </w:r>
    </w:p>
    <w:p w14:paraId="5BC16E44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Enter the desired start layer number (minimum: 1).</w:t>
      </w:r>
    </w:p>
    <w:p w14:paraId="26B009FC" w14:textId="77777777" w:rsid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Click </w:t>
      </w:r>
      <w:r w:rsidRPr="000B27E7">
        <w:rPr>
          <w:rFonts w:ascii="Calibri" w:hAnsi="Calibri" w:cs="Calibri"/>
          <w:b/>
          <w:bCs/>
          <w:sz w:val="20"/>
          <w:szCs w:val="20"/>
        </w:rPr>
        <w:t>Print</w:t>
      </w:r>
      <w:r w:rsidRPr="000B27E7">
        <w:rPr>
          <w:rFonts w:ascii="Calibri" w:hAnsi="Calibri" w:cs="Calibri"/>
          <w:sz w:val="20"/>
          <w:szCs w:val="20"/>
        </w:rPr>
        <w:t xml:space="preserve"> — the printer will begin </w:t>
      </w:r>
      <w:proofErr w:type="gramStart"/>
      <w:r w:rsidRPr="000B27E7">
        <w:rPr>
          <w:rFonts w:ascii="Calibri" w:hAnsi="Calibri" w:cs="Calibri"/>
          <w:sz w:val="20"/>
          <w:szCs w:val="20"/>
        </w:rPr>
        <w:t>from</w:t>
      </w:r>
      <w:proofErr w:type="gramEnd"/>
      <w:r w:rsidRPr="000B27E7">
        <w:rPr>
          <w:rFonts w:ascii="Calibri" w:hAnsi="Calibri" w:cs="Calibri"/>
          <w:sz w:val="20"/>
          <w:szCs w:val="20"/>
        </w:rPr>
        <w:t xml:space="preserve"> the specified layer.</w:t>
      </w:r>
    </w:p>
    <w:p w14:paraId="5A05990A" w14:textId="77777777" w:rsidR="005B757D" w:rsidRPr="000B27E7" w:rsidRDefault="005B757D" w:rsidP="005B757D">
      <w:pPr>
        <w:spacing w:after="0"/>
        <w:rPr>
          <w:rFonts w:ascii="Calibri" w:hAnsi="Calibri" w:cs="Calibri"/>
          <w:sz w:val="20"/>
          <w:szCs w:val="20"/>
        </w:rPr>
      </w:pPr>
    </w:p>
    <w:p w14:paraId="4A7BD5DF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BC8B73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is </w:t>
      </w:r>
      <w:r w:rsidRPr="000B27E7">
        <w:rPr>
          <w:rFonts w:ascii="Calibri" w:hAnsi="Calibri" w:cs="Calibri"/>
          <w:b/>
          <w:bCs/>
          <w:sz w:val="20"/>
          <w:szCs w:val="20"/>
        </w:rPr>
        <w:t>disabled</w:t>
      </w:r>
      <w:r w:rsidRPr="000B27E7">
        <w:rPr>
          <w:rFonts w:ascii="Calibri" w:hAnsi="Calibri" w:cs="Calibri"/>
          <w:sz w:val="20"/>
          <w:szCs w:val="20"/>
        </w:rPr>
        <w:t> until an SVG file is loaded. It cannot be edited for bitmap files.</w:t>
      </w:r>
    </w:p>
    <w:p w14:paraId="2E2A4FD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entered value is automatically clamped: if a value exceeds the total layer count, it is silently reduced to the last valid layer.</w:t>
      </w:r>
    </w:p>
    <w:p w14:paraId="2846ADAC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When starting from a middle layer, ensure that the powder bed has already been manually prepared up to the correct height before pressing Print. The software does not verify physical bed state.</w:t>
      </w:r>
    </w:p>
    <w:p w14:paraId="3A8177E7" w14:textId="77777777" w:rsid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 </w:t>
      </w:r>
      <w:proofErr w:type="spellStart"/>
      <w:r w:rsidRPr="000B27E7">
        <w:rPr>
          <w:rFonts w:ascii="Calibri" w:hAnsi="Calibri" w:cs="Calibri"/>
          <w:sz w:val="20"/>
          <w:szCs w:val="20"/>
        </w:rPr>
        <w:t>current_layer_height</w:t>
      </w:r>
      <w:proofErr w:type="spellEnd"/>
      <w:r w:rsidRPr="000B27E7">
        <w:rPr>
          <w:rFonts w:ascii="Calibri" w:hAnsi="Calibri" w:cs="Calibri"/>
          <w:sz w:val="20"/>
          <w:szCs w:val="20"/>
        </w:rPr>
        <w:t> is initialized from </w:t>
      </w:r>
      <w:proofErr w:type="spellStart"/>
      <w:r w:rsidRPr="000B27E7">
        <w:rPr>
          <w:rFonts w:ascii="Calibri" w:hAnsi="Calibri" w:cs="Calibri"/>
          <w:sz w:val="20"/>
          <w:szCs w:val="20"/>
        </w:rPr>
        <w:t>svg_layer_</w:t>
      </w:r>
      <w:proofErr w:type="gramStart"/>
      <w:r w:rsidRPr="000B27E7">
        <w:rPr>
          <w:rFonts w:ascii="Calibri" w:hAnsi="Calibri" w:cs="Calibri"/>
          <w:sz w:val="20"/>
          <w:szCs w:val="20"/>
        </w:rPr>
        <w:t>height</w:t>
      </w:r>
      <w:proofErr w:type="spellEnd"/>
      <w:r w:rsidRPr="000B27E7">
        <w:rPr>
          <w:rFonts w:ascii="Calibri" w:hAnsi="Calibri" w:cs="Calibri"/>
          <w:sz w:val="20"/>
          <w:szCs w:val="20"/>
        </w:rPr>
        <w:t>[</w:t>
      </w:r>
      <w:proofErr w:type="spellStart"/>
      <w:proofErr w:type="gramEnd"/>
      <w:r w:rsidRPr="000B27E7">
        <w:rPr>
          <w:rFonts w:ascii="Calibri" w:hAnsi="Calibri" w:cs="Calibri"/>
          <w:sz w:val="20"/>
          <w:szCs w:val="20"/>
        </w:rPr>
        <w:t>start_layer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- 1], so Z-height calculations remain accurate regardless of start layer.</w:t>
      </w:r>
    </w:p>
    <w:p w14:paraId="23491F3E" w14:textId="77777777" w:rsidR="00DD2CCC" w:rsidRPr="000B27E7" w:rsidRDefault="00DD2CCC" w:rsidP="00DD2CCC">
      <w:pPr>
        <w:spacing w:after="0"/>
        <w:rPr>
          <w:rFonts w:ascii="Calibri" w:hAnsi="Calibri" w:cs="Calibri"/>
          <w:sz w:val="20"/>
          <w:szCs w:val="20"/>
        </w:rPr>
      </w:pPr>
    </w:p>
    <w:p w14:paraId="46A347B9" w14:textId="77777777" w:rsidR="000B27E7" w:rsidRDefault="000B27E7" w:rsidP="000B27E7">
      <w:pPr>
        <w:spacing w:after="80"/>
        <w:rPr>
          <w:rFonts w:ascii="Calibri" w:hAnsi="Calibri" w:cs="Calibri"/>
        </w:rPr>
      </w:pPr>
    </w:p>
    <w:p w14:paraId="0C4A5B69" w14:textId="77777777" w:rsidR="000B27E7" w:rsidRPr="000B27E7" w:rsidRDefault="000B27E7" w:rsidP="000B27E7">
      <w:pPr>
        <w:spacing w:after="120"/>
        <w:rPr>
          <w:rFonts w:ascii="Calibri" w:hAnsi="Calibri" w:cs="Calibri"/>
        </w:rPr>
      </w:pPr>
    </w:p>
    <w:p w14:paraId="7608988A" w14:textId="742D7389" w:rsidR="009C7601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157898C" w14:textId="40513859" w:rsidR="00DD2CCC" w:rsidRDefault="00DD2CCC" w:rsidP="00DD2CCC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 w:hint="eastAsia"/>
        </w:rPr>
        <w:lastRenderedPageBreak/>
        <w:t>3</w:t>
      </w:r>
      <w:r w:rsidRPr="009C7601">
        <w:rPr>
          <w:rFonts w:ascii="Calibri" w:hAnsi="Calibri" w:cs="Calibri"/>
        </w:rPr>
        <w:t xml:space="preserve">. </w:t>
      </w:r>
      <w:r>
        <w:rPr>
          <w:rFonts w:ascii="Calibri" w:hAnsi="Calibri" w:cs="Calibri" w:hint="eastAsia"/>
        </w:rPr>
        <w:t xml:space="preserve">Print parameter study information </w:t>
      </w:r>
    </w:p>
    <w:p w14:paraId="74B75172" w14:textId="5D0925E6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1</w:t>
      </w:r>
      <w:r w:rsidRPr="009C7601">
        <w:rPr>
          <w:rFonts w:ascii="Calibri" w:hAnsi="Calibri" w:cs="Calibri"/>
        </w:rPr>
        <w:t xml:space="preserve"> Parameter Configuration (oasis_change_parameters.csv)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49"/>
        <w:gridCol w:w="986"/>
        <w:gridCol w:w="948"/>
        <w:gridCol w:w="1068"/>
        <w:gridCol w:w="3521"/>
      </w:tblGrid>
      <w:tr w:rsidR="009C7601" w:rsidRPr="009C7601" w14:paraId="0717D854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38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379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7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5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3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1916BAA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D1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print_speed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3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A3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mm/min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63E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100–10000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A6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sweep speed</w:t>
            </w:r>
          </w:p>
        </w:tc>
      </w:tr>
      <w:tr w:rsidR="009C7601" w:rsidRPr="009C7601" w14:paraId="4499B72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0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C8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660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25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D0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100–1200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C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 resolution</w:t>
            </w:r>
          </w:p>
        </w:tc>
      </w:tr>
      <w:tr w:rsidR="009C7601" w:rsidRPr="009C7601" w14:paraId="3D2FDBD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6D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layer_passes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CC2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F2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37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F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1–5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97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Repeat passes per layer</w:t>
            </w:r>
          </w:p>
        </w:tc>
      </w:tr>
      <w:tr w:rsidR="009C7601" w:rsidRPr="009C7601" w14:paraId="77EF848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72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4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B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permille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9A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0–1000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145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 firing density</w:t>
            </w:r>
          </w:p>
        </w:tc>
      </w:tr>
      <w:tr w:rsidR="009C7601" w:rsidRPr="009C7601" w14:paraId="22C78A4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layer_thickness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6B9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2C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11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B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0.05–2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23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 thickness</w:t>
            </w:r>
          </w:p>
        </w:tc>
      </w:tr>
      <w:tr w:rsidR="009C7601" w:rsidRPr="009C7601" w14:paraId="381FB866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overfeed_percent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DC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039" w14:textId="6D26A11B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0E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6D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175–500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62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Default (100) is outside valid range — update to ≥ 175</w:t>
            </w:r>
          </w:p>
        </w:tc>
      </w:tr>
      <w:tr w:rsidR="009C7601" w:rsidRPr="009C7601" w14:paraId="65B5E2F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FFE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dwell_time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C3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52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7A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6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9B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Wait time before camera capture</w:t>
            </w:r>
          </w:p>
        </w:tc>
      </w:tr>
    </w:tbl>
    <w:p w14:paraId="0DD0AF0B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61C13EF3" w14:textId="1A9A210B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 Experiment Record Management</w:t>
      </w:r>
    </w:p>
    <w:p w14:paraId="4D98DD86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Each run automatically saves to runs/&lt;RUN_ID&gt;/: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C7601" w:rsidRPr="009C7601" w14:paraId="0CFFC2B5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11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61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C7601" w:rsidRPr="009C7601" w14:paraId="538B8D2E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7C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manifest.json</w:t>
            </w:r>
            <w:proofErr w:type="spellEnd"/>
            <w:proofErr w:type="gram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B8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Timestamp, git hash, source CSV path, full resolved config</w:t>
            </w:r>
          </w:p>
        </w:tc>
      </w:tr>
      <w:tr w:rsidR="009C7601" w:rsidRPr="009C7601" w14:paraId="04E4B476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6F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resolved_params.csv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EE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Original CSV values vs. </w:t>
            </w:r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actually applied</w:t>
            </w:r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values (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resolved_value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column)</w:t>
            </w:r>
          </w:p>
        </w:tc>
      </w:tr>
    </w:tbl>
    <w:p w14:paraId="54EBB7B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</w:p>
    <w:p w14:paraId="71F468D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sz w:val="20"/>
          <w:szCs w:val="20"/>
        </w:rPr>
        <w:t xml:space="preserve">To reproduce an experiment: copy the </w:t>
      </w:r>
      <w:proofErr w:type="spellStart"/>
      <w:r w:rsidRPr="009C7601">
        <w:rPr>
          <w:rFonts w:ascii="Calibri" w:hAnsi="Calibri" w:cs="Calibri"/>
          <w:i/>
          <w:iCs/>
          <w:sz w:val="20"/>
          <w:szCs w:val="20"/>
        </w:rPr>
        <w:t>resolved_value</w:t>
      </w:r>
      <w:proofErr w:type="spellEnd"/>
      <w:r w:rsidRPr="009C7601">
        <w:rPr>
          <w:rFonts w:ascii="Calibri" w:hAnsi="Calibri" w:cs="Calibri"/>
          <w:i/>
          <w:iCs/>
          <w:sz w:val="20"/>
          <w:szCs w:val="20"/>
        </w:rPr>
        <w:t xml:space="preserve"> column from resolved_params.csv into the value column of oasis_change_parameters.csv and re-run.</w:t>
      </w:r>
    </w:p>
    <w:p w14:paraId="57F76F39" w14:textId="77777777" w:rsidR="009C7601" w:rsidRPr="009C7601" w:rsidRDefault="009C7601">
      <w:pPr>
        <w:rPr>
          <w:rFonts w:ascii="Calibri" w:hAnsi="Calibri" w:cs="Calibri"/>
        </w:rPr>
      </w:pPr>
    </w:p>
    <w:p w14:paraId="31CC7B6F" w14:textId="77777777" w:rsidR="009C7601" w:rsidRPr="009C7601" w:rsidRDefault="009C7601">
      <w:pPr>
        <w:rPr>
          <w:rFonts w:ascii="Calibri" w:hAnsi="Calibri" w:cs="Calibri"/>
        </w:rPr>
      </w:pPr>
    </w:p>
    <w:p w14:paraId="26DB067B" w14:textId="77777777" w:rsidR="009C7601" w:rsidRPr="009C7601" w:rsidRDefault="009C7601">
      <w:pPr>
        <w:rPr>
          <w:rFonts w:ascii="Calibri" w:hAnsi="Calibri" w:cs="Calibri"/>
        </w:rPr>
      </w:pPr>
    </w:p>
    <w:sectPr w:rsidR="009C7601" w:rsidRPr="009C7601" w:rsidSect="00CD3412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45131" w14:textId="77777777" w:rsidR="00512062" w:rsidRDefault="00512062" w:rsidP="000C3B21">
      <w:pPr>
        <w:spacing w:after="0" w:line="240" w:lineRule="auto"/>
      </w:pPr>
      <w:r>
        <w:separator/>
      </w:r>
    </w:p>
  </w:endnote>
  <w:endnote w:type="continuationSeparator" w:id="0">
    <w:p w14:paraId="402636F6" w14:textId="77777777" w:rsidR="00512062" w:rsidRDefault="00512062" w:rsidP="000C3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DA5C" w14:textId="77777777" w:rsidR="00512062" w:rsidRDefault="00512062" w:rsidP="000C3B21">
      <w:pPr>
        <w:spacing w:after="0" w:line="240" w:lineRule="auto"/>
      </w:pPr>
      <w:r>
        <w:separator/>
      </w:r>
    </w:p>
  </w:footnote>
  <w:footnote w:type="continuationSeparator" w:id="0">
    <w:p w14:paraId="529E56C3" w14:textId="77777777" w:rsidR="00512062" w:rsidRDefault="00512062" w:rsidP="000C3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D07E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EAE6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FE95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56D8D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AA5B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4A78E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C0AA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288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46E1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E455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E36D1"/>
    <w:multiLevelType w:val="hybridMultilevel"/>
    <w:tmpl w:val="87822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726FD1"/>
    <w:multiLevelType w:val="multilevel"/>
    <w:tmpl w:val="E5D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FA1443"/>
    <w:multiLevelType w:val="multilevel"/>
    <w:tmpl w:val="006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B4D1A"/>
    <w:multiLevelType w:val="hybridMultilevel"/>
    <w:tmpl w:val="3954C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B2746"/>
    <w:multiLevelType w:val="multilevel"/>
    <w:tmpl w:val="E7AE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73DF5"/>
    <w:multiLevelType w:val="hybridMultilevel"/>
    <w:tmpl w:val="DE2CED7C"/>
    <w:lvl w:ilvl="0" w:tplc="E2D22F3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70494"/>
    <w:multiLevelType w:val="multilevel"/>
    <w:tmpl w:val="8D5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B616E"/>
    <w:multiLevelType w:val="hybridMultilevel"/>
    <w:tmpl w:val="B8BCA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32152"/>
    <w:multiLevelType w:val="multilevel"/>
    <w:tmpl w:val="F6C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070B8"/>
    <w:multiLevelType w:val="hybridMultilevel"/>
    <w:tmpl w:val="2B48EFC8"/>
    <w:lvl w:ilvl="0" w:tplc="CD4462E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D63BC"/>
    <w:multiLevelType w:val="hybridMultilevel"/>
    <w:tmpl w:val="7F6CEA44"/>
    <w:lvl w:ilvl="0" w:tplc="907EAB6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34263">
    <w:abstractNumId w:val="11"/>
  </w:num>
  <w:num w:numId="2" w16cid:durableId="81536624">
    <w:abstractNumId w:val="18"/>
  </w:num>
  <w:num w:numId="3" w16cid:durableId="1252813539">
    <w:abstractNumId w:val="12"/>
  </w:num>
  <w:num w:numId="4" w16cid:durableId="1468744722">
    <w:abstractNumId w:val="16"/>
  </w:num>
  <w:num w:numId="5" w16cid:durableId="1574201336">
    <w:abstractNumId w:val="19"/>
  </w:num>
  <w:num w:numId="6" w16cid:durableId="958150087">
    <w:abstractNumId w:val="10"/>
  </w:num>
  <w:num w:numId="7" w16cid:durableId="742679697">
    <w:abstractNumId w:val="17"/>
  </w:num>
  <w:num w:numId="8" w16cid:durableId="2049064649">
    <w:abstractNumId w:val="9"/>
  </w:num>
  <w:num w:numId="9" w16cid:durableId="552890741">
    <w:abstractNumId w:val="7"/>
  </w:num>
  <w:num w:numId="10" w16cid:durableId="415170759">
    <w:abstractNumId w:val="6"/>
  </w:num>
  <w:num w:numId="11" w16cid:durableId="1050150890">
    <w:abstractNumId w:val="5"/>
  </w:num>
  <w:num w:numId="12" w16cid:durableId="1659309350">
    <w:abstractNumId w:val="4"/>
  </w:num>
  <w:num w:numId="13" w16cid:durableId="2017808954">
    <w:abstractNumId w:val="8"/>
  </w:num>
  <w:num w:numId="14" w16cid:durableId="551968717">
    <w:abstractNumId w:val="3"/>
  </w:num>
  <w:num w:numId="15" w16cid:durableId="1974947112">
    <w:abstractNumId w:val="2"/>
  </w:num>
  <w:num w:numId="16" w16cid:durableId="665208389">
    <w:abstractNumId w:val="1"/>
  </w:num>
  <w:num w:numId="17" w16cid:durableId="39521196">
    <w:abstractNumId w:val="0"/>
  </w:num>
  <w:num w:numId="18" w16cid:durableId="455635278">
    <w:abstractNumId w:val="13"/>
  </w:num>
  <w:num w:numId="19" w16cid:durableId="177669878">
    <w:abstractNumId w:val="20"/>
  </w:num>
  <w:num w:numId="20" w16cid:durableId="1808277069">
    <w:abstractNumId w:val="14"/>
  </w:num>
  <w:num w:numId="21" w16cid:durableId="81532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01"/>
    <w:rsid w:val="00022805"/>
    <w:rsid w:val="00055B40"/>
    <w:rsid w:val="00065185"/>
    <w:rsid w:val="000B170F"/>
    <w:rsid w:val="000B27E7"/>
    <w:rsid w:val="000C3B21"/>
    <w:rsid w:val="00150C4E"/>
    <w:rsid w:val="00150F6A"/>
    <w:rsid w:val="001F6738"/>
    <w:rsid w:val="00257802"/>
    <w:rsid w:val="00325115"/>
    <w:rsid w:val="0039110A"/>
    <w:rsid w:val="00463D8F"/>
    <w:rsid w:val="004C1AF9"/>
    <w:rsid w:val="004F6A57"/>
    <w:rsid w:val="00512062"/>
    <w:rsid w:val="00584081"/>
    <w:rsid w:val="005B757D"/>
    <w:rsid w:val="00623306"/>
    <w:rsid w:val="00677B06"/>
    <w:rsid w:val="00694093"/>
    <w:rsid w:val="007B0707"/>
    <w:rsid w:val="007E1A32"/>
    <w:rsid w:val="00897CB5"/>
    <w:rsid w:val="00916300"/>
    <w:rsid w:val="009C7601"/>
    <w:rsid w:val="00AD10A3"/>
    <w:rsid w:val="00AE4E85"/>
    <w:rsid w:val="00C24D7D"/>
    <w:rsid w:val="00CD3412"/>
    <w:rsid w:val="00D34AAF"/>
    <w:rsid w:val="00D97529"/>
    <w:rsid w:val="00DD2CCC"/>
    <w:rsid w:val="00E74274"/>
    <w:rsid w:val="00EE64CB"/>
    <w:rsid w:val="00FB6046"/>
    <w:rsid w:val="00FE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5D92"/>
  <w15:chartTrackingRefBased/>
  <w15:docId w15:val="{13B59B50-BDE1-4418-9FB2-2EB6387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F6A"/>
  </w:style>
  <w:style w:type="paragraph" w:styleId="Heading1">
    <w:name w:val="heading 1"/>
    <w:basedOn w:val="Normal"/>
    <w:next w:val="Normal"/>
    <w:link w:val="Heading1Char"/>
    <w:uiPriority w:val="9"/>
    <w:qFormat/>
    <w:rsid w:val="009C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0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2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C3B21"/>
  </w:style>
  <w:style w:type="paragraph" w:styleId="BlockText">
    <w:name w:val="Block Text"/>
    <w:basedOn w:val="Normal"/>
    <w:uiPriority w:val="99"/>
    <w:semiHidden/>
    <w:unhideWhenUsed/>
    <w:rsid w:val="000C3B2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C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3B21"/>
  </w:style>
  <w:style w:type="paragraph" w:styleId="BodyText2">
    <w:name w:val="Body Text 2"/>
    <w:basedOn w:val="Normal"/>
    <w:link w:val="BodyText2Char"/>
    <w:uiPriority w:val="99"/>
    <w:semiHidden/>
    <w:unhideWhenUsed/>
    <w:rsid w:val="000C3B2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C3B21"/>
  </w:style>
  <w:style w:type="paragraph" w:styleId="BodyText3">
    <w:name w:val="Body Text 3"/>
    <w:basedOn w:val="Normal"/>
    <w:link w:val="BodyText3Char"/>
    <w:uiPriority w:val="99"/>
    <w:semiHidden/>
    <w:unhideWhenUsed/>
    <w:rsid w:val="000C3B2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C3B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C3B2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C3B2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C3B2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C3B2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C3B2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C3B2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C3B2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C3B2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3B2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3B2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B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C3B21"/>
  </w:style>
  <w:style w:type="paragraph" w:styleId="CommentText">
    <w:name w:val="annotation text"/>
    <w:basedOn w:val="Normal"/>
    <w:link w:val="CommentTextChar"/>
    <w:uiPriority w:val="99"/>
    <w:semiHidden/>
    <w:unhideWhenUsed/>
    <w:rsid w:val="000C3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3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B2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3B21"/>
  </w:style>
  <w:style w:type="character" w:customStyle="1" w:styleId="DateChar">
    <w:name w:val="Date Char"/>
    <w:basedOn w:val="DefaultParagraphFont"/>
    <w:link w:val="Date"/>
    <w:uiPriority w:val="99"/>
    <w:semiHidden/>
    <w:rsid w:val="000C3B21"/>
  </w:style>
  <w:style w:type="paragraph" w:styleId="DocumentMap">
    <w:name w:val="Document Map"/>
    <w:basedOn w:val="Normal"/>
    <w:link w:val="DocumentMap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C3B2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C3B2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C3B21"/>
  </w:style>
  <w:style w:type="paragraph" w:styleId="EndnoteText">
    <w:name w:val="endnote text"/>
    <w:basedOn w:val="Normal"/>
    <w:link w:val="End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B2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C3B2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C3B2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21"/>
  </w:style>
  <w:style w:type="paragraph" w:styleId="FootnoteText">
    <w:name w:val="footnote text"/>
    <w:basedOn w:val="Normal"/>
    <w:link w:val="Foot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B2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B21"/>
  </w:style>
  <w:style w:type="paragraph" w:styleId="HTMLAddress">
    <w:name w:val="HTML Address"/>
    <w:basedOn w:val="Normal"/>
    <w:link w:val="HTMLAddressChar"/>
    <w:uiPriority w:val="99"/>
    <w:semiHidden/>
    <w:unhideWhenUsed/>
    <w:rsid w:val="000C3B2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C3B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B2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C3B21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C3B2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C3B2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C3B2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C3B2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C3B2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C3B21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C3B21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C3B21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C3B21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C3B21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C3B2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C3B2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C3B2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C3B2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C3B2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C3B21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C3B21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C3B21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C3B21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C3B21"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C3B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C3B2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3B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3B21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C3B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C3B2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0C3B2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C3B2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C3B21"/>
  </w:style>
  <w:style w:type="paragraph" w:styleId="PlainText">
    <w:name w:val="Plain Text"/>
    <w:basedOn w:val="Normal"/>
    <w:link w:val="PlainText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3B21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C3B2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C3B21"/>
  </w:style>
  <w:style w:type="paragraph" w:styleId="Signature">
    <w:name w:val="Signature"/>
    <w:basedOn w:val="Normal"/>
    <w:link w:val="Signature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C3B21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C3B21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C3B21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C3B2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C3B2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C3B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C3B2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C3B2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C3B2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C3B2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C3B2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C3B2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C3B2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B2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1000</Words>
  <Characters>5622</Characters>
  <Application>Microsoft Office Word</Application>
  <DocSecurity>0</DocSecurity>
  <Lines>224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 구</dc:creator>
  <cp:keywords/>
  <dc:description/>
  <cp:lastModifiedBy>지민 구</cp:lastModifiedBy>
  <cp:revision>12</cp:revision>
  <cp:lastPrinted>2026-04-14T23:44:00Z</cp:lastPrinted>
  <dcterms:created xsi:type="dcterms:W3CDTF">2026-04-14T22:49:00Z</dcterms:created>
  <dcterms:modified xsi:type="dcterms:W3CDTF">2026-04-14T23:52:00Z</dcterms:modified>
</cp:coreProperties>
</file>