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638D" w:rsidRDefault="00127816">
      <w:r>
        <w:t xml:space="preserve">Zoom </w:t>
      </w:r>
      <w:r w:rsidR="007F638D">
        <w:t>Preparation:</w:t>
      </w:r>
    </w:p>
    <w:p w:rsidR="007F638D" w:rsidRDefault="00127816" w:rsidP="007F638D">
      <w:pPr>
        <w:pStyle w:val="ListParagraph"/>
        <w:numPr>
          <w:ilvl w:val="0"/>
          <w:numId w:val="1"/>
        </w:numPr>
      </w:pPr>
      <w:r>
        <w:t>Restart Computer</w:t>
      </w:r>
      <w:r w:rsidR="007F638D">
        <w:t>.</w:t>
      </w:r>
    </w:p>
    <w:p w:rsidR="007F638D" w:rsidRDefault="00127816" w:rsidP="007F638D">
      <w:pPr>
        <w:pStyle w:val="ListParagraph"/>
        <w:numPr>
          <w:ilvl w:val="0"/>
          <w:numId w:val="1"/>
        </w:numPr>
      </w:pPr>
      <w:r>
        <w:t>Ensure All Other Messaging or Graphics Heavy Programs (e.g. Skype and/or Discord) Are Closed</w:t>
      </w:r>
      <w:r w:rsidR="007F638D">
        <w:t>.</w:t>
      </w:r>
    </w:p>
    <w:p w:rsidR="00127816" w:rsidRDefault="00127816" w:rsidP="007F638D">
      <w:pPr>
        <w:pStyle w:val="ListParagraph"/>
        <w:numPr>
          <w:ilvl w:val="0"/>
          <w:numId w:val="1"/>
        </w:numPr>
      </w:pPr>
      <w:r>
        <w:t>Disconnect from VPN. (VPN Connection Slows Video)</w:t>
      </w:r>
    </w:p>
    <w:p w:rsidR="00985F39" w:rsidRDefault="00985F39" w:rsidP="007F638D">
      <w:pPr>
        <w:pStyle w:val="ListParagraph"/>
        <w:numPr>
          <w:ilvl w:val="0"/>
          <w:numId w:val="1"/>
        </w:numPr>
      </w:pPr>
      <w:r>
        <w:t xml:space="preserve">Set up Phone </w:t>
      </w:r>
      <w:proofErr w:type="gramStart"/>
      <w:r>
        <w:t>At</w:t>
      </w:r>
      <w:proofErr w:type="gramEnd"/>
      <w:r>
        <w:t xml:space="preserve"> Eye Level Open to a 12-minute countdown. (Leaving three minutes for questions.)</w:t>
      </w:r>
    </w:p>
    <w:p w:rsidR="007F638D" w:rsidRDefault="007F638D" w:rsidP="007F638D">
      <w:pPr>
        <w:pStyle w:val="ListParagraph"/>
        <w:numPr>
          <w:ilvl w:val="0"/>
          <w:numId w:val="1"/>
        </w:numPr>
      </w:pPr>
      <w:r>
        <w:t xml:space="preserve">Have File Explorer open to </w:t>
      </w:r>
      <w:r w:rsidR="00127816">
        <w:t xml:space="preserve">Class Final Project Location: </w:t>
      </w:r>
      <w:r w:rsidR="00127816" w:rsidRPr="00127816">
        <w:t>C:\Users\Anna\Documents\GitHub\mcc_tools_tech\Week16-FinalProjects</w:t>
      </w:r>
      <w:r>
        <w:t>.</w:t>
      </w:r>
    </w:p>
    <w:tbl>
      <w:tblPr>
        <w:tblStyle w:val="GridTable1Light"/>
        <w:tblW w:w="0" w:type="auto"/>
        <w:tblLook w:val="04A0" w:firstRow="1" w:lastRow="0" w:firstColumn="1" w:lastColumn="0" w:noHBand="0" w:noVBand="1"/>
      </w:tblPr>
      <w:tblGrid>
        <w:gridCol w:w="3116"/>
        <w:gridCol w:w="3117"/>
        <w:gridCol w:w="3117"/>
      </w:tblGrid>
      <w:tr w:rsidR="007F638D" w:rsidTr="007F63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rsidR="007F638D" w:rsidRDefault="007F638D">
            <w:r>
              <w:t>Action</w:t>
            </w:r>
          </w:p>
        </w:tc>
        <w:tc>
          <w:tcPr>
            <w:tcW w:w="3117" w:type="dxa"/>
          </w:tcPr>
          <w:p w:rsidR="007F638D" w:rsidRDefault="007F638D">
            <w:pPr>
              <w:cnfStyle w:val="100000000000" w:firstRow="1" w:lastRow="0" w:firstColumn="0" w:lastColumn="0" w:oddVBand="0" w:evenVBand="0" w:oddHBand="0" w:evenHBand="0" w:firstRowFirstColumn="0" w:firstRowLastColumn="0" w:lastRowFirstColumn="0" w:lastRowLastColumn="0"/>
            </w:pPr>
            <w:r>
              <w:t>Narration</w:t>
            </w:r>
          </w:p>
        </w:tc>
        <w:tc>
          <w:tcPr>
            <w:tcW w:w="3117" w:type="dxa"/>
          </w:tcPr>
          <w:p w:rsidR="007F638D" w:rsidRDefault="007F638D">
            <w:pPr>
              <w:cnfStyle w:val="100000000000" w:firstRow="1" w:lastRow="0" w:firstColumn="0" w:lastColumn="0" w:oddVBand="0" w:evenVBand="0" w:oddHBand="0" w:evenHBand="0" w:firstRowFirstColumn="0" w:firstRowLastColumn="0" w:lastRowFirstColumn="0" w:lastRowLastColumn="0"/>
            </w:pPr>
            <w:r>
              <w:t>Notes</w:t>
            </w: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7F638D" w:rsidRDefault="007F638D">
            <w:r>
              <w:t>Title Slide</w:t>
            </w:r>
            <w:r w:rsidR="00AF4804">
              <w:t xml:space="preserve">: </w:t>
            </w:r>
            <w:r w:rsidR="00AF4804" w:rsidRPr="00AF4804">
              <w:rPr>
                <w:b w:val="0"/>
                <w:bCs w:val="0"/>
                <w:u w:val="single"/>
              </w:rPr>
              <w:t>Comparing Technical Tools for Training &amp; Technical Assistance</w:t>
            </w:r>
            <w:r w:rsidR="00AF4804" w:rsidRPr="00AF4804">
              <w:rPr>
                <w:b w:val="0"/>
                <w:bCs w:val="0"/>
              </w:rPr>
              <w:t>:</w:t>
            </w:r>
            <w:r w:rsidR="00AF4804" w:rsidRPr="00AF4804">
              <w:rPr>
                <w:b w:val="0"/>
                <w:bCs w:val="0"/>
              </w:rPr>
              <w:br/>
              <w:t>Mad</w:t>
            </w:r>
            <w:r w:rsidR="00891851">
              <w:rPr>
                <w:b w:val="0"/>
                <w:bCs w:val="0"/>
              </w:rPr>
              <w:t>c</w:t>
            </w:r>
            <w:r w:rsidR="00AF4804" w:rsidRPr="00AF4804">
              <w:rPr>
                <w:b w:val="0"/>
                <w:bCs w:val="0"/>
              </w:rPr>
              <w:t>ap Flare v. Adobe Frame</w:t>
            </w:r>
            <w:r w:rsidR="00891851">
              <w:rPr>
                <w:b w:val="0"/>
                <w:bCs w:val="0"/>
              </w:rPr>
              <w:t>M</w:t>
            </w:r>
            <w:r w:rsidR="00AF4804" w:rsidRPr="00AF4804">
              <w:rPr>
                <w:b w:val="0"/>
                <w:bCs w:val="0"/>
              </w:rPr>
              <w:t>aker</w:t>
            </w:r>
          </w:p>
          <w:p w:rsidR="00763A9E" w:rsidRDefault="00763A9E">
            <w:pPr>
              <w:rPr>
                <w:b w:val="0"/>
                <w:bCs w:val="0"/>
              </w:rPr>
            </w:pPr>
          </w:p>
          <w:p w:rsidR="00763A9E" w:rsidRDefault="00763A9E">
            <w:pPr>
              <w:rPr>
                <w:b w:val="0"/>
                <w:bCs w:val="0"/>
              </w:rPr>
            </w:pPr>
            <w:r>
              <w:t>30 sec.</w:t>
            </w:r>
          </w:p>
          <w:p w:rsidR="00D836F8" w:rsidRDefault="00D836F8">
            <w:r>
              <w:t>Running total: 30 seconds</w:t>
            </w:r>
          </w:p>
        </w:tc>
        <w:tc>
          <w:tcPr>
            <w:tcW w:w="3117" w:type="dxa"/>
          </w:tcPr>
          <w:p w:rsidR="007F638D" w:rsidRDefault="00AF4804">
            <w:pPr>
              <w:cnfStyle w:val="000000000000" w:firstRow="0" w:lastRow="0" w:firstColumn="0" w:lastColumn="0" w:oddVBand="0" w:evenVBand="0" w:oddHBand="0" w:evenHBand="0" w:firstRowFirstColumn="0" w:firstRowLastColumn="0" w:lastRowFirstColumn="0" w:lastRowLastColumn="0"/>
            </w:pPr>
            <w:r>
              <w:t xml:space="preserve">My Presentation will address two of the potential three topics directly (discussing two tools. One that is liked and one that is disliked.) </w:t>
            </w:r>
          </w:p>
        </w:tc>
        <w:tc>
          <w:tcPr>
            <w:tcW w:w="3117" w:type="dxa"/>
          </w:tcPr>
          <w:p w:rsidR="007F638D" w:rsidRDefault="007F638D">
            <w:pPr>
              <w:cnfStyle w:val="000000000000" w:firstRow="0" w:lastRow="0" w:firstColumn="0" w:lastColumn="0" w:oddVBand="0" w:evenVBand="0" w:oddHBand="0" w:evenHBand="0" w:firstRowFirstColumn="0" w:firstRowLastColumn="0" w:lastRowFirstColumn="0" w:lastRowLastColumn="0"/>
            </w:pP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7F638D" w:rsidRDefault="00C3309E">
            <w:r>
              <w:t xml:space="preserve">Slide 1: </w:t>
            </w:r>
            <w:r>
              <w:rPr>
                <w:b w:val="0"/>
                <w:bCs w:val="0"/>
              </w:rPr>
              <w:t xml:space="preserve">A little about me. </w:t>
            </w:r>
          </w:p>
          <w:p w:rsidR="00763A9E" w:rsidRDefault="00763A9E"/>
          <w:p w:rsidR="00763A9E" w:rsidRDefault="00763A9E">
            <w:pPr>
              <w:rPr>
                <w:b w:val="0"/>
                <w:bCs w:val="0"/>
              </w:rPr>
            </w:pPr>
            <w:r w:rsidRPr="00763A9E">
              <w:t>30 sec.</w:t>
            </w:r>
          </w:p>
          <w:p w:rsidR="00D836F8" w:rsidRDefault="00D836F8">
            <w:pPr>
              <w:rPr>
                <w:b w:val="0"/>
                <w:bCs w:val="0"/>
              </w:rPr>
            </w:pPr>
          </w:p>
          <w:p w:rsidR="00D836F8" w:rsidRPr="00763A9E" w:rsidRDefault="00D836F8">
            <w:r>
              <w:t>Running total: 1 minute</w:t>
            </w:r>
          </w:p>
        </w:tc>
        <w:tc>
          <w:tcPr>
            <w:tcW w:w="3117" w:type="dxa"/>
          </w:tcPr>
          <w:p w:rsidR="007F638D" w:rsidRDefault="00C3309E">
            <w:pPr>
              <w:cnfStyle w:val="000000000000" w:firstRow="0" w:lastRow="0" w:firstColumn="0" w:lastColumn="0" w:oddVBand="0" w:evenVBand="0" w:oddHBand="0" w:evenHBand="0" w:firstRowFirstColumn="0" w:firstRowLastColumn="0" w:lastRowFirstColumn="0" w:lastRowLastColumn="0"/>
            </w:pPr>
            <w:r>
              <w:t>The most important criterion for selecting a tool is that that tool fit the use cases a technical writer will most likely be exposed to</w:t>
            </w:r>
            <w:r w:rsidR="007F638D">
              <w:t>.</w:t>
            </w:r>
            <w:r>
              <w:t xml:space="preserve"> In my case, history suggests that my prior job search history will continue to predict my job search prospects. I have been most successful in obtaining interviews </w:t>
            </w:r>
            <w:r w:rsidR="00184F70">
              <w:t>in two specific subfields of technical writing: a) Training and Technical Assistance and/or b) Curriculum and Instruction Writer/Developer</w:t>
            </w:r>
          </w:p>
        </w:tc>
        <w:tc>
          <w:tcPr>
            <w:tcW w:w="3117" w:type="dxa"/>
          </w:tcPr>
          <w:p w:rsidR="007F638D" w:rsidRDefault="00184F70">
            <w:pPr>
              <w:cnfStyle w:val="000000000000" w:firstRow="0" w:lastRow="0" w:firstColumn="0" w:lastColumn="0" w:oddVBand="0" w:evenVBand="0" w:oddHBand="0" w:evenHBand="0" w:firstRowFirstColumn="0" w:firstRowLastColumn="0" w:lastRowFirstColumn="0" w:lastRowLastColumn="0"/>
            </w:pPr>
            <w:r>
              <w:t>If time, mention that in a sense I am touching on the one of the use cases of the third potential question: a solo technical writer in a small firm. (Most of the positions have been in offices of no more than 10-15 people total, no other technical staff.)</w:t>
            </w:r>
          </w:p>
          <w:p w:rsidR="00184F70" w:rsidRDefault="00184F70">
            <w:pPr>
              <w:cnfStyle w:val="000000000000" w:firstRow="0" w:lastRow="0" w:firstColumn="0" w:lastColumn="0" w:oddVBand="0" w:evenVBand="0" w:oddHBand="0" w:evenHBand="0" w:firstRowFirstColumn="0" w:firstRowLastColumn="0" w:lastRowFirstColumn="0" w:lastRowLastColumn="0"/>
            </w:pPr>
          </w:p>
          <w:p w:rsidR="00184F70" w:rsidRDefault="00184F70">
            <w:pPr>
              <w:cnfStyle w:val="000000000000" w:firstRow="0" w:lastRow="0" w:firstColumn="0" w:lastColumn="0" w:oddVBand="0" w:evenVBand="0" w:oddHBand="0" w:evenHBand="0" w:firstRowFirstColumn="0" w:firstRowLastColumn="0" w:lastRowFirstColumn="0" w:lastRowLastColumn="0"/>
            </w:pPr>
            <w:r>
              <w:t xml:space="preserve">Keep the personal bio brief. Aim for 30 sec. max. </w:t>
            </w: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7F638D" w:rsidRDefault="00FD6ADA">
            <w:r>
              <w:t xml:space="preserve">Slide </w:t>
            </w:r>
            <w:r>
              <w:t>2</w:t>
            </w:r>
            <w:r>
              <w:t xml:space="preserve">: </w:t>
            </w:r>
            <w:r>
              <w:rPr>
                <w:b w:val="0"/>
                <w:bCs w:val="0"/>
              </w:rPr>
              <w:t>Most referenced tools across all contender jobs</w:t>
            </w:r>
          </w:p>
          <w:p w:rsidR="00763A9E" w:rsidRDefault="00763A9E">
            <w:pPr>
              <w:rPr>
                <w:b w:val="0"/>
                <w:bCs w:val="0"/>
              </w:rPr>
            </w:pPr>
          </w:p>
          <w:p w:rsidR="00763A9E" w:rsidRDefault="00D836F8">
            <w:pPr>
              <w:rPr>
                <w:b w:val="0"/>
                <w:bCs w:val="0"/>
              </w:rPr>
            </w:pPr>
            <w:r>
              <w:t>2</w:t>
            </w:r>
            <w:r w:rsidR="00763A9E">
              <w:t xml:space="preserve"> minutes</w:t>
            </w:r>
          </w:p>
          <w:p w:rsidR="00D836F8" w:rsidRDefault="00D836F8">
            <w:pPr>
              <w:rPr>
                <w:b w:val="0"/>
                <w:bCs w:val="0"/>
              </w:rPr>
            </w:pPr>
          </w:p>
          <w:p w:rsidR="00D836F8" w:rsidRDefault="00D836F8">
            <w:r>
              <w:t>Running total: 4 minutes</w:t>
            </w:r>
          </w:p>
        </w:tc>
        <w:tc>
          <w:tcPr>
            <w:tcW w:w="3117" w:type="dxa"/>
          </w:tcPr>
          <w:p w:rsidR="007F638D" w:rsidRDefault="00FD6ADA" w:rsidP="00FD6ADA">
            <w:pPr>
              <w:cnfStyle w:val="000000000000" w:firstRow="0" w:lastRow="0" w:firstColumn="0" w:lastColumn="0" w:oddVBand="0" w:evenVBand="0" w:oddHBand="0" w:evenHBand="0" w:firstRowFirstColumn="0" w:firstRowLastColumn="0" w:lastRowFirstColumn="0" w:lastRowLastColumn="0"/>
            </w:pPr>
            <w:r>
              <w:t xml:space="preserve">Point 1: Of the job interviews that progressed to second round or later, Microsoft Office was most popular. Several positions referenced Adobe Suite. </w:t>
            </w:r>
          </w:p>
          <w:p w:rsidR="00FD6ADA" w:rsidRDefault="00FD6ADA" w:rsidP="00FD6ADA">
            <w:pPr>
              <w:cnfStyle w:val="000000000000" w:firstRow="0" w:lastRow="0" w:firstColumn="0" w:lastColumn="0" w:oddVBand="0" w:evenVBand="0" w:oddHBand="0" w:evenHBand="0" w:firstRowFirstColumn="0" w:firstRowLastColumn="0" w:lastRowFirstColumn="0" w:lastRowLastColumn="0"/>
            </w:pPr>
          </w:p>
          <w:p w:rsidR="00FD6ADA" w:rsidRDefault="00FD6ADA" w:rsidP="00FD6ADA">
            <w:pPr>
              <w:cnfStyle w:val="000000000000" w:firstRow="0" w:lastRow="0" w:firstColumn="0" w:lastColumn="0" w:oddVBand="0" w:evenVBand="0" w:oddHBand="0" w:evenHBand="0" w:firstRowFirstColumn="0" w:firstRowLastColumn="0" w:lastRowFirstColumn="0" w:lastRowLastColumn="0"/>
            </w:pPr>
            <w:r>
              <w:t xml:space="preserve">The graph represents data from the most recent 30 jobs that fit the ‘training and/or technical assistance’ and ‘remote’ or ‘greater Boston’ search alert I </w:t>
            </w:r>
            <w:r>
              <w:lastRenderedPageBreak/>
              <w:t>have set up on LinkedIn as of the first week of May. Overwhelmingly, most positions still use Word.</w:t>
            </w:r>
          </w:p>
          <w:p w:rsidR="00FD6ADA" w:rsidRDefault="00FD6ADA" w:rsidP="00FD6ADA">
            <w:pPr>
              <w:cnfStyle w:val="000000000000" w:firstRow="0" w:lastRow="0" w:firstColumn="0" w:lastColumn="0" w:oddVBand="0" w:evenVBand="0" w:oddHBand="0" w:evenHBand="0" w:firstRowFirstColumn="0" w:firstRowLastColumn="0" w:lastRowFirstColumn="0" w:lastRowLastColumn="0"/>
            </w:pPr>
          </w:p>
          <w:p w:rsidR="00FD6ADA" w:rsidRDefault="00FD6ADA" w:rsidP="00FD6ADA">
            <w:pPr>
              <w:cnfStyle w:val="000000000000" w:firstRow="0" w:lastRow="0" w:firstColumn="0" w:lastColumn="0" w:oddVBand="0" w:evenVBand="0" w:oddHBand="0" w:evenHBand="0" w:firstRowFirstColumn="0" w:firstRowLastColumn="0" w:lastRowFirstColumn="0" w:lastRowLastColumn="0"/>
            </w:pPr>
            <w:r>
              <w:t>However, there is enough familiarity with Adobe and Mad</w:t>
            </w:r>
            <w:r w:rsidR="00891851">
              <w:t>c</w:t>
            </w:r>
            <w:r>
              <w:t>ap Flare to at least have a shot at convincing future employers to obtain a license (</w:t>
            </w:r>
            <w:r w:rsidR="008E5C61">
              <w:t>with caveats to be discussed in future slides.)</w:t>
            </w:r>
          </w:p>
          <w:p w:rsidR="0016126A" w:rsidRDefault="0016126A" w:rsidP="00FD6ADA">
            <w:pPr>
              <w:cnfStyle w:val="000000000000" w:firstRow="0" w:lastRow="0" w:firstColumn="0" w:lastColumn="0" w:oddVBand="0" w:evenVBand="0" w:oddHBand="0" w:evenHBand="0" w:firstRowFirstColumn="0" w:firstRowLastColumn="0" w:lastRowFirstColumn="0" w:lastRowLastColumn="0"/>
            </w:pPr>
          </w:p>
          <w:p w:rsidR="0016126A" w:rsidRDefault="0016126A" w:rsidP="00FD6ADA">
            <w:pPr>
              <w:cnfStyle w:val="000000000000" w:firstRow="0" w:lastRow="0" w:firstColumn="0" w:lastColumn="0" w:oddVBand="0" w:evenVBand="0" w:oddHBand="0" w:evenHBand="0" w:firstRowFirstColumn="0" w:firstRowLastColumn="0" w:lastRowFirstColumn="0" w:lastRowLastColumn="0"/>
            </w:pPr>
            <w:r>
              <w:t>Point 2:</w:t>
            </w:r>
            <w:r>
              <w:t xml:space="preserve"> This data is unsurprising. These positions are as much coach and content expert as documentation specialist. The positions are expected to work with a wide range of frontline service providers, most of whom are not very tech savvy. Unlike a software company technical writing position? I’ll likely be the most comfortable with technology in the office. </w:t>
            </w:r>
          </w:p>
          <w:p w:rsidR="00D93496" w:rsidRDefault="00D93496" w:rsidP="00FD6ADA">
            <w:pPr>
              <w:cnfStyle w:val="000000000000" w:firstRow="0" w:lastRow="0" w:firstColumn="0" w:lastColumn="0" w:oddVBand="0" w:evenVBand="0" w:oddHBand="0" w:evenHBand="0" w:firstRowFirstColumn="0" w:firstRowLastColumn="0" w:lastRowFirstColumn="0" w:lastRowLastColumn="0"/>
            </w:pPr>
          </w:p>
          <w:p w:rsidR="00D93496" w:rsidRDefault="00D93496" w:rsidP="00FD6ADA">
            <w:pPr>
              <w:cnfStyle w:val="000000000000" w:firstRow="0" w:lastRow="0" w:firstColumn="0" w:lastColumn="0" w:oddVBand="0" w:evenVBand="0" w:oddHBand="0" w:evenHBand="0" w:firstRowFirstColumn="0" w:firstRowLastColumn="0" w:lastRowFirstColumn="0" w:lastRowLastColumn="0"/>
            </w:pPr>
            <w:r>
              <w:t>At the same time, propriety software rules in education, because it is simply easier for grant administrators and contractors to source, often comes pre-approved and vetted by others as “secure” for HIPPA/FERPA etc., and otherwise meets the complicated rules for large, hidebound organizations to order.</w:t>
            </w:r>
          </w:p>
          <w:p w:rsidR="0016126A" w:rsidRDefault="0016126A" w:rsidP="00FD6ADA">
            <w:pPr>
              <w:cnfStyle w:val="000000000000" w:firstRow="0" w:lastRow="0" w:firstColumn="0" w:lastColumn="0" w:oddVBand="0" w:evenVBand="0" w:oddHBand="0" w:evenHBand="0" w:firstRowFirstColumn="0" w:firstRowLastColumn="0" w:lastRowFirstColumn="0" w:lastRowLastColumn="0"/>
            </w:pPr>
          </w:p>
          <w:p w:rsidR="0016126A" w:rsidRDefault="0016126A" w:rsidP="00FD6ADA">
            <w:pPr>
              <w:cnfStyle w:val="000000000000" w:firstRow="0" w:lastRow="0" w:firstColumn="0" w:lastColumn="0" w:oddVBand="0" w:evenVBand="0" w:oddHBand="0" w:evenHBand="0" w:firstRowFirstColumn="0" w:firstRowLastColumn="0" w:lastRowFirstColumn="0" w:lastRowLastColumn="0"/>
            </w:pPr>
            <w:r>
              <w:t xml:space="preserve">While this fact alone argues for keeping to a Word standard? This presentation is also about tools I like. I have spent enough time in my life attempting to do IRB version control in Word on a shared server with none of </w:t>
            </w:r>
            <w:proofErr w:type="spellStart"/>
            <w:r>
              <w:t>Github’s</w:t>
            </w:r>
            <w:proofErr w:type="spellEnd"/>
            <w:r>
              <w:t xml:space="preserve"> </w:t>
            </w:r>
            <w:r w:rsidR="00D93496">
              <w:t xml:space="preserve">pull requests and other </w:t>
            </w:r>
            <w:r w:rsidR="00D93496">
              <w:lastRenderedPageBreak/>
              <w:t xml:space="preserve">gatekeeping? And I have had to recycle enough boilerplate IRB language? That I would like to have at least a minimally specialized tool for the field, even if I recognize concessions must be made to the over </w:t>
            </w:r>
          </w:p>
        </w:tc>
        <w:tc>
          <w:tcPr>
            <w:tcW w:w="3117" w:type="dxa"/>
          </w:tcPr>
          <w:p w:rsidR="0081626D" w:rsidRDefault="0081626D">
            <w:pPr>
              <w:cnfStyle w:val="000000000000" w:firstRow="0" w:lastRow="0" w:firstColumn="0" w:lastColumn="0" w:oddVBand="0" w:evenVBand="0" w:oddHBand="0" w:evenHBand="0" w:firstRowFirstColumn="0" w:firstRowLastColumn="0" w:lastRowFirstColumn="0" w:lastRowLastColumn="0"/>
            </w:pPr>
            <w:r>
              <w:lastRenderedPageBreak/>
              <w:t>Click the mouse concurrently with clear indication MS Word is the winner.</w:t>
            </w:r>
          </w:p>
          <w:p w:rsidR="0081626D" w:rsidRDefault="0081626D">
            <w:pPr>
              <w:cnfStyle w:val="000000000000" w:firstRow="0" w:lastRow="0" w:firstColumn="0" w:lastColumn="0" w:oddVBand="0" w:evenVBand="0" w:oddHBand="0" w:evenHBand="0" w:firstRowFirstColumn="0" w:firstRowLastColumn="0" w:lastRowFirstColumn="0" w:lastRowLastColumn="0"/>
            </w:pPr>
          </w:p>
          <w:p w:rsidR="007F638D" w:rsidRDefault="00FD6ADA">
            <w:pPr>
              <w:cnfStyle w:val="000000000000" w:firstRow="0" w:lastRow="0" w:firstColumn="0" w:lastColumn="0" w:oddVBand="0" w:evenVBand="0" w:oddHBand="0" w:evenHBand="0" w:firstRowFirstColumn="0" w:firstRowLastColumn="0" w:lastRowFirstColumn="0" w:lastRowLastColumn="0"/>
            </w:pPr>
            <w:r>
              <w:t xml:space="preserve">If time, note that </w:t>
            </w:r>
            <w:proofErr w:type="spellStart"/>
            <w:r>
              <w:t>OXygen</w:t>
            </w:r>
            <w:proofErr w:type="spellEnd"/>
            <w:r>
              <w:t xml:space="preserve"> (not even just DITA) was referenced more frequently across software or tech postings that have shown up in my LinkedIn search alerts.</w:t>
            </w:r>
          </w:p>
          <w:p w:rsidR="008121E8" w:rsidRDefault="008121E8">
            <w:pPr>
              <w:cnfStyle w:val="000000000000" w:firstRow="0" w:lastRow="0" w:firstColumn="0" w:lastColumn="0" w:oddVBand="0" w:evenVBand="0" w:oddHBand="0" w:evenHBand="0" w:firstRowFirstColumn="0" w:firstRowLastColumn="0" w:lastRowFirstColumn="0" w:lastRowLastColumn="0"/>
            </w:pPr>
          </w:p>
          <w:p w:rsidR="008121E8" w:rsidRDefault="008121E8">
            <w:pPr>
              <w:cnfStyle w:val="000000000000" w:firstRow="0" w:lastRow="0" w:firstColumn="0" w:lastColumn="0" w:oddVBand="0" w:evenVBand="0" w:oddHBand="0" w:evenHBand="0" w:firstRowFirstColumn="0" w:firstRowLastColumn="0" w:lastRowFirstColumn="0" w:lastRowLastColumn="0"/>
            </w:pP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FD4EE3" w:rsidRDefault="00FD4EE3" w:rsidP="00FD4EE3">
            <w:r>
              <w:lastRenderedPageBreak/>
              <w:t xml:space="preserve">Slide </w:t>
            </w:r>
            <w:r w:rsidR="00727B5D">
              <w:t>4</w:t>
            </w:r>
            <w:r>
              <w:t xml:space="preserve">: </w:t>
            </w:r>
            <w:r>
              <w:rPr>
                <w:b w:val="0"/>
                <w:bCs w:val="0"/>
              </w:rPr>
              <w:t>Picking a Favorite (That Has Better Version Control!)</w:t>
            </w:r>
          </w:p>
          <w:p w:rsidR="007F638D" w:rsidRDefault="007F638D">
            <w:pPr>
              <w:rPr>
                <w:b w:val="0"/>
                <w:bCs w:val="0"/>
              </w:rPr>
            </w:pPr>
          </w:p>
          <w:p w:rsidR="00390CFE" w:rsidRDefault="00390CFE" w:rsidP="00390CFE">
            <w:pPr>
              <w:rPr>
                <w:b w:val="0"/>
                <w:bCs w:val="0"/>
              </w:rPr>
            </w:pPr>
            <w:r>
              <w:t xml:space="preserve">1 </w:t>
            </w:r>
            <w:r>
              <w:t>minute</w:t>
            </w:r>
          </w:p>
          <w:p w:rsidR="00390CFE" w:rsidRDefault="00390CFE" w:rsidP="00390CFE">
            <w:pPr>
              <w:rPr>
                <w:b w:val="0"/>
                <w:bCs w:val="0"/>
              </w:rPr>
            </w:pPr>
          </w:p>
          <w:p w:rsidR="00390CFE" w:rsidRDefault="00390CFE" w:rsidP="00390CFE">
            <w:r>
              <w:t xml:space="preserve">Running total: </w:t>
            </w:r>
            <w:r>
              <w:t>5</w:t>
            </w:r>
            <w:r>
              <w:t xml:space="preserve"> minutes</w:t>
            </w:r>
          </w:p>
        </w:tc>
        <w:tc>
          <w:tcPr>
            <w:tcW w:w="3117" w:type="dxa"/>
          </w:tcPr>
          <w:p w:rsidR="007F638D" w:rsidRDefault="00FD4EE3">
            <w:pPr>
              <w:cnfStyle w:val="000000000000" w:firstRow="0" w:lastRow="0" w:firstColumn="0" w:lastColumn="0" w:oddVBand="0" w:evenVBand="0" w:oddHBand="0" w:evenHBand="0" w:firstRowFirstColumn="0" w:firstRowLastColumn="0" w:lastRowFirstColumn="0" w:lastRowLastColumn="0"/>
            </w:pPr>
            <w:r>
              <w:t>Unfortunately, while I am selecting Mad</w:t>
            </w:r>
            <w:r w:rsidR="00891851">
              <w:t>c</w:t>
            </w:r>
            <w:r>
              <w:t>ap Flare as my preferred options out of those that are feasible for my field?</w:t>
            </w:r>
          </w:p>
          <w:p w:rsidR="00FD4EE3" w:rsidRDefault="00FD4EE3">
            <w:pPr>
              <w:cnfStyle w:val="000000000000" w:firstRow="0" w:lastRow="0" w:firstColumn="0" w:lastColumn="0" w:oddVBand="0" w:evenVBand="0" w:oddHBand="0" w:evenHBand="0" w:firstRowFirstColumn="0" w:firstRowLastColumn="0" w:lastRowFirstColumn="0" w:lastRowLastColumn="0"/>
            </w:pPr>
          </w:p>
          <w:p w:rsidR="00FD4EE3" w:rsidRDefault="00FD4EE3">
            <w:pPr>
              <w:cnfStyle w:val="000000000000" w:firstRow="0" w:lastRow="0" w:firstColumn="0" w:lastColumn="0" w:oddVBand="0" w:evenVBand="0" w:oddHBand="0" w:evenHBand="0" w:firstRowFirstColumn="0" w:firstRowLastColumn="0" w:lastRowFirstColumn="0" w:lastRowLastColumn="0"/>
            </w:pPr>
            <w:r>
              <w:t>*Pause for sound effect*</w:t>
            </w:r>
          </w:p>
          <w:p w:rsidR="00FD4EE3" w:rsidRDefault="00FD4EE3">
            <w:pPr>
              <w:cnfStyle w:val="000000000000" w:firstRow="0" w:lastRow="0" w:firstColumn="0" w:lastColumn="0" w:oddVBand="0" w:evenVBand="0" w:oddHBand="0" w:evenHBand="0" w:firstRowFirstColumn="0" w:firstRowLastColumn="0" w:lastRowFirstColumn="0" w:lastRowLastColumn="0"/>
            </w:pPr>
          </w:p>
          <w:p w:rsidR="00FD4EE3" w:rsidRDefault="00FD4EE3">
            <w:pPr>
              <w:cnfStyle w:val="000000000000" w:firstRow="0" w:lastRow="0" w:firstColumn="0" w:lastColumn="0" w:oddVBand="0" w:evenVBand="0" w:oddHBand="0" w:evenHBand="0" w:firstRowFirstColumn="0" w:firstRowLastColumn="0" w:lastRowFirstColumn="0" w:lastRowLastColumn="0"/>
            </w:pPr>
            <w:r>
              <w:t>And Frame</w:t>
            </w:r>
            <w:r w:rsidR="00891851">
              <w:t>M</w:t>
            </w:r>
            <w:r>
              <w:t>aker was one of my least favorite? The odds are that I will use Frame</w:t>
            </w:r>
            <w:r w:rsidR="00891851">
              <w:t>M</w:t>
            </w:r>
            <w:r>
              <w:t>aker before Mad</w:t>
            </w:r>
            <w:r w:rsidR="00891851">
              <w:t>c</w:t>
            </w:r>
            <w:r>
              <w:t>ap Flare. Such is life!</w:t>
            </w:r>
          </w:p>
        </w:tc>
        <w:tc>
          <w:tcPr>
            <w:tcW w:w="3117" w:type="dxa"/>
          </w:tcPr>
          <w:p w:rsidR="007F638D" w:rsidRDefault="00FD4EE3">
            <w:pPr>
              <w:cnfStyle w:val="000000000000" w:firstRow="0" w:lastRow="0" w:firstColumn="0" w:lastColumn="0" w:oddVBand="0" w:evenVBand="0" w:oddHBand="0" w:evenHBand="0" w:firstRowFirstColumn="0" w:firstRowLastColumn="0" w:lastRowFirstColumn="0" w:lastRowLastColumn="0"/>
            </w:pPr>
            <w:r>
              <w:t xml:space="preserve">Click on the sound effect of the ‘Wha </w:t>
            </w:r>
            <w:proofErr w:type="spellStart"/>
            <w:r>
              <w:t>wha</w:t>
            </w:r>
            <w:proofErr w:type="spellEnd"/>
            <w:r>
              <w:t xml:space="preserve"> </w:t>
            </w:r>
            <w:proofErr w:type="spellStart"/>
            <w:r>
              <w:t>wha</w:t>
            </w:r>
            <w:proofErr w:type="spellEnd"/>
            <w:r>
              <w:t>’</w:t>
            </w:r>
            <w:r w:rsidR="00390CFE">
              <w:t xml:space="preserve"> prior to reminding audience that the “Most Liked” tool of realistic options for the subfield is also the least common.</w:t>
            </w: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7F638D" w:rsidRDefault="00727B5D">
            <w:r>
              <w:t xml:space="preserve">Slide </w:t>
            </w:r>
            <w:r>
              <w:t>5</w:t>
            </w:r>
            <w:r>
              <w:t xml:space="preserve">: </w:t>
            </w:r>
            <w:r>
              <w:rPr>
                <w:b w:val="0"/>
                <w:bCs w:val="0"/>
              </w:rPr>
              <w:t>Advantages of Alternatives to MS Office (for me)</w:t>
            </w:r>
          </w:p>
          <w:p w:rsidR="00985F39" w:rsidRDefault="00985F39">
            <w:pPr>
              <w:rPr>
                <w:b w:val="0"/>
                <w:bCs w:val="0"/>
              </w:rPr>
            </w:pPr>
          </w:p>
          <w:p w:rsidR="00985F39" w:rsidRDefault="00985F39">
            <w:pPr>
              <w:rPr>
                <w:b w:val="0"/>
                <w:bCs w:val="0"/>
              </w:rPr>
            </w:pPr>
          </w:p>
          <w:p w:rsidR="00985F39" w:rsidRDefault="00985F39">
            <w:pPr>
              <w:rPr>
                <w:b w:val="0"/>
                <w:bCs w:val="0"/>
              </w:rPr>
            </w:pPr>
            <w:r>
              <w:t>3 minutes</w:t>
            </w:r>
          </w:p>
          <w:p w:rsidR="00985F39" w:rsidRDefault="00985F39">
            <w:pPr>
              <w:rPr>
                <w:b w:val="0"/>
                <w:bCs w:val="0"/>
              </w:rPr>
            </w:pPr>
          </w:p>
          <w:p w:rsidR="00985F39" w:rsidRDefault="00985F39">
            <w:r>
              <w:t xml:space="preserve">Running total: </w:t>
            </w:r>
            <w:r>
              <w:t>8</w:t>
            </w:r>
            <w:r>
              <w:t xml:space="preserve"> minutes</w:t>
            </w:r>
          </w:p>
        </w:tc>
        <w:tc>
          <w:tcPr>
            <w:tcW w:w="3117" w:type="dxa"/>
          </w:tcPr>
          <w:p w:rsidR="007F638D" w:rsidRDefault="00727B5D">
            <w:pPr>
              <w:cnfStyle w:val="000000000000" w:firstRow="0" w:lastRow="0" w:firstColumn="0" w:lastColumn="0" w:oddVBand="0" w:evenVBand="0" w:oddHBand="0" w:evenHBand="0" w:firstRowFirstColumn="0" w:firstRowLastColumn="0" w:lastRowFirstColumn="0" w:lastRowLastColumn="0"/>
            </w:pPr>
            <w:r>
              <w:t xml:space="preserve">I am my own use case. I have specific hangups and specific interaction patterns that are likely to persist across </w:t>
            </w:r>
            <w:r w:rsidR="00985F39">
              <w:t>jobs (for instance, I’ll still probably commute at least one day a week on the commuter rail, and I’ll probably still never convince my coworkers to learn to version control.)</w:t>
            </w:r>
          </w:p>
          <w:p w:rsidR="00985F39" w:rsidRDefault="00985F39">
            <w:pPr>
              <w:cnfStyle w:val="000000000000" w:firstRow="0" w:lastRow="0" w:firstColumn="0" w:lastColumn="0" w:oddVBand="0" w:evenVBand="0" w:oddHBand="0" w:evenHBand="0" w:firstRowFirstColumn="0" w:firstRowLastColumn="0" w:lastRowFirstColumn="0" w:lastRowLastColumn="0"/>
            </w:pPr>
            <w:r>
              <w:t>*Pause for slight self-deprecating laugh* “And I’ll still be a bit of a control freak.”</w:t>
            </w:r>
          </w:p>
          <w:p w:rsidR="00985F39" w:rsidRDefault="00985F39">
            <w:pPr>
              <w:cnfStyle w:val="000000000000" w:firstRow="0" w:lastRow="0" w:firstColumn="0" w:lastColumn="0" w:oddVBand="0" w:evenVBand="0" w:oddHBand="0" w:evenHBand="0" w:firstRowFirstColumn="0" w:firstRowLastColumn="0" w:lastRowFirstColumn="0" w:lastRowLastColumn="0"/>
            </w:pPr>
          </w:p>
          <w:p w:rsidR="00985F39" w:rsidRDefault="00985F39">
            <w:pPr>
              <w:cnfStyle w:val="000000000000" w:firstRow="0" w:lastRow="0" w:firstColumn="0" w:lastColumn="0" w:oddVBand="0" w:evenVBand="0" w:oddHBand="0" w:evenHBand="0" w:firstRowFirstColumn="0" w:firstRowLastColumn="0" w:lastRowFirstColumn="0" w:lastRowLastColumn="0"/>
            </w:pPr>
            <w:r>
              <w:t>The narration here will be slightly freeform, within the constraints that each point should be initially read and some should have “addendum” story-form highlights</w:t>
            </w:r>
          </w:p>
          <w:p w:rsidR="00985F39" w:rsidRDefault="00985F39">
            <w:pPr>
              <w:cnfStyle w:val="000000000000" w:firstRow="0" w:lastRow="0" w:firstColumn="0" w:lastColumn="0" w:oddVBand="0" w:evenVBand="0" w:oddHBand="0" w:evenHBand="0" w:firstRowFirstColumn="0" w:firstRowLastColumn="0" w:lastRowFirstColumn="0" w:lastRowLastColumn="0"/>
            </w:pPr>
          </w:p>
          <w:p w:rsidR="00985F39" w:rsidRDefault="00496E45">
            <w:pPr>
              <w:cnfStyle w:val="000000000000" w:firstRow="0" w:lastRow="0" w:firstColumn="0" w:lastColumn="0" w:oddVBand="0" w:evenVBand="0" w:oddHBand="0" w:evenHBand="0" w:firstRowFirstColumn="0" w:firstRowLastColumn="0" w:lastRowFirstColumn="0" w:lastRowLastColumn="0"/>
            </w:pPr>
            <w:r>
              <w:t>Major story beats (elaborate others only if time)</w:t>
            </w:r>
          </w:p>
          <w:p w:rsidR="00496E45" w:rsidRDefault="00496E45">
            <w:pPr>
              <w:cnfStyle w:val="000000000000" w:firstRow="0" w:lastRow="0" w:firstColumn="0" w:lastColumn="0" w:oddVBand="0" w:evenVBand="0" w:oddHBand="0" w:evenHBand="0" w:firstRowFirstColumn="0" w:firstRowLastColumn="0" w:lastRowFirstColumn="0" w:lastRowLastColumn="0"/>
            </w:pPr>
          </w:p>
          <w:p w:rsidR="00496E45" w:rsidRDefault="00496E45">
            <w:pPr>
              <w:cnfStyle w:val="000000000000" w:firstRow="0" w:lastRow="0" w:firstColumn="0" w:lastColumn="0" w:oddVBand="0" w:evenVBand="0" w:oddHBand="0" w:evenHBand="0" w:firstRowFirstColumn="0" w:firstRowLastColumn="0" w:lastRowFirstColumn="0" w:lastRowLastColumn="0"/>
            </w:pPr>
            <w:r>
              <w:t>For Madcap Flare:</w:t>
            </w:r>
          </w:p>
          <w:p w:rsidR="00496E45" w:rsidRDefault="00496E45">
            <w:pPr>
              <w:cnfStyle w:val="000000000000" w:firstRow="0" w:lastRow="0" w:firstColumn="0" w:lastColumn="0" w:oddVBand="0" w:evenVBand="0" w:oddHBand="0" w:evenHBand="0" w:firstRowFirstColumn="0" w:firstRowLastColumn="0" w:lastRowFirstColumn="0" w:lastRowLastColumn="0"/>
            </w:pPr>
            <w:r>
              <w:t>1. “Can read legacy content from Salesforce” is huge when Salesforce is the most popular non-profit or other fundraising-</w:t>
            </w:r>
            <w:r>
              <w:lastRenderedPageBreak/>
              <w:t>dependent platform and offers almost free licenses to education and social services (though claims to do much more than it actually does)</w:t>
            </w:r>
          </w:p>
          <w:p w:rsidR="00496E45" w:rsidRDefault="00496E45">
            <w:pPr>
              <w:cnfStyle w:val="000000000000" w:firstRow="0" w:lastRow="0" w:firstColumn="0" w:lastColumn="0" w:oddVBand="0" w:evenVBand="0" w:oddHBand="0" w:evenHBand="0" w:firstRowFirstColumn="0" w:firstRowLastColumn="0" w:lastRowFirstColumn="0" w:lastRowLastColumn="0"/>
            </w:pPr>
            <w:r>
              <w:t xml:space="preserve">2. Project management is all the rage in “systems change” in my field. What this mostly means? Is I am expected to use </w:t>
            </w:r>
            <w:r w:rsidR="00E73FDE">
              <w:t xml:space="preserve">project management software to spend almost more time telling people where I am in the work than in doing the work. It would be nice to be able to just port a status update automatically. </w:t>
            </w:r>
          </w:p>
          <w:p w:rsidR="00E73FDE" w:rsidRDefault="00E73FDE">
            <w:pPr>
              <w:cnfStyle w:val="000000000000" w:firstRow="0" w:lastRow="0" w:firstColumn="0" w:lastColumn="0" w:oddVBand="0" w:evenVBand="0" w:oddHBand="0" w:evenHBand="0" w:firstRowFirstColumn="0" w:firstRowLastColumn="0" w:lastRowFirstColumn="0" w:lastRowLastColumn="0"/>
            </w:pPr>
            <w:r>
              <w:t xml:space="preserve">3. Don’t ask me how many of the </w:t>
            </w:r>
            <w:proofErr w:type="spellStart"/>
            <w:r>
              <w:t>homeworks</w:t>
            </w:r>
            <w:proofErr w:type="spellEnd"/>
            <w:r>
              <w:t xml:space="preserve"> for this class I did on the train because I spend my whole life commuting. Or how many times in my life I’ve had “urgent” reviewer comments sent while on a train. The ability to look briefly on a tablet instead of fighting for a table seat? Is a “small” quality of life upgrade that isn’t small at all!</w:t>
            </w:r>
          </w:p>
          <w:p w:rsidR="00E73FDE" w:rsidRDefault="00E73FDE">
            <w:pPr>
              <w:cnfStyle w:val="000000000000" w:firstRow="0" w:lastRow="0" w:firstColumn="0" w:lastColumn="0" w:oddVBand="0" w:evenVBand="0" w:oddHBand="0" w:evenHBand="0" w:firstRowFirstColumn="0" w:firstRowLastColumn="0" w:lastRowFirstColumn="0" w:lastRowLastColumn="0"/>
            </w:pPr>
          </w:p>
          <w:p w:rsidR="00E73FDE" w:rsidRDefault="00E73FDE">
            <w:pPr>
              <w:cnfStyle w:val="000000000000" w:firstRow="0" w:lastRow="0" w:firstColumn="0" w:lastColumn="0" w:oddVBand="0" w:evenVBand="0" w:oddHBand="0" w:evenHBand="0" w:firstRowFirstColumn="0" w:firstRowLastColumn="0" w:lastRowFirstColumn="0" w:lastRowLastColumn="0"/>
            </w:pPr>
            <w:r>
              <w:t>For Frame</w:t>
            </w:r>
            <w:r w:rsidR="00891851">
              <w:t>M</w:t>
            </w:r>
            <w:r>
              <w:t>aker:</w:t>
            </w:r>
          </w:p>
          <w:p w:rsidR="00E73FDE" w:rsidRDefault="00E73FDE">
            <w:pPr>
              <w:cnfStyle w:val="000000000000" w:firstRow="0" w:lastRow="0" w:firstColumn="0" w:lastColumn="0" w:oddVBand="0" w:evenVBand="0" w:oddHBand="0" w:evenHBand="0" w:firstRowFirstColumn="0" w:firstRowLastColumn="0" w:lastRowFirstColumn="0" w:lastRowLastColumn="0"/>
            </w:pPr>
            <w:r>
              <w:t xml:space="preserve">1. Graphics are huge in my field. People love infographics. </w:t>
            </w:r>
          </w:p>
          <w:p w:rsidR="00E73FDE" w:rsidRDefault="00E73FDE">
            <w:pPr>
              <w:cnfStyle w:val="000000000000" w:firstRow="0" w:lastRow="0" w:firstColumn="0" w:lastColumn="0" w:oddVBand="0" w:evenVBand="0" w:oddHBand="0" w:evenHBand="0" w:firstRowFirstColumn="0" w:firstRowLastColumn="0" w:lastRowFirstColumn="0" w:lastRowLastColumn="0"/>
            </w:pPr>
            <w:r>
              <w:t>2. Infographics made by others are never efficient. I’ve had more PowerPoints than I can name be too large even to email. Frame</w:t>
            </w:r>
            <w:r w:rsidR="00891851">
              <w:t>M</w:t>
            </w:r>
            <w:r>
              <w:t>aker</w:t>
            </w:r>
            <w:r w:rsidR="00891851">
              <w:t>’</w:t>
            </w:r>
            <w:r>
              <w:t>s optimization for graphics is useful in my field.</w:t>
            </w:r>
          </w:p>
          <w:p w:rsidR="00E73FDE" w:rsidRDefault="00E73FDE">
            <w:pPr>
              <w:cnfStyle w:val="000000000000" w:firstRow="0" w:lastRow="0" w:firstColumn="0" w:lastColumn="0" w:oddVBand="0" w:evenVBand="0" w:oddHBand="0" w:evenHBand="0" w:firstRowFirstColumn="0" w:firstRowLastColumn="0" w:lastRowFirstColumn="0" w:lastRowLastColumn="0"/>
            </w:pPr>
            <w:r>
              <w:t xml:space="preserve">3. Teachers and clinical social workers will actually print out fifty pages of pictures. I’ve seen it happen. My field is slightly dated, and so we still value ‘easy layout’ for books and other printed media. </w:t>
            </w:r>
          </w:p>
        </w:tc>
        <w:tc>
          <w:tcPr>
            <w:tcW w:w="3117" w:type="dxa"/>
          </w:tcPr>
          <w:p w:rsidR="007F638D" w:rsidRDefault="00727B5D">
            <w:pPr>
              <w:cnfStyle w:val="000000000000" w:firstRow="0" w:lastRow="0" w:firstColumn="0" w:lastColumn="0" w:oddVBand="0" w:evenVBand="0" w:oddHBand="0" w:evenHBand="0" w:firstRowFirstColumn="0" w:firstRowLastColumn="0" w:lastRowFirstColumn="0" w:lastRowLastColumn="0"/>
            </w:pPr>
            <w:r>
              <w:lastRenderedPageBreak/>
              <w:t xml:space="preserve">Do a comprehension check of the audience. The criteria here are not what are the best tools </w:t>
            </w:r>
            <w:r w:rsidRPr="00727B5D">
              <w:rPr>
                <w:i/>
                <w:iCs/>
              </w:rPr>
              <w:t>period</w:t>
            </w:r>
            <w:r>
              <w:t>. Or even “</w:t>
            </w:r>
            <w:r w:rsidRPr="00727B5D">
              <w:rPr>
                <w:i/>
                <w:iCs/>
              </w:rPr>
              <w:t>what are Anna’s favorite tools</w:t>
            </w:r>
            <w:r>
              <w:t>” (that would probably be, oddly enough, Lightweight Markdown.) The criteria are ‘</w:t>
            </w:r>
            <w:r w:rsidRPr="00727B5D">
              <w:rPr>
                <w:i/>
                <w:iCs/>
              </w:rPr>
              <w:t>what are the most liked and least liked of the realistic alternatives to Word that Anna might actually use in her emerging subfield</w:t>
            </w:r>
            <w:r>
              <w:t xml:space="preserve">.’ </w:t>
            </w:r>
          </w:p>
          <w:p w:rsidR="00985F39" w:rsidRDefault="00985F39">
            <w:pPr>
              <w:cnfStyle w:val="000000000000" w:firstRow="0" w:lastRow="0" w:firstColumn="0" w:lastColumn="0" w:oddVBand="0" w:evenVBand="0" w:oddHBand="0" w:evenHBand="0" w:firstRowFirstColumn="0" w:firstRowLastColumn="0" w:lastRowFirstColumn="0" w:lastRowLastColumn="0"/>
            </w:pPr>
          </w:p>
          <w:p w:rsidR="00985F39" w:rsidRDefault="00985F39">
            <w:pPr>
              <w:cnfStyle w:val="000000000000" w:firstRow="0" w:lastRow="0" w:firstColumn="0" w:lastColumn="0" w:oddVBand="0" w:evenVBand="0" w:oddHBand="0" w:evenHBand="0" w:firstRowFirstColumn="0" w:firstRowLastColumn="0" w:lastRowFirstColumn="0" w:lastRowLastColumn="0"/>
            </w:pPr>
            <w:r>
              <w:t xml:space="preserve">This is the </w:t>
            </w:r>
            <w:proofErr w:type="gramStart"/>
            <w:r>
              <w:t>most meaty</w:t>
            </w:r>
            <w:proofErr w:type="gramEnd"/>
            <w:r>
              <w:t xml:space="preserve"> content slide. Ensure the audience follows. Note the time</w:t>
            </w:r>
            <w:r w:rsidR="00496E45">
              <w:t xml:space="preserve"> after each three bullet points for each tool to ensure timing remains on track for overall presentation.</w:t>
            </w: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F537F9" w:rsidRDefault="00F537F9" w:rsidP="00F537F9">
            <w:r>
              <w:t xml:space="preserve">Slide </w:t>
            </w:r>
            <w:r>
              <w:t>6</w:t>
            </w:r>
            <w:r>
              <w:t xml:space="preserve">: </w:t>
            </w:r>
            <w:r>
              <w:rPr>
                <w:b w:val="0"/>
                <w:bCs w:val="0"/>
              </w:rPr>
              <w:t>Disadvantages</w:t>
            </w:r>
            <w:r>
              <w:rPr>
                <w:b w:val="0"/>
                <w:bCs w:val="0"/>
              </w:rPr>
              <w:t xml:space="preserve"> of Alternatives to MS Office (for me)</w:t>
            </w:r>
          </w:p>
          <w:p w:rsidR="00F537F9" w:rsidRDefault="00F537F9" w:rsidP="00F537F9">
            <w:pPr>
              <w:rPr>
                <w:b w:val="0"/>
                <w:bCs w:val="0"/>
              </w:rPr>
            </w:pPr>
          </w:p>
          <w:p w:rsidR="00F537F9" w:rsidRDefault="00F537F9" w:rsidP="00F537F9">
            <w:pPr>
              <w:rPr>
                <w:b w:val="0"/>
                <w:bCs w:val="0"/>
              </w:rPr>
            </w:pPr>
          </w:p>
          <w:p w:rsidR="00F537F9" w:rsidRDefault="00F537F9" w:rsidP="00F537F9">
            <w:pPr>
              <w:rPr>
                <w:b w:val="0"/>
                <w:bCs w:val="0"/>
              </w:rPr>
            </w:pPr>
            <w:r>
              <w:t>2</w:t>
            </w:r>
            <w:r>
              <w:t xml:space="preserve"> minutes</w:t>
            </w:r>
          </w:p>
          <w:p w:rsidR="00F537F9" w:rsidRDefault="00F537F9" w:rsidP="00F537F9">
            <w:pPr>
              <w:rPr>
                <w:b w:val="0"/>
                <w:bCs w:val="0"/>
              </w:rPr>
            </w:pPr>
          </w:p>
          <w:p w:rsidR="007F638D" w:rsidRDefault="00F537F9" w:rsidP="00F537F9">
            <w:r>
              <w:t xml:space="preserve">Running total: </w:t>
            </w:r>
            <w:r>
              <w:t>10</w:t>
            </w:r>
            <w:r>
              <w:t xml:space="preserve"> minutes</w:t>
            </w:r>
          </w:p>
        </w:tc>
        <w:tc>
          <w:tcPr>
            <w:tcW w:w="3117" w:type="dxa"/>
          </w:tcPr>
          <w:p w:rsidR="007F638D" w:rsidRDefault="00F537F9">
            <w:pPr>
              <w:cnfStyle w:val="000000000000" w:firstRow="0" w:lastRow="0" w:firstColumn="0" w:lastColumn="0" w:oddVBand="0" w:evenVBand="0" w:oddHBand="0" w:evenHBand="0" w:firstRowFirstColumn="0" w:firstRowLastColumn="0" w:lastRowFirstColumn="0" w:lastRowLastColumn="0"/>
            </w:pPr>
            <w:r>
              <w:lastRenderedPageBreak/>
              <w:t>Cost really is the biggest downside for Mad</w:t>
            </w:r>
            <w:r w:rsidR="00891851">
              <w:t>c</w:t>
            </w:r>
            <w:r>
              <w:t xml:space="preserve">ap Flare. Their support for legacy systems </w:t>
            </w:r>
            <w:r>
              <w:lastRenderedPageBreak/>
              <w:t xml:space="preserve">and other propriety systems means I probably could get away with not needing to move </w:t>
            </w:r>
            <w:r w:rsidR="0002472C">
              <w:t>more than my own documentation work to the standard. However, one of the single most common complaints I have seen about Mad</w:t>
            </w:r>
            <w:r w:rsidR="00891851">
              <w:t>c</w:t>
            </w:r>
            <w:r w:rsidR="0002472C">
              <w:t>ap Flare is it isn’t feasible for small organizations or single users, and the learning curve is too steep to easily roll out with a “technophobic” office.</w:t>
            </w:r>
          </w:p>
          <w:p w:rsidR="0002472C" w:rsidRDefault="0002472C">
            <w:pPr>
              <w:cnfStyle w:val="000000000000" w:firstRow="0" w:lastRow="0" w:firstColumn="0" w:lastColumn="0" w:oddVBand="0" w:evenVBand="0" w:oddHBand="0" w:evenHBand="0" w:firstRowFirstColumn="0" w:firstRowLastColumn="0" w:lastRowFirstColumn="0" w:lastRowLastColumn="0"/>
            </w:pPr>
          </w:p>
          <w:p w:rsidR="0002472C" w:rsidRDefault="0002472C">
            <w:pPr>
              <w:cnfStyle w:val="000000000000" w:firstRow="0" w:lastRow="0" w:firstColumn="0" w:lastColumn="0" w:oddVBand="0" w:evenVBand="0" w:oddHBand="0" w:evenHBand="0" w:firstRowFirstColumn="0" w:firstRowLastColumn="0" w:lastRowFirstColumn="0" w:lastRowLastColumn="0"/>
            </w:pPr>
            <w:r>
              <w:t>Adobe products are affordable. However, the biggest surprise of researching this presentation to me? Was that Frame</w:t>
            </w:r>
            <w:r w:rsidR="00891851">
              <w:t>M</w:t>
            </w:r>
            <w:r>
              <w:t xml:space="preserve">aker itself isn’t included in a comparatively affordable Adobe Creative Cloud suite. That almost seems to be shooting themselves in the foot if the company wants to keep the product relevant. </w:t>
            </w:r>
          </w:p>
          <w:p w:rsidR="002B0AD9" w:rsidRDefault="002B0AD9">
            <w:pPr>
              <w:cnfStyle w:val="000000000000" w:firstRow="0" w:lastRow="0" w:firstColumn="0" w:lastColumn="0" w:oddVBand="0" w:evenVBand="0" w:oddHBand="0" w:evenHBand="0" w:firstRowFirstColumn="0" w:firstRowLastColumn="0" w:lastRowFirstColumn="0" w:lastRowLastColumn="0"/>
            </w:pPr>
          </w:p>
          <w:p w:rsidR="002B0AD9" w:rsidRDefault="002B0AD9">
            <w:pPr>
              <w:cnfStyle w:val="000000000000" w:firstRow="0" w:lastRow="0" w:firstColumn="0" w:lastColumn="0" w:oddVBand="0" w:evenVBand="0" w:oddHBand="0" w:evenHBand="0" w:firstRowFirstColumn="0" w:firstRowLastColumn="0" w:lastRowFirstColumn="0" w:lastRowLastColumn="0"/>
            </w:pPr>
            <w:r>
              <w:t xml:space="preserve">Comment on the importance of buy-in from other staff around outages/planned upgrades/etc. </w:t>
            </w:r>
          </w:p>
          <w:p w:rsidR="002B0AD9" w:rsidRDefault="002B0AD9">
            <w:pPr>
              <w:cnfStyle w:val="000000000000" w:firstRow="0" w:lastRow="0" w:firstColumn="0" w:lastColumn="0" w:oddVBand="0" w:evenVBand="0" w:oddHBand="0" w:evenHBand="0" w:firstRowFirstColumn="0" w:firstRowLastColumn="0" w:lastRowFirstColumn="0" w:lastRowLastColumn="0"/>
            </w:pPr>
          </w:p>
          <w:p w:rsidR="002B0AD9" w:rsidRDefault="002B0AD9">
            <w:pPr>
              <w:cnfStyle w:val="000000000000" w:firstRow="0" w:lastRow="0" w:firstColumn="0" w:lastColumn="0" w:oddVBand="0" w:evenVBand="0" w:oddHBand="0" w:evenHBand="0" w:firstRowFirstColumn="0" w:firstRowLastColumn="0" w:lastRowFirstColumn="0" w:lastRowLastColumn="0"/>
            </w:pPr>
            <w:r>
              <w:t>Other commentary only if time</w:t>
            </w:r>
          </w:p>
        </w:tc>
        <w:tc>
          <w:tcPr>
            <w:tcW w:w="3117" w:type="dxa"/>
          </w:tcPr>
          <w:p w:rsidR="007F638D" w:rsidRDefault="002B0AD9" w:rsidP="007F638D">
            <w:pPr>
              <w:cnfStyle w:val="000000000000" w:firstRow="0" w:lastRow="0" w:firstColumn="0" w:lastColumn="0" w:oddVBand="0" w:evenVBand="0" w:oddHBand="0" w:evenHBand="0" w:firstRowFirstColumn="0" w:firstRowLastColumn="0" w:lastRowFirstColumn="0" w:lastRowLastColumn="0"/>
            </w:pPr>
            <w:r>
              <w:lastRenderedPageBreak/>
              <w:t xml:space="preserve">Briefly mention that sometimes you get a small non-profit like the one Anna worked at from </w:t>
            </w:r>
            <w:r>
              <w:lastRenderedPageBreak/>
              <w:t>2016-2019, where a single “big name” (e.g. the CEO) can influence everything. This is why it matters that both are not available on mac – even if Anna is a Windows user predominantly! (Check timing.)</w:t>
            </w: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7F638D" w:rsidRDefault="00AF6DF6">
            <w:r>
              <w:t xml:space="preserve">Slide 7: </w:t>
            </w:r>
            <w:r w:rsidRPr="00AF6DF6">
              <w:rPr>
                <w:b w:val="0"/>
                <w:bCs w:val="0"/>
              </w:rPr>
              <w:t>So Why Pic Madcap Flare?</w:t>
            </w:r>
          </w:p>
          <w:p w:rsidR="00AF6DF6" w:rsidRDefault="00AF6DF6">
            <w:pPr>
              <w:rPr>
                <w:b w:val="0"/>
                <w:bCs w:val="0"/>
              </w:rPr>
            </w:pPr>
          </w:p>
          <w:p w:rsidR="00AF6DF6" w:rsidRDefault="00AF6DF6" w:rsidP="00AF6DF6">
            <w:pPr>
              <w:rPr>
                <w:b w:val="0"/>
                <w:bCs w:val="0"/>
              </w:rPr>
            </w:pPr>
            <w:r>
              <w:t>(Counted in Prior Timing)</w:t>
            </w:r>
          </w:p>
          <w:p w:rsidR="00AF6DF6" w:rsidRDefault="00AF6DF6" w:rsidP="00AF6DF6">
            <w:pPr>
              <w:rPr>
                <w:b w:val="0"/>
                <w:bCs w:val="0"/>
              </w:rPr>
            </w:pPr>
          </w:p>
          <w:p w:rsidR="00AF6DF6" w:rsidRDefault="00AF6DF6" w:rsidP="00AF6DF6">
            <w:r>
              <w:t>Running total: 10 minutes</w:t>
            </w:r>
          </w:p>
        </w:tc>
        <w:tc>
          <w:tcPr>
            <w:tcW w:w="3117" w:type="dxa"/>
          </w:tcPr>
          <w:p w:rsidR="007F638D" w:rsidRDefault="00DA2815">
            <w:pPr>
              <w:cnfStyle w:val="000000000000" w:firstRow="0" w:lastRow="0" w:firstColumn="0" w:lastColumn="0" w:oddVBand="0" w:evenVBand="0" w:oddHBand="0" w:evenHBand="0" w:firstRowFirstColumn="0" w:firstRowLastColumn="0" w:lastRowFirstColumn="0" w:lastRowLastColumn="0"/>
            </w:pPr>
            <w:r>
              <w:t>“So why pick Madcap Flare?”</w:t>
            </w:r>
          </w:p>
        </w:tc>
        <w:tc>
          <w:tcPr>
            <w:tcW w:w="3117" w:type="dxa"/>
          </w:tcPr>
          <w:p w:rsidR="007F638D" w:rsidRDefault="00AF6DF6">
            <w:pPr>
              <w:cnfStyle w:val="000000000000" w:firstRow="0" w:lastRow="0" w:firstColumn="0" w:lastColumn="0" w:oddVBand="0" w:evenVBand="0" w:oddHBand="0" w:evenHBand="0" w:firstRowFirstColumn="0" w:firstRowLastColumn="0" w:lastRowFirstColumn="0" w:lastRowLastColumn="0"/>
            </w:pPr>
            <w:r>
              <w:t xml:space="preserve">Transition slide. Ensure mouse click coincides with the </w:t>
            </w:r>
            <w:r w:rsidR="00DA2815">
              <w:t>verbatim line printed on the slide</w:t>
            </w:r>
          </w:p>
        </w:tc>
      </w:tr>
      <w:tr w:rsidR="007F638D" w:rsidTr="007F638D">
        <w:tc>
          <w:tcPr>
            <w:cnfStyle w:val="001000000000" w:firstRow="0" w:lastRow="0" w:firstColumn="1" w:lastColumn="0" w:oddVBand="0" w:evenVBand="0" w:oddHBand="0" w:evenHBand="0" w:firstRowFirstColumn="0" w:firstRowLastColumn="0" w:lastRowFirstColumn="0" w:lastRowLastColumn="0"/>
            <w:tcW w:w="3116" w:type="dxa"/>
          </w:tcPr>
          <w:p w:rsidR="00DA2815" w:rsidRDefault="00DA2815" w:rsidP="00DA2815">
            <w:r>
              <w:t xml:space="preserve">Slide </w:t>
            </w:r>
            <w:r w:rsidR="00954039">
              <w:t>8</w:t>
            </w:r>
            <w:r>
              <w:t xml:space="preserve">: </w:t>
            </w:r>
            <w:r w:rsidR="00954039">
              <w:rPr>
                <w:b w:val="0"/>
                <w:bCs w:val="0"/>
              </w:rPr>
              <w:t>“I don’t think fluently in HTML yet, but I like to know it’s there”</w:t>
            </w:r>
          </w:p>
          <w:p w:rsidR="00DA2815" w:rsidRDefault="00DA2815" w:rsidP="00DA2815">
            <w:pPr>
              <w:rPr>
                <w:b w:val="0"/>
                <w:bCs w:val="0"/>
              </w:rPr>
            </w:pPr>
          </w:p>
          <w:p w:rsidR="00DA2815" w:rsidRDefault="00DA2815" w:rsidP="00DA2815">
            <w:pPr>
              <w:rPr>
                <w:b w:val="0"/>
                <w:bCs w:val="0"/>
              </w:rPr>
            </w:pPr>
          </w:p>
          <w:p w:rsidR="00DA2815" w:rsidRDefault="00F63665" w:rsidP="00DA2815">
            <w:pPr>
              <w:rPr>
                <w:b w:val="0"/>
                <w:bCs w:val="0"/>
              </w:rPr>
            </w:pPr>
            <w:r>
              <w:t>1 minute</w:t>
            </w:r>
          </w:p>
          <w:p w:rsidR="00DA2815" w:rsidRDefault="00DA2815" w:rsidP="00DA2815">
            <w:pPr>
              <w:rPr>
                <w:b w:val="0"/>
                <w:bCs w:val="0"/>
              </w:rPr>
            </w:pPr>
          </w:p>
          <w:p w:rsidR="007F638D" w:rsidRDefault="00DA2815" w:rsidP="00DA2815">
            <w:r>
              <w:t>Running total: 1</w:t>
            </w:r>
            <w:r w:rsidR="00F63665">
              <w:t>1</w:t>
            </w:r>
            <w:r>
              <w:t xml:space="preserve"> minutes</w:t>
            </w:r>
          </w:p>
        </w:tc>
        <w:tc>
          <w:tcPr>
            <w:tcW w:w="3117" w:type="dxa"/>
          </w:tcPr>
          <w:p w:rsidR="007F638D" w:rsidRDefault="00954039">
            <w:pPr>
              <w:cnfStyle w:val="000000000000" w:firstRow="0" w:lastRow="0" w:firstColumn="0" w:lastColumn="0" w:oddVBand="0" w:evenVBand="0" w:oddHBand="0" w:evenHBand="0" w:firstRowFirstColumn="0" w:firstRowLastColumn="0" w:lastRowFirstColumn="0" w:lastRowLastColumn="0"/>
            </w:pPr>
            <w:r>
              <w:t>Point 1: I’m still at the point where I like a more Word-like interface, even if I don’t like word, but I also like to know I *can* google HTML code if the user interface is unintuitive.</w:t>
            </w:r>
          </w:p>
          <w:p w:rsidR="00954039" w:rsidRDefault="00954039">
            <w:pPr>
              <w:cnfStyle w:val="000000000000" w:firstRow="0" w:lastRow="0" w:firstColumn="0" w:lastColumn="0" w:oddVBand="0" w:evenVBand="0" w:oddHBand="0" w:evenHBand="0" w:firstRowFirstColumn="0" w:firstRowLastColumn="0" w:lastRowFirstColumn="0" w:lastRowLastColumn="0"/>
            </w:pPr>
          </w:p>
          <w:p w:rsidR="00954039" w:rsidRDefault="00954039">
            <w:pPr>
              <w:cnfStyle w:val="000000000000" w:firstRow="0" w:lastRow="0" w:firstColumn="0" w:lastColumn="0" w:oddVBand="0" w:evenVBand="0" w:oddHBand="0" w:evenHBand="0" w:firstRowFirstColumn="0" w:firstRowLastColumn="0" w:lastRowFirstColumn="0" w:lastRowLastColumn="0"/>
            </w:pPr>
            <w:r>
              <w:t>Frame</w:t>
            </w:r>
            <w:r w:rsidR="009800EE">
              <w:t>M</w:t>
            </w:r>
            <w:r>
              <w:t xml:space="preserve">aker’s is unintuitive to me in ways I struggle to define. It’s in many ways not *that* different in basic layout from </w:t>
            </w:r>
            <w:r>
              <w:lastRenderedPageBreak/>
              <w:t>any other modern ‘descended from Windows’ product. Yet I struggled with it in ways I didn’t with even *</w:t>
            </w:r>
            <w:proofErr w:type="gramStart"/>
            <w:r>
              <w:t>Sphinx.*</w:t>
            </w:r>
            <w:proofErr w:type="gramEnd"/>
            <w:r>
              <w:t xml:space="preserve"> And that surprised me.</w:t>
            </w:r>
          </w:p>
          <w:p w:rsidR="00954039" w:rsidRDefault="00954039">
            <w:pPr>
              <w:cnfStyle w:val="000000000000" w:firstRow="0" w:lastRow="0" w:firstColumn="0" w:lastColumn="0" w:oddVBand="0" w:evenVBand="0" w:oddHBand="0" w:evenHBand="0" w:firstRowFirstColumn="0" w:firstRowLastColumn="0" w:lastRowFirstColumn="0" w:lastRowLastColumn="0"/>
            </w:pPr>
          </w:p>
          <w:p w:rsidR="00954039" w:rsidRDefault="00891851">
            <w:pPr>
              <w:cnfStyle w:val="000000000000" w:firstRow="0" w:lastRow="0" w:firstColumn="0" w:lastColumn="0" w:oddVBand="0" w:evenVBand="0" w:oddHBand="0" w:evenHBand="0" w:firstRowFirstColumn="0" w:firstRowLastColumn="0" w:lastRowFirstColumn="0" w:lastRowLastColumn="0"/>
            </w:pPr>
            <w:r>
              <w:t xml:space="preserve">Point 2: </w:t>
            </w:r>
            <w:r w:rsidR="00954039">
              <w:t>At least when Mad</w:t>
            </w:r>
            <w:r>
              <w:t>c</w:t>
            </w:r>
            <w:r w:rsidR="00954039">
              <w:t>ap Flare’s array of options was overwhelming? I *could* revert to simple “I can see in the class examples where the code goes.”</w:t>
            </w:r>
          </w:p>
        </w:tc>
        <w:tc>
          <w:tcPr>
            <w:tcW w:w="3117" w:type="dxa"/>
          </w:tcPr>
          <w:p w:rsidR="007F638D" w:rsidRDefault="00954039">
            <w:pPr>
              <w:cnfStyle w:val="000000000000" w:firstRow="0" w:lastRow="0" w:firstColumn="0" w:lastColumn="0" w:oddVBand="0" w:evenVBand="0" w:oddHBand="0" w:evenHBand="0" w:firstRowFirstColumn="0" w:firstRowLastColumn="0" w:lastRowFirstColumn="0" w:lastRowLastColumn="0"/>
            </w:pPr>
            <w:r>
              <w:lastRenderedPageBreak/>
              <w:t>Note the challenges in obtaining a clear screenshot of the interface of Adobe Frame</w:t>
            </w:r>
            <w:r w:rsidR="009800EE">
              <w:t>M</w:t>
            </w:r>
            <w:r>
              <w:t xml:space="preserve">aker since my trial license had expired prior to doing my presentation. </w:t>
            </w:r>
          </w:p>
        </w:tc>
      </w:tr>
      <w:tr w:rsidR="00891851" w:rsidTr="007F638D">
        <w:tc>
          <w:tcPr>
            <w:cnfStyle w:val="001000000000" w:firstRow="0" w:lastRow="0" w:firstColumn="1" w:lastColumn="0" w:oddVBand="0" w:evenVBand="0" w:oddHBand="0" w:evenHBand="0" w:firstRowFirstColumn="0" w:firstRowLastColumn="0" w:lastRowFirstColumn="0" w:lastRowLastColumn="0"/>
            <w:tcW w:w="3116" w:type="dxa"/>
          </w:tcPr>
          <w:p w:rsidR="00891851" w:rsidRDefault="00891851" w:rsidP="00891851">
            <w:r>
              <w:t xml:space="preserve">Slide </w:t>
            </w:r>
            <w:r>
              <w:t>9</w:t>
            </w:r>
            <w:r>
              <w:t xml:space="preserve">: </w:t>
            </w:r>
            <w:r>
              <w:t>“Editing tables feels less clunky…</w:t>
            </w:r>
            <w:r>
              <w:rPr>
                <w:b w:val="0"/>
                <w:bCs w:val="0"/>
              </w:rPr>
              <w:t>”</w:t>
            </w:r>
          </w:p>
          <w:p w:rsidR="00891851" w:rsidRDefault="00891851" w:rsidP="00891851">
            <w:pPr>
              <w:rPr>
                <w:b w:val="0"/>
                <w:bCs w:val="0"/>
              </w:rPr>
            </w:pPr>
          </w:p>
          <w:p w:rsidR="00891851" w:rsidRDefault="00891851" w:rsidP="00891851">
            <w:pPr>
              <w:rPr>
                <w:b w:val="0"/>
                <w:bCs w:val="0"/>
              </w:rPr>
            </w:pPr>
          </w:p>
          <w:p w:rsidR="00891851" w:rsidRDefault="00891851" w:rsidP="00891851">
            <w:pPr>
              <w:rPr>
                <w:b w:val="0"/>
                <w:bCs w:val="0"/>
              </w:rPr>
            </w:pPr>
            <w:r>
              <w:t>30 seconds</w:t>
            </w:r>
          </w:p>
          <w:p w:rsidR="00891851" w:rsidRDefault="00891851" w:rsidP="00891851">
            <w:pPr>
              <w:rPr>
                <w:b w:val="0"/>
                <w:bCs w:val="0"/>
              </w:rPr>
            </w:pPr>
          </w:p>
          <w:p w:rsidR="00891851" w:rsidRDefault="00891851" w:rsidP="00891851">
            <w:r>
              <w:t>Running total: 1</w:t>
            </w:r>
            <w:r w:rsidR="00F63665">
              <w:t>1.5</w:t>
            </w:r>
            <w:r>
              <w:t xml:space="preserve"> minutes</w:t>
            </w:r>
          </w:p>
        </w:tc>
        <w:tc>
          <w:tcPr>
            <w:tcW w:w="3117" w:type="dxa"/>
          </w:tcPr>
          <w:p w:rsidR="00891851" w:rsidRPr="00F63665" w:rsidRDefault="00891851" w:rsidP="00891851">
            <w:pPr>
              <w:cnfStyle w:val="000000000000" w:firstRow="0" w:lastRow="0" w:firstColumn="0" w:lastColumn="0" w:oddVBand="0" w:evenVBand="0" w:oddHBand="0" w:evenHBand="0" w:firstRowFirstColumn="0" w:firstRowLastColumn="0" w:lastRowFirstColumn="0" w:lastRowLastColumn="0"/>
            </w:pPr>
            <w:r>
              <w:t xml:space="preserve">I have had a career in evaluation. I don’t just have the bad habit of using Word. I have the even </w:t>
            </w:r>
            <w:r w:rsidRPr="00891851">
              <w:rPr>
                <w:b/>
                <w:bCs/>
              </w:rPr>
              <w:t>worse</w:t>
            </w:r>
            <w:r>
              <w:t xml:space="preserve"> habit of thinking the tables have to be in colors and have elaborate borders. My Ph.D. advisor drilled this into me. I never did get very good at turning more sophisticated analysis programs like </w:t>
            </w:r>
            <w:proofErr w:type="spellStart"/>
            <w:r>
              <w:t>Matlab</w:t>
            </w:r>
            <w:proofErr w:type="spellEnd"/>
            <w:r>
              <w:t xml:space="preserve"> or STATA into programs I could use to make publication-quality results tables and graphs directly. My Ph.D. advisor taught me to cheat and </w:t>
            </w:r>
            <w:r w:rsidR="00F63665">
              <w:t xml:space="preserve">import the raw graph into Excel to ‘clean it up.’ That feels more doable with Madcap Flare than even Adobe </w:t>
            </w:r>
            <w:r w:rsidR="00F63665" w:rsidRPr="00F63665">
              <w:rPr>
                <w:i/>
                <w:iCs/>
              </w:rPr>
              <w:t>Illustrator</w:t>
            </w:r>
            <w:r w:rsidR="00F63665">
              <w:rPr>
                <w:i/>
                <w:iCs/>
              </w:rPr>
              <w:t xml:space="preserve"> </w:t>
            </w:r>
            <w:r w:rsidR="00F63665">
              <w:t>(and trust me, I’ve tried!)</w:t>
            </w:r>
          </w:p>
        </w:tc>
        <w:tc>
          <w:tcPr>
            <w:tcW w:w="3117" w:type="dxa"/>
          </w:tcPr>
          <w:p w:rsidR="00891851" w:rsidRDefault="00891851" w:rsidP="00891851">
            <w:pPr>
              <w:cnfStyle w:val="000000000000" w:firstRow="0" w:lastRow="0" w:firstColumn="0" w:lastColumn="0" w:oddVBand="0" w:evenVBand="0" w:oddHBand="0" w:evenHBand="0" w:firstRowFirstColumn="0" w:firstRowLastColumn="0" w:lastRowFirstColumn="0" w:lastRowLastColumn="0"/>
            </w:pPr>
          </w:p>
        </w:tc>
      </w:tr>
      <w:tr w:rsidR="00891851" w:rsidTr="007F638D">
        <w:tc>
          <w:tcPr>
            <w:cnfStyle w:val="001000000000" w:firstRow="0" w:lastRow="0" w:firstColumn="1" w:lastColumn="0" w:oddVBand="0" w:evenVBand="0" w:oddHBand="0" w:evenHBand="0" w:firstRowFirstColumn="0" w:firstRowLastColumn="0" w:lastRowFirstColumn="0" w:lastRowLastColumn="0"/>
            <w:tcW w:w="3116" w:type="dxa"/>
          </w:tcPr>
          <w:p w:rsidR="00745797" w:rsidRDefault="00745797" w:rsidP="00745797">
            <w:pPr>
              <w:rPr>
                <w:b w:val="0"/>
                <w:bCs w:val="0"/>
              </w:rPr>
            </w:pPr>
            <w:r>
              <w:t xml:space="preserve">Slide </w:t>
            </w:r>
            <w:r>
              <w:t>10</w:t>
            </w:r>
            <w:r>
              <w:t>: “</w:t>
            </w:r>
            <w:r>
              <w:t>I’m looking for something beyond WordPress to stand out…”</w:t>
            </w:r>
          </w:p>
          <w:p w:rsidR="00745797" w:rsidRDefault="00745797" w:rsidP="00745797">
            <w:pPr>
              <w:rPr>
                <w:b w:val="0"/>
                <w:bCs w:val="0"/>
              </w:rPr>
            </w:pPr>
          </w:p>
          <w:p w:rsidR="00745797" w:rsidRDefault="00745797" w:rsidP="00745797">
            <w:pPr>
              <w:rPr>
                <w:b w:val="0"/>
                <w:bCs w:val="0"/>
              </w:rPr>
            </w:pPr>
            <w:r>
              <w:t>30 seconds</w:t>
            </w:r>
          </w:p>
          <w:p w:rsidR="00745797" w:rsidRDefault="00745797" w:rsidP="00745797">
            <w:pPr>
              <w:rPr>
                <w:b w:val="0"/>
                <w:bCs w:val="0"/>
              </w:rPr>
            </w:pPr>
          </w:p>
          <w:p w:rsidR="00891851" w:rsidRDefault="00745797" w:rsidP="00745797">
            <w:r>
              <w:t>Running total: 1</w:t>
            </w:r>
            <w:r>
              <w:t>2</w:t>
            </w:r>
            <w:r>
              <w:t xml:space="preserve"> minutes</w:t>
            </w:r>
          </w:p>
        </w:tc>
        <w:tc>
          <w:tcPr>
            <w:tcW w:w="3117" w:type="dxa"/>
          </w:tcPr>
          <w:p w:rsidR="00891851" w:rsidRDefault="00745797" w:rsidP="00891851">
            <w:pPr>
              <w:cnfStyle w:val="000000000000" w:firstRow="0" w:lastRow="0" w:firstColumn="0" w:lastColumn="0" w:oddVBand="0" w:evenVBand="0" w:oddHBand="0" w:evenHBand="0" w:firstRowFirstColumn="0" w:firstRowLastColumn="0" w:lastRowFirstColumn="0" w:lastRowLastColumn="0"/>
            </w:pPr>
            <w:r>
              <w:t xml:space="preserve">The odds are that I will eventually (cross your fingers) get hired in a field more related to what I have been in previously. This means something in social services, health, education, non-profit or government training and technical assistance. This course has been very helpful for standing out in that lateral move. </w:t>
            </w:r>
          </w:p>
          <w:p w:rsidR="00745797" w:rsidRDefault="00745797" w:rsidP="00891851">
            <w:pPr>
              <w:cnfStyle w:val="000000000000" w:firstRow="0" w:lastRow="0" w:firstColumn="0" w:lastColumn="0" w:oddVBand="0" w:evenVBand="0" w:oddHBand="0" w:evenHBand="0" w:firstRowFirstColumn="0" w:firstRowLastColumn="0" w:lastRowFirstColumn="0" w:lastRowLastColumn="0"/>
            </w:pPr>
          </w:p>
          <w:p w:rsidR="00745797" w:rsidRDefault="00745797" w:rsidP="00891851">
            <w:pPr>
              <w:cnfStyle w:val="000000000000" w:firstRow="0" w:lastRow="0" w:firstColumn="0" w:lastColumn="0" w:oddVBand="0" w:evenVBand="0" w:oddHBand="0" w:evenHBand="0" w:firstRowFirstColumn="0" w:firstRowLastColumn="0" w:lastRowFirstColumn="0" w:lastRowLastColumn="0"/>
            </w:pPr>
            <w:r>
              <w:t xml:space="preserve">I’m also more than happy to work for a more sophisticated </w:t>
            </w:r>
            <w:r>
              <w:lastRenderedPageBreak/>
              <w:t xml:space="preserve">firm. And </w:t>
            </w:r>
            <w:proofErr w:type="spellStart"/>
            <w:r>
              <w:t>Wordpress</w:t>
            </w:r>
            <w:proofErr w:type="spellEnd"/>
            <w:r>
              <w:t xml:space="preserve"> feels like cheating. It’s long past the time I’ve realized I need</w:t>
            </w:r>
            <w:r w:rsidR="00A62ECA">
              <w:t>ed</w:t>
            </w:r>
            <w:r>
              <w:t xml:space="preserve"> a webpage </w:t>
            </w:r>
            <w:r w:rsidR="00A62ECA">
              <w:t xml:space="preserve">for personal branding. </w:t>
            </w:r>
            <w:proofErr w:type="spellStart"/>
            <w:r w:rsidR="00A62ECA">
              <w:t>Gitpages</w:t>
            </w:r>
            <w:proofErr w:type="spellEnd"/>
            <w:r w:rsidR="00A62ECA">
              <w:t xml:space="preserve"> and Madcap Flare’s generous one-year student license? Means I might actually have a chance at working for a </w:t>
            </w:r>
            <w:proofErr w:type="gramStart"/>
            <w:r w:rsidR="00A62ECA">
              <w:t>more savvy</w:t>
            </w:r>
            <w:proofErr w:type="gramEnd"/>
            <w:r w:rsidR="00A62ECA">
              <w:t xml:space="preserve"> biotech firm, etc., as a technical writer. (I do have </w:t>
            </w:r>
            <w:proofErr w:type="spellStart"/>
            <w:r w:rsidR="00A62ECA">
              <w:t>wetlab</w:t>
            </w:r>
            <w:proofErr w:type="spellEnd"/>
            <w:r w:rsidR="00A62ECA">
              <w:t xml:space="preserve"> experience and other useful skills!) </w:t>
            </w:r>
          </w:p>
          <w:p w:rsidR="00A62ECA" w:rsidRDefault="00A62ECA" w:rsidP="00891851">
            <w:pPr>
              <w:cnfStyle w:val="000000000000" w:firstRow="0" w:lastRow="0" w:firstColumn="0" w:lastColumn="0" w:oddVBand="0" w:evenVBand="0" w:oddHBand="0" w:evenHBand="0" w:firstRowFirstColumn="0" w:firstRowLastColumn="0" w:lastRowFirstColumn="0" w:lastRowLastColumn="0"/>
            </w:pPr>
          </w:p>
          <w:p w:rsidR="00A62ECA" w:rsidRDefault="00A62ECA" w:rsidP="00891851">
            <w:pPr>
              <w:cnfStyle w:val="000000000000" w:firstRow="0" w:lastRow="0" w:firstColumn="0" w:lastColumn="0" w:oddVBand="0" w:evenVBand="0" w:oddHBand="0" w:evenHBand="0" w:firstRowFirstColumn="0" w:firstRowLastColumn="0" w:lastRowFirstColumn="0" w:lastRowLastColumn="0"/>
            </w:pPr>
            <w:r>
              <w:t>I’m trying to be aspirational in my online presentation. Not just rely on LinkedIn</w:t>
            </w:r>
          </w:p>
        </w:tc>
        <w:tc>
          <w:tcPr>
            <w:tcW w:w="3117" w:type="dxa"/>
          </w:tcPr>
          <w:p w:rsidR="00891851" w:rsidRDefault="00891851" w:rsidP="00891851">
            <w:pPr>
              <w:cnfStyle w:val="000000000000" w:firstRow="0" w:lastRow="0" w:firstColumn="0" w:lastColumn="0" w:oddVBand="0" w:evenVBand="0" w:oddHBand="0" w:evenHBand="0" w:firstRowFirstColumn="0" w:firstRowLastColumn="0" w:lastRowFirstColumn="0" w:lastRowLastColumn="0"/>
            </w:pPr>
          </w:p>
        </w:tc>
      </w:tr>
      <w:tr w:rsidR="00891851" w:rsidTr="007F638D">
        <w:tc>
          <w:tcPr>
            <w:cnfStyle w:val="001000000000" w:firstRow="0" w:lastRow="0" w:firstColumn="1" w:lastColumn="0" w:oddVBand="0" w:evenVBand="0" w:oddHBand="0" w:evenHBand="0" w:firstRowFirstColumn="0" w:firstRowLastColumn="0" w:lastRowFirstColumn="0" w:lastRowLastColumn="0"/>
            <w:tcW w:w="3116" w:type="dxa"/>
          </w:tcPr>
          <w:p w:rsidR="00035B39" w:rsidRDefault="00035B39" w:rsidP="00035B39">
            <w:pPr>
              <w:rPr>
                <w:b w:val="0"/>
                <w:bCs w:val="0"/>
              </w:rPr>
            </w:pPr>
            <w:r>
              <w:t>Slide 1</w:t>
            </w:r>
            <w:r>
              <w:t>1</w:t>
            </w:r>
            <w:r>
              <w:t>: “</w:t>
            </w:r>
            <w:r>
              <w:t>Thank you”</w:t>
            </w:r>
          </w:p>
          <w:p w:rsidR="00035B39" w:rsidRDefault="00035B39" w:rsidP="00035B39">
            <w:pPr>
              <w:rPr>
                <w:b w:val="0"/>
                <w:bCs w:val="0"/>
              </w:rPr>
            </w:pPr>
          </w:p>
          <w:p w:rsidR="00035B39" w:rsidRDefault="00035B39" w:rsidP="00035B39">
            <w:pPr>
              <w:rPr>
                <w:b w:val="0"/>
                <w:bCs w:val="0"/>
              </w:rPr>
            </w:pPr>
            <w:r>
              <w:t>30 seconds</w:t>
            </w:r>
          </w:p>
          <w:p w:rsidR="00035B39" w:rsidRDefault="00035B39" w:rsidP="00035B39">
            <w:pPr>
              <w:rPr>
                <w:b w:val="0"/>
                <w:bCs w:val="0"/>
              </w:rPr>
            </w:pPr>
          </w:p>
          <w:p w:rsidR="00891851" w:rsidRDefault="00035B39" w:rsidP="00035B39">
            <w:r>
              <w:t>Running total: 12</w:t>
            </w:r>
            <w:r>
              <w:t>.5</w:t>
            </w:r>
            <w:r>
              <w:t xml:space="preserve"> minutes</w:t>
            </w:r>
            <w:r>
              <w:t xml:space="preserve"> (allow a 30 second buffer also to transition to two minutes for questions.</w:t>
            </w:r>
          </w:p>
        </w:tc>
        <w:tc>
          <w:tcPr>
            <w:tcW w:w="3117" w:type="dxa"/>
          </w:tcPr>
          <w:p w:rsidR="00891851" w:rsidRDefault="00A1187B" w:rsidP="00891851">
            <w:pPr>
              <w:cnfStyle w:val="000000000000" w:firstRow="0" w:lastRow="0" w:firstColumn="0" w:lastColumn="0" w:oddVBand="0" w:evenVBand="0" w:oddHBand="0" w:evenHBand="0" w:firstRowFirstColumn="0" w:firstRowLastColumn="0" w:lastRowFirstColumn="0" w:lastRowLastColumn="0"/>
            </w:pPr>
            <w:r>
              <w:t>Thanks so much to Zoë and Chuck! I’ve learned a ton! (And cross your fingers for me that I do get a job that warrants coming back and being a guest speaker in Chuck’s class next fall. I love giving presentations – it's why I like Training &amp; Technical Assistance so much – and I’d happily do so. I just need to get a position that warrants being asked first!</w:t>
            </w:r>
          </w:p>
        </w:tc>
        <w:tc>
          <w:tcPr>
            <w:tcW w:w="3117" w:type="dxa"/>
          </w:tcPr>
          <w:p w:rsidR="00891851" w:rsidRDefault="00891851" w:rsidP="00891851">
            <w:pPr>
              <w:cnfStyle w:val="000000000000" w:firstRow="0" w:lastRow="0" w:firstColumn="0" w:lastColumn="0" w:oddVBand="0" w:evenVBand="0" w:oddHBand="0" w:evenHBand="0" w:firstRowFirstColumn="0" w:firstRowLastColumn="0" w:lastRowFirstColumn="0" w:lastRowLastColumn="0"/>
            </w:pPr>
          </w:p>
        </w:tc>
      </w:tr>
    </w:tbl>
    <w:p w:rsidR="00B31770" w:rsidRDefault="00B31770"/>
    <w:sectPr w:rsidR="00B317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47BE5"/>
    <w:multiLevelType w:val="hybridMultilevel"/>
    <w:tmpl w:val="EEB2E3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BA16B2"/>
    <w:multiLevelType w:val="hybridMultilevel"/>
    <w:tmpl w:val="BF407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5076707">
    <w:abstractNumId w:val="1"/>
  </w:num>
  <w:num w:numId="2" w16cid:durableId="137399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38D"/>
    <w:rsid w:val="0002472C"/>
    <w:rsid w:val="00035B39"/>
    <w:rsid w:val="00127816"/>
    <w:rsid w:val="0016126A"/>
    <w:rsid w:val="00184F70"/>
    <w:rsid w:val="002B0AD9"/>
    <w:rsid w:val="00390CFE"/>
    <w:rsid w:val="00496E45"/>
    <w:rsid w:val="005F18E8"/>
    <w:rsid w:val="00600026"/>
    <w:rsid w:val="00727B5D"/>
    <w:rsid w:val="0073152E"/>
    <w:rsid w:val="00745797"/>
    <w:rsid w:val="00763A9E"/>
    <w:rsid w:val="007F638D"/>
    <w:rsid w:val="008121E8"/>
    <w:rsid w:val="0081626D"/>
    <w:rsid w:val="00891851"/>
    <w:rsid w:val="008E5C61"/>
    <w:rsid w:val="00954039"/>
    <w:rsid w:val="009800EE"/>
    <w:rsid w:val="00985F39"/>
    <w:rsid w:val="00A1187B"/>
    <w:rsid w:val="00A62ECA"/>
    <w:rsid w:val="00A856A1"/>
    <w:rsid w:val="00AF4804"/>
    <w:rsid w:val="00AF6DF6"/>
    <w:rsid w:val="00B31770"/>
    <w:rsid w:val="00B84CF4"/>
    <w:rsid w:val="00C3309E"/>
    <w:rsid w:val="00D836F8"/>
    <w:rsid w:val="00D93496"/>
    <w:rsid w:val="00DA2815"/>
    <w:rsid w:val="00E73FDE"/>
    <w:rsid w:val="00F537F9"/>
    <w:rsid w:val="00F63665"/>
    <w:rsid w:val="00FD4EE3"/>
    <w:rsid w:val="00FD6A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0268A"/>
  <w15:chartTrackingRefBased/>
  <w15:docId w15:val="{311FBEB0-E791-4A2A-970D-9AC3E317E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F6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F638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7F63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5C7CE-2D88-4672-9AF6-01343C5B5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7</Pages>
  <Words>1674</Words>
  <Characters>9543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Middlesex Community College</Company>
  <LinksUpToDate>false</LinksUpToDate>
  <CharactersWithSpaces>11195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LAWSONZ</dc:creator>
  <cp:keywords/>
  <dc:description/>
  <cp:lastModifiedBy>Anna Holt</cp:lastModifiedBy>
  <cp:revision>66</cp:revision>
  <dcterms:created xsi:type="dcterms:W3CDTF">2025-05-07T23:49:00Z</dcterms:created>
  <dcterms:modified xsi:type="dcterms:W3CDTF">2025-05-08T01:06:00Z</dcterms:modified>
</cp:coreProperties>
</file>