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60991" w14:textId="510FCCA5" w:rsidR="0068362F" w:rsidRDefault="00B85B15" w:rsidP="003B6328">
      <w:pPr>
        <w:pStyle w:val="CompanyName"/>
      </w:pPr>
      <w:r>
        <w:t>Orion-</w:t>
      </w:r>
      <w:r w:rsidR="00871478">
        <w:t>AI</w:t>
      </w:r>
    </w:p>
    <w:p w14:paraId="2979DE9D" w14:textId="25155C46" w:rsidR="003B6328" w:rsidRDefault="00B85B15" w:rsidP="00F74492">
      <w:pPr>
        <w:pStyle w:val="Title"/>
      </w:pPr>
      <w:r>
        <w:t>AI Integration Engine</w:t>
      </w:r>
    </w:p>
    <w:p w14:paraId="435DE5D5" w14:textId="3E2AC137" w:rsidR="003B6328" w:rsidRDefault="00B85B15" w:rsidP="003B6328">
      <w:pPr>
        <w:pStyle w:val="Subtitle"/>
      </w:pPr>
      <w:r>
        <w:t>Integration Manual</w:t>
      </w:r>
    </w:p>
    <w:p w14:paraId="0446EA15" w14:textId="38EFBCF3" w:rsidR="003B6328" w:rsidRDefault="00B85B15" w:rsidP="003B6328">
      <w:pPr>
        <w:pStyle w:val="Version"/>
      </w:pPr>
      <w:r>
        <w:t>By Asuman &amp; MccClass2026</w:t>
      </w:r>
    </w:p>
    <w:p w14:paraId="2F8EE8F8" w14:textId="77777777" w:rsidR="00D85843" w:rsidRDefault="00D85843" w:rsidP="003B6328">
      <w:pPr>
        <w:pStyle w:val="Version"/>
        <w:sectPr w:rsidR="00D85843">
          <w:pgSz w:w="12240" w:h="15840"/>
          <w:pgMar w:top="1440" w:right="1440" w:bottom="1440" w:left="1440" w:header="720" w:footer="720" w:gutter="0"/>
          <w:cols w:space="720"/>
          <w:docGrid w:linePitch="360"/>
        </w:sectPr>
      </w:pPr>
    </w:p>
    <w:sdt>
      <w:sdtPr>
        <w:rPr>
          <w:rFonts w:ascii="Roboto" w:eastAsiaTheme="minorHAnsi" w:hAnsi="Roboto" w:cstheme="minorBidi"/>
          <w:b w:val="0"/>
          <w:color w:val="auto"/>
          <w:sz w:val="16"/>
          <w:szCs w:val="22"/>
        </w:rPr>
        <w:id w:val="193892287"/>
        <w:docPartObj>
          <w:docPartGallery w:val="Table of Contents"/>
          <w:docPartUnique/>
        </w:docPartObj>
      </w:sdtPr>
      <w:sdtContent>
        <w:p w14:paraId="188C348F" w14:textId="77777777" w:rsidR="001264F2" w:rsidRDefault="001264F2">
          <w:pPr>
            <w:pStyle w:val="TOCHeading"/>
          </w:pPr>
          <w:r>
            <w:t>Contents</w:t>
          </w:r>
        </w:p>
        <w:p w14:paraId="16D41350" w14:textId="3A4421A3" w:rsidR="008036F6" w:rsidRDefault="001264F2">
          <w:pPr>
            <w:pStyle w:val="TOC1"/>
            <w:tabs>
              <w:tab w:val="right" w:leader="dot" w:pos="9350"/>
            </w:tabs>
            <w:rPr>
              <w:rFonts w:asciiTheme="minorHAnsi" w:hAnsiTheme="minorHAnsi" w:cstheme="minorBidi"/>
              <w:b w:val="0"/>
              <w:noProof/>
              <w:kern w:val="2"/>
              <w:szCs w:val="24"/>
              <w14:ligatures w14:val="standardContextual"/>
            </w:rPr>
          </w:pPr>
          <w:r w:rsidRPr="001932B2">
            <w:fldChar w:fldCharType="begin"/>
          </w:r>
          <w:r w:rsidRPr="001932B2">
            <w:instrText xml:space="preserve"> TOC \o "1-3" \h \z \u </w:instrText>
          </w:r>
          <w:r w:rsidRPr="001932B2">
            <w:fldChar w:fldCharType="separate"/>
          </w:r>
          <w:hyperlink w:anchor="_Toc222188885" w:history="1">
            <w:r w:rsidR="008036F6" w:rsidRPr="00F71241">
              <w:rPr>
                <w:rStyle w:val="Hyperlink"/>
                <w:noProof/>
              </w:rPr>
              <w:t>Building the case for legal AI</w:t>
            </w:r>
            <w:r w:rsidR="008036F6">
              <w:rPr>
                <w:noProof/>
                <w:webHidden/>
              </w:rPr>
              <w:tab/>
            </w:r>
            <w:r w:rsidR="008036F6">
              <w:rPr>
                <w:noProof/>
                <w:webHidden/>
              </w:rPr>
              <w:fldChar w:fldCharType="begin"/>
            </w:r>
            <w:r w:rsidR="008036F6">
              <w:rPr>
                <w:noProof/>
                <w:webHidden/>
              </w:rPr>
              <w:instrText xml:space="preserve"> PAGEREF _Toc222188885 \h </w:instrText>
            </w:r>
            <w:r w:rsidR="008036F6">
              <w:rPr>
                <w:noProof/>
                <w:webHidden/>
              </w:rPr>
            </w:r>
            <w:r w:rsidR="008036F6">
              <w:rPr>
                <w:noProof/>
                <w:webHidden/>
              </w:rPr>
              <w:fldChar w:fldCharType="separate"/>
            </w:r>
            <w:r w:rsidR="008036F6">
              <w:rPr>
                <w:noProof/>
                <w:webHidden/>
              </w:rPr>
              <w:t>3</w:t>
            </w:r>
            <w:r w:rsidR="008036F6">
              <w:rPr>
                <w:noProof/>
                <w:webHidden/>
              </w:rPr>
              <w:fldChar w:fldCharType="end"/>
            </w:r>
          </w:hyperlink>
        </w:p>
        <w:p w14:paraId="60F5A33A" w14:textId="2AAB4283" w:rsidR="008036F6" w:rsidRDefault="008036F6">
          <w:pPr>
            <w:pStyle w:val="TOC2"/>
            <w:tabs>
              <w:tab w:val="right" w:leader="dot" w:pos="9350"/>
            </w:tabs>
            <w:rPr>
              <w:rFonts w:asciiTheme="minorHAnsi" w:hAnsiTheme="minorHAnsi" w:cstheme="minorBidi"/>
              <w:noProof/>
              <w:kern w:val="2"/>
              <w:sz w:val="24"/>
              <w:szCs w:val="24"/>
              <w14:ligatures w14:val="standardContextual"/>
            </w:rPr>
          </w:pPr>
          <w:hyperlink w:anchor="_Toc222188886" w:history="1">
            <w:r w:rsidRPr="00F71241">
              <w:rPr>
                <w:rStyle w:val="Hyperlink"/>
                <w:noProof/>
              </w:rPr>
              <w:t>things more complicated in tables,</w:t>
            </w:r>
            <w:r>
              <w:rPr>
                <w:noProof/>
                <w:webHidden/>
              </w:rPr>
              <w:tab/>
            </w:r>
            <w:r>
              <w:rPr>
                <w:noProof/>
                <w:webHidden/>
              </w:rPr>
              <w:fldChar w:fldCharType="begin"/>
            </w:r>
            <w:r>
              <w:rPr>
                <w:noProof/>
                <w:webHidden/>
              </w:rPr>
              <w:instrText xml:space="preserve"> PAGEREF _Toc222188886 \h </w:instrText>
            </w:r>
            <w:r>
              <w:rPr>
                <w:noProof/>
                <w:webHidden/>
              </w:rPr>
            </w:r>
            <w:r>
              <w:rPr>
                <w:noProof/>
                <w:webHidden/>
              </w:rPr>
              <w:fldChar w:fldCharType="separate"/>
            </w:r>
            <w:r>
              <w:rPr>
                <w:noProof/>
                <w:webHidden/>
              </w:rPr>
              <w:t>4</w:t>
            </w:r>
            <w:r>
              <w:rPr>
                <w:noProof/>
                <w:webHidden/>
              </w:rPr>
              <w:fldChar w:fldCharType="end"/>
            </w:r>
          </w:hyperlink>
        </w:p>
        <w:p w14:paraId="30413585" w14:textId="4A83C6A1" w:rsidR="001264F2" w:rsidRDefault="001264F2" w:rsidP="009F114C">
          <w:pPr>
            <w:pStyle w:val="Anchor"/>
          </w:pPr>
          <w:r w:rsidRPr="001932B2">
            <w:fldChar w:fldCharType="end"/>
          </w:r>
        </w:p>
      </w:sdtContent>
    </w:sdt>
    <w:p w14:paraId="50AEF78C" w14:textId="6591B1B7" w:rsidR="00B9365D" w:rsidRDefault="00DE272D" w:rsidP="0061481B">
      <w:pPr>
        <w:pStyle w:val="Heading1"/>
      </w:pPr>
      <w:bookmarkStart w:id="0" w:name="_Toc222188885"/>
      <w:r>
        <w:lastRenderedPageBreak/>
        <w:t>Building the case for legal AI</w:t>
      </w:r>
      <w:bookmarkEnd w:id="0"/>
    </w:p>
    <w:p w14:paraId="5E63AC93" w14:textId="77777777" w:rsidR="00DE272D" w:rsidRPr="00DE272D" w:rsidRDefault="00DE272D" w:rsidP="00DE272D"/>
    <w:p w14:paraId="3687CF19" w14:textId="77777777" w:rsidR="00AA22BD" w:rsidRDefault="00DE272D" w:rsidP="00DE272D">
      <w:pPr>
        <w:rPr>
          <w:noProof/>
        </w:rPr>
      </w:pPr>
      <w:r>
        <w:rPr>
          <w:noProof/>
        </w:rPr>
        <w:t xml:space="preserve">Every QA engineer has felt the crunch: tighter deadlines, growing complexity, and the same old expectation that everything must work perfectly by release day. </w:t>
      </w:r>
    </w:p>
    <w:p w14:paraId="7DBAF426" w14:textId="17230BC9" w:rsidR="00DE272D" w:rsidRDefault="00DE272D" w:rsidP="00DE272D">
      <w:pPr>
        <w:rPr>
          <w:noProof/>
        </w:rPr>
      </w:pPr>
      <w:r>
        <w:rPr>
          <w:noProof/>
        </w:rPr>
        <w:t>It’s not an easy balance.</w:t>
      </w:r>
    </w:p>
    <w:p w14:paraId="08355440" w14:textId="77777777" w:rsidR="00DE272D" w:rsidRDefault="00DE272D" w:rsidP="00DE272D">
      <w:pPr>
        <w:rPr>
          <w:noProof/>
        </w:rPr>
      </w:pPr>
    </w:p>
    <w:p w14:paraId="4F6563FE" w14:textId="77777777" w:rsidR="00DE272D" w:rsidRDefault="00DE272D" w:rsidP="00DE272D">
      <w:pPr>
        <w:pStyle w:val="ListParagraph"/>
        <w:rPr>
          <w:noProof/>
        </w:rPr>
      </w:pPr>
      <w:r>
        <w:rPr>
          <w:noProof/>
        </w:rPr>
        <w:t xml:space="preserve"> </w:t>
      </w:r>
      <w:r>
        <w:rPr>
          <w:noProof/>
        </w:rPr>
        <w:t xml:space="preserve">That’s why AI in software testing has become such a hot topic. </w:t>
      </w:r>
    </w:p>
    <w:p w14:paraId="55A76DCB" w14:textId="77777777" w:rsidR="00DE272D" w:rsidRDefault="00DE272D" w:rsidP="00DE272D">
      <w:pPr>
        <w:pStyle w:val="ListParagraph"/>
        <w:rPr>
          <w:noProof/>
        </w:rPr>
      </w:pPr>
      <w:r>
        <w:rPr>
          <w:noProof/>
        </w:rPr>
        <w:t xml:space="preserve">It promises faster test case generation, smarter insights, and support with tasks that usually eat up hours of time. </w:t>
      </w:r>
    </w:p>
    <w:p w14:paraId="4B43C39F" w14:textId="77777777" w:rsidR="00AA22BD" w:rsidRDefault="00DE272D" w:rsidP="00DE272D">
      <w:pPr>
        <w:pStyle w:val="ListParagraph"/>
        <w:rPr>
          <w:noProof/>
        </w:rPr>
      </w:pPr>
      <w:r>
        <w:rPr>
          <w:noProof/>
        </w:rPr>
        <w:t xml:space="preserve">But let’s be clear: AI isn’t here to replace testers. </w:t>
      </w:r>
    </w:p>
    <w:p w14:paraId="5570F50A" w14:textId="77777777" w:rsidR="00AA22BD" w:rsidRDefault="00DE272D" w:rsidP="00AA22BD">
      <w:pPr>
        <w:pStyle w:val="ListBody"/>
        <w:rPr>
          <w:noProof/>
        </w:rPr>
      </w:pPr>
      <w:r>
        <w:rPr>
          <w:noProof/>
        </w:rPr>
        <w:t xml:space="preserve">It’s here to take some weight off your </w:t>
      </w:r>
      <w:r w:rsidRPr="007E17C1">
        <w:rPr>
          <w:rStyle w:val="Emphasis"/>
        </w:rPr>
        <w:t>shoulders</w:t>
      </w:r>
      <w:r>
        <w:rPr>
          <w:noProof/>
        </w:rPr>
        <w:t xml:space="preserve"> so you can focus on the things </w:t>
      </w:r>
    </w:p>
    <w:p w14:paraId="673555F5" w14:textId="77777777" w:rsidR="00AA22BD" w:rsidRDefault="00DE272D" w:rsidP="00AA22BD">
      <w:pPr>
        <w:pStyle w:val="ListBody"/>
        <w:rPr>
          <w:noProof/>
        </w:rPr>
      </w:pPr>
      <w:r>
        <w:rPr>
          <w:noProof/>
        </w:rPr>
        <w:t xml:space="preserve">machines can’t do — like applying risk-based thinking, </w:t>
      </w:r>
    </w:p>
    <w:p w14:paraId="00EDCF7B" w14:textId="6810CA7F" w:rsidR="00DE272D" w:rsidRDefault="00DE272D" w:rsidP="00AA22BD">
      <w:pPr>
        <w:pStyle w:val="ListParagraph2"/>
        <w:rPr>
          <w:noProof/>
        </w:rPr>
      </w:pPr>
      <w:r>
        <w:rPr>
          <w:noProof/>
        </w:rPr>
        <w:t xml:space="preserve">questioning </w:t>
      </w:r>
      <w:r w:rsidRPr="007E17C1">
        <w:rPr>
          <w:rStyle w:val="Strong"/>
        </w:rPr>
        <w:t>requirements</w:t>
      </w:r>
      <w:r>
        <w:rPr>
          <w:noProof/>
        </w:rPr>
        <w:t>, and testing real user flows.</w:t>
      </w:r>
    </w:p>
    <w:p w14:paraId="3E3D45F3" w14:textId="77777777" w:rsidR="00DE272D" w:rsidRDefault="00DE272D" w:rsidP="00DE272D">
      <w:pPr>
        <w:rPr>
          <w:noProof/>
        </w:rPr>
      </w:pPr>
    </w:p>
    <w:p w14:paraId="49569E89" w14:textId="77777777" w:rsidR="00AA22BD" w:rsidRDefault="00DE272D" w:rsidP="00AA22BD">
      <w:pPr>
        <w:pStyle w:val="Steps"/>
        <w:rPr>
          <w:noProof/>
        </w:rPr>
      </w:pPr>
      <w:r>
        <w:rPr>
          <w:noProof/>
        </w:rPr>
        <w:t xml:space="preserve">The real challenge is figuring out how to use AI in software testing without creating dependency or losing control of your strategy. </w:t>
      </w:r>
    </w:p>
    <w:p w14:paraId="7E1BF1CC" w14:textId="77777777" w:rsidR="007E17C1" w:rsidRDefault="00DE272D" w:rsidP="007E17C1">
      <w:pPr>
        <w:pStyle w:val="Steps"/>
        <w:rPr>
          <w:noProof/>
        </w:rPr>
      </w:pPr>
      <w:r>
        <w:rPr>
          <w:noProof/>
        </w:rPr>
        <w:t>Let’s break down what that looks like in practice.</w:t>
      </w:r>
      <w:r w:rsidR="007E17C1" w:rsidRPr="007E17C1">
        <w:t xml:space="preserve"> </w:t>
      </w:r>
    </w:p>
    <w:p w14:paraId="5F8111E3" w14:textId="77777777" w:rsidR="007E17C1" w:rsidRDefault="007E17C1" w:rsidP="007E17C1">
      <w:pPr>
        <w:pStyle w:val="Steps"/>
        <w:rPr>
          <w:noProof/>
        </w:rPr>
      </w:pPr>
      <w:r>
        <w:rPr>
          <w:noProof/>
        </w:rPr>
        <w:t xml:space="preserve">As artificial intelligence (AI) continues to penetrate workflows across every industry and the positive impact of AI becomes increasingly obvious, </w:t>
      </w:r>
    </w:p>
    <w:p w14:paraId="6C45E6D6" w14:textId="77777777" w:rsidR="007E17C1" w:rsidRDefault="007E17C1" w:rsidP="007E17C1">
      <w:pPr>
        <w:pStyle w:val="Steps"/>
        <w:rPr>
          <w:noProof/>
        </w:rPr>
      </w:pPr>
      <w:r>
        <w:rPr>
          <w:noProof/>
        </w:rPr>
        <w:t xml:space="preserve">businesses are looking to harness its capabilities for a competitive advantage. </w:t>
      </w:r>
    </w:p>
    <w:p w14:paraId="50856651" w14:textId="77777777" w:rsidR="007E17C1" w:rsidRDefault="007E17C1" w:rsidP="007E17C1">
      <w:pPr>
        <w:rPr>
          <w:noProof/>
        </w:rPr>
      </w:pPr>
      <w:r>
        <w:rPr>
          <w:noProof/>
        </w:rPr>
        <w:t xml:space="preserve">However, implementing AI requires careful planning and a structured approach to avoid common pitfalls and achieve sustainable outcomes. This can be a tricky business because every </w:t>
      </w:r>
      <w:hyperlink r:id="rId8" w:history="1">
        <w:r w:rsidRPr="007E17C1">
          <w:rPr>
            <w:rStyle w:val="Hyperlink"/>
            <w:noProof/>
          </w:rPr>
          <w:t>organization</w:t>
        </w:r>
      </w:hyperlink>
      <w:r>
        <w:rPr>
          <w:noProof/>
        </w:rPr>
        <w:t xml:space="preserve"> is at a different place in their AI journey, with unique capabilities and unique business objectives. </w:t>
      </w:r>
    </w:p>
    <w:p w14:paraId="530C320A" w14:textId="77777777" w:rsidR="00221245" w:rsidRDefault="007E17C1" w:rsidP="007E17C1">
      <w:pPr>
        <w:rPr>
          <w:noProof/>
        </w:rPr>
      </w:pPr>
      <w:r>
        <w:rPr>
          <w:noProof/>
        </w:rPr>
        <w:t>Making</w:t>
      </w:r>
    </w:p>
    <w:p w14:paraId="0655B6F0" w14:textId="2CF55958" w:rsidR="00221245" w:rsidRDefault="00221245" w:rsidP="007E17C1">
      <w:pPr>
        <w:rPr>
          <w:noProof/>
        </w:rPr>
      </w:pPr>
      <w:r>
        <w:rPr>
          <w:noProof/>
        </w:rPr>
        <w:drawing>
          <wp:inline distT="0" distB="0" distL="0" distR="0" wp14:anchorId="5B715E82" wp14:editId="4D296357">
            <wp:extent cx="1991532" cy="1991532"/>
            <wp:effectExtent l="0" t="0" r="0" b="0"/>
            <wp:docPr id="54892605" name="Graphic 1" descr="Two dandel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2605" name="Graphic 54892605" descr="Two dandelions"/>
                    <pic:cNvPicPr/>
                  </pic:nvPicPr>
                  <pic:blipFill>
                    <a:blip r:embed="rId9">
                      <a:extLst>
                        <a:ext uri="{96DAC541-7B7A-43D3-8B79-37D633B846F1}">
                          <asvg:svgBlip xmlns:asvg="http://schemas.microsoft.com/office/drawing/2016/SVG/main" r:embed="rId10"/>
                        </a:ext>
                      </a:extLst>
                    </a:blip>
                    <a:stretch>
                      <a:fillRect/>
                    </a:stretch>
                  </pic:blipFill>
                  <pic:spPr>
                    <a:xfrm>
                      <a:off x="0" y="0"/>
                      <a:ext cx="2001262" cy="2001262"/>
                    </a:xfrm>
                    <a:prstGeom prst="rect">
                      <a:avLst/>
                    </a:prstGeom>
                  </pic:spPr>
                </pic:pic>
              </a:graphicData>
            </a:graphic>
          </wp:inline>
        </w:drawing>
      </w:r>
    </w:p>
    <w:p w14:paraId="5005099E" w14:textId="77777777" w:rsidR="00221245" w:rsidRDefault="007E17C1" w:rsidP="007E17C1">
      <w:pPr>
        <w:rPr>
          <w:noProof/>
        </w:rPr>
      </w:pPr>
      <w:r>
        <w:rPr>
          <w:noProof/>
        </w:rPr>
        <w:t xml:space="preserve"> </w:t>
      </w:r>
    </w:p>
    <w:p w14:paraId="15A51E2C" w14:textId="77777777" w:rsidR="00221245" w:rsidRDefault="00221245" w:rsidP="007E17C1">
      <w:pPr>
        <w:rPr>
          <w:rStyle w:val="Heading2Char"/>
          <w:rFonts w:ascii="Roboto" w:hAnsi="Roboto"/>
          <w:sz w:val="20"/>
        </w:rPr>
      </w:pPr>
    </w:p>
    <w:p w14:paraId="7E0E3628" w14:textId="4E1E3F8A" w:rsidR="00221245" w:rsidRDefault="007E17C1" w:rsidP="007E17C1">
      <w:pPr>
        <w:rPr>
          <w:noProof/>
        </w:rPr>
      </w:pPr>
      <w:bookmarkStart w:id="1" w:name="_Toc222188886"/>
      <w:r w:rsidRPr="00221245">
        <w:rPr>
          <w:rStyle w:val="Heading2Char"/>
        </w:rPr>
        <w:lastRenderedPageBreak/>
        <w:t>things more complicated</w:t>
      </w:r>
      <w:r w:rsidR="008036F6">
        <w:rPr>
          <w:rStyle w:val="Heading2Char"/>
        </w:rPr>
        <w:t xml:space="preserve"> in tables</w:t>
      </w:r>
      <w:r w:rsidRPr="00221245">
        <w:rPr>
          <w:rStyle w:val="Heading2Char"/>
        </w:rPr>
        <w:t>,</w:t>
      </w:r>
      <w:bookmarkEnd w:id="1"/>
      <w:r>
        <w:rPr>
          <w:noProof/>
        </w:rPr>
        <w:t xml:space="preserve"> </w:t>
      </w:r>
    </w:p>
    <w:tbl>
      <w:tblPr>
        <w:tblStyle w:val="MCCTable2026"/>
        <w:tblW w:w="0" w:type="auto"/>
        <w:tblLook w:val="04A0" w:firstRow="1" w:lastRow="0" w:firstColumn="1" w:lastColumn="0" w:noHBand="0" w:noVBand="1"/>
      </w:tblPr>
      <w:tblGrid>
        <w:gridCol w:w="3116"/>
        <w:gridCol w:w="3117"/>
        <w:gridCol w:w="3117"/>
      </w:tblGrid>
      <w:tr w:rsidR="00221245" w14:paraId="796BA929" w14:textId="77777777" w:rsidTr="00803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5DA33A" w14:textId="5D54A6FF" w:rsidR="00221245" w:rsidRDefault="00221245" w:rsidP="00221245">
            <w:pPr>
              <w:pStyle w:val="TableHeading"/>
              <w:rPr>
                <w:noProof/>
              </w:rPr>
            </w:pPr>
            <w:r>
              <w:rPr>
                <w:noProof/>
              </w:rPr>
              <w:t>This is my he</w:t>
            </w:r>
            <w:r w:rsidR="008036F6">
              <w:rPr>
                <w:noProof/>
              </w:rPr>
              <w:t>ad</w:t>
            </w:r>
            <w:r>
              <w:rPr>
                <w:noProof/>
              </w:rPr>
              <w:t>ing</w:t>
            </w:r>
          </w:p>
        </w:tc>
        <w:tc>
          <w:tcPr>
            <w:tcW w:w="3117" w:type="dxa"/>
          </w:tcPr>
          <w:p w14:paraId="124BAB0F" w14:textId="77777777" w:rsidR="00221245" w:rsidRDefault="00221245" w:rsidP="007E17C1">
            <w:pPr>
              <w:cnfStyle w:val="100000000000" w:firstRow="1" w:lastRow="0" w:firstColumn="0" w:lastColumn="0" w:oddVBand="0" w:evenVBand="0" w:oddHBand="0" w:evenHBand="0" w:firstRowFirstColumn="0" w:firstRowLastColumn="0" w:lastRowFirstColumn="0" w:lastRowLastColumn="0"/>
              <w:rPr>
                <w:noProof/>
              </w:rPr>
            </w:pPr>
          </w:p>
        </w:tc>
        <w:tc>
          <w:tcPr>
            <w:tcW w:w="3117" w:type="dxa"/>
          </w:tcPr>
          <w:p w14:paraId="7BEE20C2" w14:textId="77777777" w:rsidR="00221245" w:rsidRDefault="00221245" w:rsidP="007E17C1">
            <w:pPr>
              <w:cnfStyle w:val="100000000000" w:firstRow="1" w:lastRow="0" w:firstColumn="0" w:lastColumn="0" w:oddVBand="0" w:evenVBand="0" w:oddHBand="0" w:evenHBand="0" w:firstRowFirstColumn="0" w:firstRowLastColumn="0" w:lastRowFirstColumn="0" w:lastRowLastColumn="0"/>
              <w:rPr>
                <w:noProof/>
              </w:rPr>
            </w:pPr>
          </w:p>
        </w:tc>
      </w:tr>
      <w:tr w:rsidR="00221245" w14:paraId="3760C2C8" w14:textId="77777777" w:rsidTr="00803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2457F4F" w14:textId="005F3023" w:rsidR="00221245" w:rsidRDefault="008036F6" w:rsidP="008036F6">
            <w:pPr>
              <w:pStyle w:val="TableText"/>
              <w:rPr>
                <w:noProof/>
              </w:rPr>
            </w:pPr>
            <w:r>
              <w:rPr>
                <w:noProof/>
              </w:rPr>
              <w:t>Here is table text</w:t>
            </w:r>
          </w:p>
        </w:tc>
        <w:tc>
          <w:tcPr>
            <w:tcW w:w="3117" w:type="dxa"/>
          </w:tcPr>
          <w:p w14:paraId="2F31C574" w14:textId="77777777" w:rsidR="00221245" w:rsidRDefault="00221245" w:rsidP="007E17C1">
            <w:pPr>
              <w:cnfStyle w:val="000000100000" w:firstRow="0" w:lastRow="0" w:firstColumn="0" w:lastColumn="0" w:oddVBand="0" w:evenVBand="0" w:oddHBand="1" w:evenHBand="0" w:firstRowFirstColumn="0" w:firstRowLastColumn="0" w:lastRowFirstColumn="0" w:lastRowLastColumn="0"/>
              <w:rPr>
                <w:noProof/>
              </w:rPr>
            </w:pPr>
          </w:p>
        </w:tc>
        <w:tc>
          <w:tcPr>
            <w:tcW w:w="3117" w:type="dxa"/>
          </w:tcPr>
          <w:p w14:paraId="2370BF1F" w14:textId="77777777" w:rsidR="00221245" w:rsidRDefault="00221245" w:rsidP="007E17C1">
            <w:pPr>
              <w:cnfStyle w:val="000000100000" w:firstRow="0" w:lastRow="0" w:firstColumn="0" w:lastColumn="0" w:oddVBand="0" w:evenVBand="0" w:oddHBand="1" w:evenHBand="0" w:firstRowFirstColumn="0" w:firstRowLastColumn="0" w:lastRowFirstColumn="0" w:lastRowLastColumn="0"/>
              <w:rPr>
                <w:noProof/>
              </w:rPr>
            </w:pPr>
          </w:p>
        </w:tc>
      </w:tr>
      <w:tr w:rsidR="00221245" w14:paraId="3F05B3D6" w14:textId="77777777" w:rsidTr="008036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61D472E" w14:textId="3CEA7BF3" w:rsidR="00221245" w:rsidRDefault="008036F6" w:rsidP="007E17C1">
            <w:pPr>
              <w:rPr>
                <w:noProof/>
              </w:rPr>
            </w:pPr>
            <w:r>
              <w:rPr>
                <w:noProof/>
              </w:rPr>
              <w:t>Here again text</w:t>
            </w:r>
          </w:p>
        </w:tc>
        <w:tc>
          <w:tcPr>
            <w:tcW w:w="3117" w:type="dxa"/>
          </w:tcPr>
          <w:p w14:paraId="7C405EFD" w14:textId="77777777" w:rsidR="00221245" w:rsidRDefault="00221245" w:rsidP="007E17C1">
            <w:pPr>
              <w:cnfStyle w:val="000000010000" w:firstRow="0" w:lastRow="0" w:firstColumn="0" w:lastColumn="0" w:oddVBand="0" w:evenVBand="0" w:oddHBand="0" w:evenHBand="1" w:firstRowFirstColumn="0" w:firstRowLastColumn="0" w:lastRowFirstColumn="0" w:lastRowLastColumn="0"/>
              <w:rPr>
                <w:noProof/>
              </w:rPr>
            </w:pPr>
          </w:p>
        </w:tc>
        <w:tc>
          <w:tcPr>
            <w:tcW w:w="3117" w:type="dxa"/>
          </w:tcPr>
          <w:p w14:paraId="4C89015A" w14:textId="77777777" w:rsidR="00221245" w:rsidRDefault="00221245" w:rsidP="007E17C1">
            <w:pPr>
              <w:cnfStyle w:val="000000010000" w:firstRow="0" w:lastRow="0" w:firstColumn="0" w:lastColumn="0" w:oddVBand="0" w:evenVBand="0" w:oddHBand="0" w:evenHBand="1" w:firstRowFirstColumn="0" w:firstRowLastColumn="0" w:lastRowFirstColumn="0" w:lastRowLastColumn="0"/>
              <w:rPr>
                <w:noProof/>
              </w:rPr>
            </w:pPr>
          </w:p>
        </w:tc>
      </w:tr>
    </w:tbl>
    <w:p w14:paraId="0B12B6DA" w14:textId="114A4353" w:rsidR="008036F6" w:rsidRDefault="007E17C1" w:rsidP="008036F6">
      <w:pPr>
        <w:rPr>
          <w:noProof/>
        </w:rPr>
      </w:pPr>
      <w:r>
        <w:rPr>
          <w:noProof/>
        </w:rPr>
        <w:t>the catch-all term of AI encompasses so many things, from AI-powered chatbots such as ChatGPT to robotics to predictive analytics, and AI is changing all the time. There is no one-size-fits-all solution, but we can identify best practices that, no matter the direction that AI evolves or the organization’s particular roadmap, will hold true. Successful AI implementations involve a series of critical steps that will apply no matter the AI use case.</w:t>
      </w:r>
    </w:p>
    <w:p w14:paraId="77FFEB8C" w14:textId="6E3CF169" w:rsidR="007E17C1" w:rsidRDefault="007E17C1" w:rsidP="007E17C1">
      <w:pPr>
        <w:pStyle w:val="Steps"/>
        <w:rPr>
          <w:noProof/>
        </w:rPr>
      </w:pPr>
      <w:r>
        <w:rPr>
          <w:noProof/>
        </w:rPr>
        <w:t xml:space="preserve"> type of organization, from startups to large institutions, seeks to optimize time-consuming workflows and get more value out of their data with AI tools, it’s important to remember that goals should be tightly aligned with high-level business priorities to ensure that AI solutions serve as a tool to advance them, rather than simply adopting technology for its own sake. It’s easy to get caught up in the AI hype cycle, especially when there’s a shiny new products released every few weeks. But to truly capture the benefits of AI, organizations should adopt an implementation strategy that’s fit to purpose and focused intently on outcomes that are aligned with the organization’s needs.</w:t>
      </w:r>
    </w:p>
    <w:p w14:paraId="28BFC7BB" w14:textId="2FFC5C63" w:rsidR="007E17C1" w:rsidRPr="008B6DE8" w:rsidRDefault="001264F2" w:rsidP="008B6DE8">
      <w:pPr>
        <w:pStyle w:val="Steps"/>
        <w:rPr>
          <w:noProof/>
        </w:rPr>
      </w:pPr>
      <w:r w:rsidRPr="001264F2">
        <w:rPr>
          <w:noProof/>
        </w:rPr>
        <w:t xml:space="preserve"> </w:t>
      </w:r>
    </w:p>
    <w:sectPr w:rsidR="007E17C1" w:rsidRPr="008B6DE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B0E7B" w14:textId="77777777" w:rsidR="003D7D98" w:rsidRDefault="003D7D98" w:rsidP="007C3D70">
      <w:pPr>
        <w:spacing w:after="0"/>
      </w:pPr>
      <w:r>
        <w:separator/>
      </w:r>
    </w:p>
  </w:endnote>
  <w:endnote w:type="continuationSeparator" w:id="0">
    <w:p w14:paraId="4FF6FED8" w14:textId="77777777" w:rsidR="003D7D98" w:rsidRDefault="003D7D98" w:rsidP="007C3D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jaVu Sans">
    <w:altName w:val="Sylfaen"/>
    <w:charset w:val="00"/>
    <w:family w:val="swiss"/>
    <w:pitch w:val="variable"/>
    <w:sig w:usb0="E7002EFF" w:usb1="D200FDFF" w:usb2="0A24602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Medium">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Slab Black">
    <w:charset w:val="00"/>
    <w:family w:val="auto"/>
    <w:pitch w:val="variable"/>
    <w:sig w:usb0="000004FF" w:usb1="8000405F" w:usb2="00000022" w:usb3="00000000" w:csb0="0000019F" w:csb1="00000000"/>
  </w:font>
  <w:font w:name="Roboto Black">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Condensed">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2853" w14:textId="77777777" w:rsidR="007C3D70" w:rsidRDefault="007C3D70">
    <w:pPr>
      <w:pStyle w:val="Footer"/>
    </w:pPr>
    <w:r>
      <w:tab/>
    </w:r>
    <w:r>
      <w:fldChar w:fldCharType="begin"/>
    </w:r>
    <w:r>
      <w:instrText xml:space="preserve"> PAGE   \* MERGEFORMAT </w:instrText>
    </w:r>
    <w:r>
      <w:fldChar w:fldCharType="separate"/>
    </w:r>
    <w:r w:rsidR="00DE3147">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8220F" w14:textId="77777777" w:rsidR="003D7D98" w:rsidRDefault="003D7D98" w:rsidP="007C3D70">
      <w:pPr>
        <w:spacing w:after="0"/>
      </w:pPr>
      <w:r>
        <w:separator/>
      </w:r>
    </w:p>
  </w:footnote>
  <w:footnote w:type="continuationSeparator" w:id="0">
    <w:p w14:paraId="70DCD6DE" w14:textId="77777777" w:rsidR="003D7D98" w:rsidRDefault="003D7D98" w:rsidP="007C3D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7BE7" w14:textId="5AE68AFC" w:rsidR="007C3D70" w:rsidRDefault="005C53AD">
    <w:pPr>
      <w:pStyle w:val="Header"/>
    </w:pPr>
    <w:r>
      <w:rPr>
        <w:noProof/>
      </w:rPr>
      <w:fldChar w:fldCharType="begin"/>
    </w:r>
    <w:r>
      <w:rPr>
        <w:noProof/>
      </w:rPr>
      <w:instrText xml:space="preserve"> STYLEREF  Title \* MERGEFORMAT </w:instrText>
    </w:r>
    <w:r w:rsidR="00B85B15">
      <w:rPr>
        <w:noProof/>
      </w:rPr>
      <w:fldChar w:fldCharType="separate"/>
    </w:r>
    <w:r w:rsidR="00DB0954">
      <w:rPr>
        <w:noProof/>
      </w:rPr>
      <w:t>AI Integration Engine</w:t>
    </w:r>
    <w:r>
      <w:rPr>
        <w:noProof/>
      </w:rPr>
      <w:fldChar w:fldCharType="end"/>
    </w:r>
    <w:r w:rsidR="00464776">
      <w:t xml:space="preserve"> - </w:t>
    </w:r>
    <w:r>
      <w:rPr>
        <w:noProof/>
      </w:rPr>
      <w:fldChar w:fldCharType="begin"/>
    </w:r>
    <w:r>
      <w:rPr>
        <w:noProof/>
      </w:rPr>
      <w:instrText xml:space="preserve"> STYLEREF  Subtitle \* MERGEFORMAT </w:instrText>
    </w:r>
    <w:r w:rsidR="00B85B15">
      <w:rPr>
        <w:noProof/>
      </w:rPr>
      <w:fldChar w:fldCharType="separate"/>
    </w:r>
    <w:r w:rsidR="00DB0954">
      <w:rPr>
        <w:noProof/>
      </w:rPr>
      <w:t>Integration Manual</w:t>
    </w:r>
    <w:r>
      <w:rPr>
        <w:noProof/>
      </w:rPr>
      <w:fldChar w:fldCharType="end"/>
    </w:r>
    <w:r w:rsidR="00464776">
      <w:tab/>
    </w:r>
    <w:r w:rsidR="00464776">
      <w:tab/>
    </w:r>
    <w:r>
      <w:rPr>
        <w:noProof/>
      </w:rPr>
      <w:fldChar w:fldCharType="begin"/>
    </w:r>
    <w:r>
      <w:rPr>
        <w:noProof/>
      </w:rPr>
      <w:instrText xml:space="preserve"> STYLEREF  "Heading 1"  \* MERGEFORMAT </w:instrText>
    </w:r>
    <w:r w:rsidR="00DE272D">
      <w:rPr>
        <w:noProof/>
      </w:rPr>
      <w:fldChar w:fldCharType="separate"/>
    </w:r>
    <w:r w:rsidR="00DB0954">
      <w:rPr>
        <w:noProof/>
      </w:rPr>
      <w:t>Building the case for legal AI</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82349908"/>
    <w:lvl w:ilvl="0">
      <w:start w:val="1"/>
      <w:numFmt w:val="lowerRoman"/>
      <w:pStyle w:val="ListNumber3"/>
      <w:lvlText w:val="%1."/>
      <w:lvlJc w:val="right"/>
      <w:pPr>
        <w:ind w:left="1080" w:hanging="360"/>
      </w:pPr>
    </w:lvl>
  </w:abstractNum>
  <w:abstractNum w:abstractNumId="1" w15:restartNumberingAfterBreak="0">
    <w:nsid w:val="FFFFFF7F"/>
    <w:multiLevelType w:val="singleLevel"/>
    <w:tmpl w:val="2C68D8FE"/>
    <w:lvl w:ilvl="0">
      <w:start w:val="1"/>
      <w:numFmt w:val="lowerLetter"/>
      <w:pStyle w:val="ListNumber2"/>
      <w:lvlText w:val="%1."/>
      <w:lvlJc w:val="left"/>
      <w:pPr>
        <w:ind w:left="720" w:hanging="360"/>
      </w:pPr>
    </w:lvl>
  </w:abstractNum>
  <w:abstractNum w:abstractNumId="2" w15:restartNumberingAfterBreak="0">
    <w:nsid w:val="FFFFFF82"/>
    <w:multiLevelType w:val="singleLevel"/>
    <w:tmpl w:val="FC700A04"/>
    <w:lvl w:ilvl="0">
      <w:start w:val="1"/>
      <w:numFmt w:val="bullet"/>
      <w:pStyle w:val="ListBullet3"/>
      <w:lvlText w:val=""/>
      <w:lvlJc w:val="left"/>
      <w:pPr>
        <w:ind w:left="1440" w:hanging="360"/>
      </w:pPr>
      <w:rPr>
        <w:rFonts w:ascii="Wingdings" w:hAnsi="Wingdings" w:hint="default"/>
        <w:color w:val="1C355E"/>
      </w:rPr>
    </w:lvl>
  </w:abstractNum>
  <w:abstractNum w:abstractNumId="3" w15:restartNumberingAfterBreak="0">
    <w:nsid w:val="FFFFFF83"/>
    <w:multiLevelType w:val="singleLevel"/>
    <w:tmpl w:val="DCB49574"/>
    <w:lvl w:ilvl="0">
      <w:start w:val="1"/>
      <w:numFmt w:val="bullet"/>
      <w:pStyle w:val="ListBullet2"/>
      <w:lvlText w:val=""/>
      <w:lvlJc w:val="left"/>
      <w:pPr>
        <w:ind w:left="720" w:hanging="360"/>
      </w:pPr>
      <w:rPr>
        <w:rFonts w:ascii="Wingdings" w:hAnsi="Wingdings" w:hint="default"/>
        <w:color w:val="2E74B5" w:themeColor="accent1" w:themeShade="BF"/>
      </w:rPr>
    </w:lvl>
  </w:abstractNum>
  <w:abstractNum w:abstractNumId="4" w15:restartNumberingAfterBreak="0">
    <w:nsid w:val="FFFFFF88"/>
    <w:multiLevelType w:val="singleLevel"/>
    <w:tmpl w:val="7F4E6E74"/>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1C47A76"/>
    <w:lvl w:ilvl="0">
      <w:start w:val="1"/>
      <w:numFmt w:val="bullet"/>
      <w:pStyle w:val="ListBullet"/>
      <w:lvlText w:val=""/>
      <w:lvlJc w:val="left"/>
      <w:pPr>
        <w:ind w:left="360" w:hanging="360"/>
      </w:pPr>
      <w:rPr>
        <w:rFonts w:ascii="Wingdings" w:hAnsi="Wingdings" w:hint="default"/>
        <w:b w:val="0"/>
        <w:i w:val="0"/>
        <w:color w:val="1F4E79" w:themeColor="accent1" w:themeShade="80"/>
        <w:sz w:val="22"/>
      </w:rPr>
    </w:lvl>
  </w:abstractNum>
  <w:abstractNum w:abstractNumId="6" w15:restartNumberingAfterBreak="0">
    <w:nsid w:val="000C6D67"/>
    <w:multiLevelType w:val="multilevel"/>
    <w:tmpl w:val="E054ABEC"/>
    <w:numStyleLink w:val="Note2"/>
  </w:abstractNum>
  <w:abstractNum w:abstractNumId="7" w15:restartNumberingAfterBreak="0">
    <w:nsid w:val="03520F55"/>
    <w:multiLevelType w:val="hybridMultilevel"/>
    <w:tmpl w:val="31C22CF6"/>
    <w:lvl w:ilvl="0" w:tplc="BA84E0BC">
      <w:start w:val="1"/>
      <w:numFmt w:val="decimal"/>
      <w:pStyle w:val="TableTitle"/>
      <w:lvlText w:val="Tabl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0F3E3F"/>
    <w:multiLevelType w:val="hybridMultilevel"/>
    <w:tmpl w:val="83BE96EC"/>
    <w:lvl w:ilvl="0" w:tplc="70168BBA">
      <w:start w:val="1"/>
      <w:numFmt w:val="bullet"/>
      <w:pStyle w:val="ListParagraph"/>
      <w:lvlText w:val=""/>
      <w:lvlJc w:val="left"/>
      <w:pPr>
        <w:ind w:left="720" w:hanging="360"/>
      </w:pPr>
      <w:rPr>
        <w:rFonts w:ascii="Wingdings" w:hAnsi="Wingdings" w:hint="default"/>
        <w:b w:val="0"/>
        <w:i w:val="0"/>
        <w:color w:val="1F4E79" w:themeColor="accent1" w:themeShade="80"/>
        <w:sz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88912F0"/>
    <w:multiLevelType w:val="hybridMultilevel"/>
    <w:tmpl w:val="9064D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DB3AB1"/>
    <w:multiLevelType w:val="hybridMultilevel"/>
    <w:tmpl w:val="2B9C5714"/>
    <w:lvl w:ilvl="0" w:tplc="F4424940">
      <w:start w:val="1"/>
      <w:numFmt w:val="bullet"/>
      <w:pStyle w:val="StepList"/>
      <w:lvlText w:val=""/>
      <w:lvlJc w:val="left"/>
      <w:pPr>
        <w:ind w:left="1080" w:hanging="360"/>
      </w:pPr>
      <w:rPr>
        <w:rFonts w:ascii="Wingdings" w:hAnsi="Wingdings" w:hint="default"/>
        <w:b w:val="0"/>
        <w:i w:val="0"/>
        <w:color w:val="2E74B5" w:themeColor="accent1" w:themeShade="BF"/>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335009"/>
    <w:multiLevelType w:val="multilevel"/>
    <w:tmpl w:val="ABFC7724"/>
    <w:lvl w:ilvl="0">
      <w:start w:val="1"/>
      <w:numFmt w:val="none"/>
      <w:suff w:val="space"/>
      <w:lvlText w:val="%1Tip: "/>
      <w:lvlJc w:val="left"/>
      <w:pPr>
        <w:ind w:left="360" w:hanging="360"/>
      </w:pPr>
      <w:rPr>
        <w:rFonts w:ascii="Roboto Medium" w:hAnsi="Roboto Medium" w:hint="default"/>
        <w:b/>
        <w:i w:val="0"/>
        <w:caps w:val="0"/>
        <w:color w:val="1F4E79" w:themeColor="accent1" w:themeShade="80"/>
        <w:sz w:val="24"/>
      </w:rPr>
    </w:lvl>
    <w:lvl w:ilvl="1">
      <w:start w:val="1"/>
      <w:numFmt w:val="none"/>
      <w:lvlRestart w:val="0"/>
      <w:lvlText w:val="Tip: "/>
      <w:lvlJc w:val="left"/>
      <w:pPr>
        <w:ind w:left="720" w:hanging="360"/>
      </w:pPr>
      <w:rPr>
        <w:rFonts w:ascii="Roboto Medium" w:hAnsi="Roboto Medium" w:hint="default"/>
        <w:color w:val="1C355E"/>
      </w:rPr>
    </w:lvl>
    <w:lvl w:ilvl="2">
      <w:start w:val="1"/>
      <w:numFmt w:val="none"/>
      <w:lvlText w:val="Tip: "/>
      <w:lvlJc w:val="left"/>
      <w:pPr>
        <w:ind w:left="1080" w:hanging="360"/>
      </w:pPr>
      <w:rPr>
        <w:rFonts w:ascii="Roboto Medium" w:hAnsi="Roboto Medium" w:hint="default"/>
        <w:color w:val="1C355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9FF140E"/>
    <w:multiLevelType w:val="hybridMultilevel"/>
    <w:tmpl w:val="3E60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863914"/>
    <w:multiLevelType w:val="hybridMultilevel"/>
    <w:tmpl w:val="D46A8FFC"/>
    <w:lvl w:ilvl="0" w:tplc="287C6E74">
      <w:start w:val="1"/>
      <w:numFmt w:val="bullet"/>
      <w:pStyle w:val="ListParagraph2"/>
      <w:lvlText w:val=""/>
      <w:lvlJc w:val="left"/>
      <w:pPr>
        <w:ind w:left="720" w:hanging="360"/>
      </w:pPr>
      <w:rPr>
        <w:rFonts w:ascii="Wingdings" w:hAnsi="Wingdings"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D3F66"/>
    <w:multiLevelType w:val="hybridMultilevel"/>
    <w:tmpl w:val="DC02F952"/>
    <w:lvl w:ilvl="0" w:tplc="C9B84A6A">
      <w:start w:val="1"/>
      <w:numFmt w:val="decimal"/>
      <w:pStyle w:val="FigureTitle"/>
      <w:lvlText w:val="Figur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D5283"/>
    <w:multiLevelType w:val="hybridMultilevel"/>
    <w:tmpl w:val="54500746"/>
    <w:lvl w:ilvl="0" w:tplc="B3A44FBE">
      <w:start w:val="1"/>
      <w:numFmt w:val="bullet"/>
      <w:pStyle w:val="StepList2"/>
      <w:lvlText w:val=""/>
      <w:lvlJc w:val="left"/>
      <w:pPr>
        <w:ind w:left="720" w:hanging="360"/>
      </w:pPr>
      <w:rPr>
        <w:rFonts w:ascii="Wingdings" w:hAnsi="Wingdings" w:hint="default"/>
        <w:color w:val="1C355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D77BC1"/>
    <w:multiLevelType w:val="hybridMultilevel"/>
    <w:tmpl w:val="A2A66B84"/>
    <w:lvl w:ilvl="0" w:tplc="02409DBE">
      <w:start w:val="1"/>
      <w:numFmt w:val="decimal"/>
      <w:lvlText w:val="%1."/>
      <w:lvlJc w:val="left"/>
      <w:pPr>
        <w:ind w:left="720" w:hanging="360"/>
      </w:pPr>
      <w:rPr>
        <w:rFonts w:ascii="Century Gothic" w:hAnsi="Century Gothic" w:hint="default"/>
        <w:color w:val="8D1313"/>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C16669"/>
    <w:multiLevelType w:val="hybridMultilevel"/>
    <w:tmpl w:val="C4BCEA9E"/>
    <w:lvl w:ilvl="0" w:tplc="B254EFE6">
      <w:start w:val="1"/>
      <w:numFmt w:val="upperLetter"/>
      <w:pStyle w:val="Substep"/>
      <w:lvlText w:val="(%1)"/>
      <w:lvlJc w:val="left"/>
      <w:pPr>
        <w:ind w:left="1080" w:hanging="360"/>
      </w:pPr>
      <w:rPr>
        <w:rFonts w:ascii="Arial" w:hAnsi="Arial" w:hint="default"/>
        <w:color w:val="1C355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5C52F8"/>
    <w:multiLevelType w:val="multilevel"/>
    <w:tmpl w:val="E054ABEC"/>
    <w:styleLink w:val="Note2"/>
    <w:lvl w:ilvl="0">
      <w:start w:val="1"/>
      <w:numFmt w:val="none"/>
      <w:suff w:val="space"/>
      <w:lvlText w:val="%1Note: "/>
      <w:lvlJc w:val="left"/>
      <w:pPr>
        <w:ind w:left="720" w:hanging="720"/>
      </w:pPr>
      <w:rPr>
        <w:rFonts w:ascii="Roboto Medium" w:hAnsi="Roboto Medium" w:hint="default"/>
        <w:b/>
        <w:i w:val="0"/>
        <w:caps w:val="0"/>
        <w:color w:val="385623" w:themeColor="accent6" w:themeShade="80"/>
        <w:sz w:val="24"/>
      </w:rPr>
    </w:lvl>
    <w:lvl w:ilvl="1">
      <w:start w:val="1"/>
      <w:numFmt w:val="none"/>
      <w:lvlRestart w:val="0"/>
      <w:lvlText w:val="Note: "/>
      <w:lvlJc w:val="left"/>
      <w:pPr>
        <w:ind w:left="1080" w:hanging="720"/>
      </w:pPr>
      <w:rPr>
        <w:rFonts w:ascii="Roboto Medium" w:hAnsi="Roboto Medium" w:hint="default"/>
        <w:color w:val="385623" w:themeColor="accent6" w:themeShade="80"/>
        <w:sz w:val="24"/>
      </w:rPr>
    </w:lvl>
    <w:lvl w:ilvl="2">
      <w:start w:val="1"/>
      <w:numFmt w:val="none"/>
      <w:lvlRestart w:val="0"/>
      <w:lvlText w:val="Note: "/>
      <w:lvlJc w:val="left"/>
      <w:pPr>
        <w:ind w:left="1440" w:hanging="720"/>
      </w:pPr>
      <w:rPr>
        <w:rFonts w:ascii="Roboto Medium" w:hAnsi="Roboto Medium" w:hint="default"/>
        <w:color w:val="385623" w:themeColor="accent6" w:themeShade="80"/>
        <w:sz w:val="24"/>
      </w:rPr>
    </w:lvl>
    <w:lvl w:ilvl="3">
      <w:start w:val="1"/>
      <w:numFmt w:val="decimal"/>
      <w:lvlText w:val="(%4)"/>
      <w:lvlJc w:val="left"/>
      <w:pPr>
        <w:ind w:left="1800" w:hanging="720"/>
      </w:pPr>
      <w:rPr>
        <w:rFonts w:hint="default"/>
      </w:rPr>
    </w:lvl>
    <w:lvl w:ilvl="4">
      <w:start w:val="1"/>
      <w:numFmt w:val="lowerLetter"/>
      <w:lvlText w:val="(%5)"/>
      <w:lvlJc w:val="left"/>
      <w:pPr>
        <w:ind w:left="2160" w:hanging="720"/>
      </w:pPr>
      <w:rPr>
        <w:rFonts w:hint="default"/>
      </w:rPr>
    </w:lvl>
    <w:lvl w:ilvl="5">
      <w:start w:val="1"/>
      <w:numFmt w:val="lowerRoman"/>
      <w:lvlText w:val="(%6)"/>
      <w:lvlJc w:val="left"/>
      <w:pPr>
        <w:ind w:left="2520" w:hanging="720"/>
      </w:pPr>
      <w:rPr>
        <w:rFonts w:hint="default"/>
      </w:rPr>
    </w:lvl>
    <w:lvl w:ilvl="6">
      <w:start w:val="1"/>
      <w:numFmt w:val="decimal"/>
      <w:lvlText w:val="%7."/>
      <w:lvlJc w:val="left"/>
      <w:pPr>
        <w:ind w:left="2880" w:hanging="720"/>
      </w:pPr>
      <w:rPr>
        <w:rFonts w:hint="default"/>
      </w:rPr>
    </w:lvl>
    <w:lvl w:ilvl="7">
      <w:start w:val="1"/>
      <w:numFmt w:val="lowerLetter"/>
      <w:lvlText w:val="%8."/>
      <w:lvlJc w:val="left"/>
      <w:pPr>
        <w:ind w:left="3240" w:hanging="720"/>
      </w:pPr>
      <w:rPr>
        <w:rFonts w:hint="default"/>
      </w:rPr>
    </w:lvl>
    <w:lvl w:ilvl="8">
      <w:start w:val="1"/>
      <w:numFmt w:val="lowerRoman"/>
      <w:lvlText w:val="%9."/>
      <w:lvlJc w:val="left"/>
      <w:pPr>
        <w:ind w:left="3600" w:hanging="720"/>
      </w:pPr>
      <w:rPr>
        <w:rFonts w:hint="default"/>
      </w:rPr>
    </w:lvl>
  </w:abstractNum>
  <w:abstractNum w:abstractNumId="19" w15:restartNumberingAfterBreak="0">
    <w:nsid w:val="250F724D"/>
    <w:multiLevelType w:val="multilevel"/>
    <w:tmpl w:val="6672814C"/>
    <w:styleLink w:val="BulletList"/>
    <w:lvl w:ilvl="0">
      <w:start w:val="1"/>
      <w:numFmt w:val="bullet"/>
      <w:lvlText w:val="▲"/>
      <w:lvlJc w:val="left"/>
      <w:pPr>
        <w:ind w:left="2520" w:hanging="360"/>
      </w:pPr>
      <w:rPr>
        <w:rFonts w:ascii="Arial" w:hAnsi="Arial" w:hint="default"/>
        <w:b w:val="0"/>
        <w:i w:val="0"/>
        <w:color w:val="1C355E"/>
        <w:sz w:val="22"/>
      </w:rPr>
    </w:lvl>
    <w:lvl w:ilvl="1">
      <w:start w:val="1"/>
      <w:numFmt w:val="bullet"/>
      <w:lvlText w:val="w"/>
      <w:lvlJc w:val="left"/>
      <w:pPr>
        <w:ind w:left="2880" w:hanging="360"/>
      </w:pPr>
      <w:rPr>
        <w:rFonts w:ascii="Wingdings" w:hAnsi="Wingdings" w:cs="Courier New" w:hint="default"/>
        <w:sz w:val="22"/>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400" w:hanging="360"/>
      </w:pPr>
      <w:rPr>
        <w:rFonts w:ascii="Wingdings" w:hAnsi="Wingdings" w:hint="default"/>
      </w:rPr>
    </w:lvl>
  </w:abstractNum>
  <w:abstractNum w:abstractNumId="20" w15:restartNumberingAfterBreak="0">
    <w:nsid w:val="3C7B7A2F"/>
    <w:multiLevelType w:val="hybridMultilevel"/>
    <w:tmpl w:val="16620410"/>
    <w:lvl w:ilvl="0" w:tplc="7CA08F36">
      <w:start w:val="1"/>
      <w:numFmt w:val="bullet"/>
      <w:lvlText w:val=""/>
      <w:lvlJc w:val="left"/>
      <w:pPr>
        <w:ind w:left="1080" w:hanging="360"/>
      </w:pPr>
      <w:rPr>
        <w:rFonts w:ascii="Wingdings" w:hAnsi="Wingdings" w:hint="default"/>
        <w:color w:val="8D1313"/>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755DBB"/>
    <w:multiLevelType w:val="multilevel"/>
    <w:tmpl w:val="68ECBCD4"/>
    <w:lvl w:ilvl="0">
      <w:start w:val="1"/>
      <w:numFmt w:val="none"/>
      <w:pStyle w:val="Tip3"/>
      <w:suff w:val="space"/>
      <w:lvlText w:val="%1Tip: "/>
      <w:lvlJc w:val="left"/>
      <w:pPr>
        <w:ind w:left="360" w:hanging="360"/>
      </w:pPr>
      <w:rPr>
        <w:rFonts w:ascii="Roboto Medium" w:hAnsi="Roboto Medium" w:hint="default"/>
        <w:b/>
        <w:i w:val="0"/>
        <w:caps w:val="0"/>
        <w:color w:val="1F4E79" w:themeColor="accent1" w:themeShade="80"/>
        <w:sz w:val="24"/>
      </w:rPr>
    </w:lvl>
    <w:lvl w:ilvl="1">
      <w:start w:val="1"/>
      <w:numFmt w:val="none"/>
      <w:lvlRestart w:val="0"/>
      <w:pStyle w:val="Tip2"/>
      <w:lvlText w:val="Tip: "/>
      <w:lvlJc w:val="left"/>
      <w:pPr>
        <w:ind w:left="720" w:hanging="360"/>
      </w:pPr>
      <w:rPr>
        <w:rFonts w:ascii="Roboto Medium" w:hAnsi="Roboto Medium" w:hint="default"/>
        <w:color w:val="1C355E"/>
      </w:rPr>
    </w:lvl>
    <w:lvl w:ilvl="2">
      <w:start w:val="1"/>
      <w:numFmt w:val="none"/>
      <w:lvlText w:val="Tip: "/>
      <w:lvlJc w:val="left"/>
      <w:pPr>
        <w:ind w:left="1080" w:hanging="360"/>
      </w:pPr>
      <w:rPr>
        <w:rFonts w:ascii="Roboto Medium" w:hAnsi="Roboto Medium" w:hint="default"/>
        <w:color w:val="1C355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71C32FF"/>
    <w:multiLevelType w:val="hybridMultilevel"/>
    <w:tmpl w:val="2A4CE910"/>
    <w:lvl w:ilvl="0" w:tplc="F21E2C12">
      <w:start w:val="1"/>
      <w:numFmt w:val="bullet"/>
      <w:lvlText w:val=""/>
      <w:lvlJc w:val="left"/>
      <w:pPr>
        <w:ind w:left="864" w:hanging="360"/>
      </w:pPr>
      <w:rPr>
        <w:rFonts w:ascii="Webdings" w:hAnsi="Webdings" w:hint="default"/>
        <w:sz w:val="48"/>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3" w15:restartNumberingAfterBreak="0">
    <w:nsid w:val="568E5ECA"/>
    <w:multiLevelType w:val="multilevel"/>
    <w:tmpl w:val="9B7C53E4"/>
    <w:lvl w:ilvl="0">
      <w:start w:val="1"/>
      <w:numFmt w:val="none"/>
      <w:pStyle w:val="Caution"/>
      <w:suff w:val="space"/>
      <w:lvlText w:val="%1Caution:"/>
      <w:lvlJc w:val="left"/>
      <w:pPr>
        <w:ind w:left="360" w:hanging="360"/>
      </w:pPr>
      <w:rPr>
        <w:rFonts w:ascii="Arial" w:hAnsi="Arial" w:hint="default"/>
        <w:b/>
        <w:i w:val="0"/>
        <w:color w:val="ED7D31" w:themeColor="accent2"/>
      </w:rPr>
    </w:lvl>
    <w:lvl w:ilvl="1">
      <w:start w:val="1"/>
      <w:numFmt w:val="lowerLetter"/>
      <w:lvlText w:val="%2)"/>
      <w:lvlJc w:val="left"/>
      <w:pPr>
        <w:ind w:left="720" w:hanging="360"/>
      </w:pPr>
      <w:rPr>
        <w:rFonts w:hint="default"/>
        <w:color w:val="2E74B5" w:themeColor="accent1" w:themeShade="BF"/>
      </w:rPr>
    </w:lvl>
    <w:lvl w:ilvl="2">
      <w:start w:val="1"/>
      <w:numFmt w:val="lowerRoman"/>
      <w:lvlText w:val="%3)"/>
      <w:lvlJc w:val="left"/>
      <w:pPr>
        <w:ind w:left="1080" w:hanging="360"/>
      </w:pPr>
      <w:rPr>
        <w:rFonts w:hint="default"/>
        <w:color w:val="9CC2E5" w:themeColor="accent1" w:themeTint="99"/>
      </w:rPr>
    </w:lvl>
    <w:lvl w:ilvl="3">
      <w:start w:val="1"/>
      <w:numFmt w:val="decimal"/>
      <w:lvlText w:val="(%4)"/>
      <w:lvlJc w:val="left"/>
      <w:pPr>
        <w:ind w:left="1440" w:hanging="360"/>
      </w:pPr>
      <w:rPr>
        <w:rFonts w:hint="default"/>
        <w:color w:val="9CC2E5" w:themeColor="accent1" w:themeTint="99"/>
      </w:rPr>
    </w:lvl>
    <w:lvl w:ilvl="4">
      <w:start w:val="1"/>
      <w:numFmt w:val="lowerLetter"/>
      <w:lvlText w:val="(%5)"/>
      <w:lvlJc w:val="left"/>
      <w:pPr>
        <w:ind w:left="1800" w:hanging="360"/>
      </w:pPr>
      <w:rPr>
        <w:rFonts w:hint="default"/>
        <w:color w:val="9CC2E5" w:themeColor="accent1" w:themeTint="99"/>
      </w:rPr>
    </w:lvl>
    <w:lvl w:ilvl="5">
      <w:start w:val="1"/>
      <w:numFmt w:val="lowerRoman"/>
      <w:lvlText w:val="(%6)"/>
      <w:lvlJc w:val="left"/>
      <w:pPr>
        <w:ind w:left="2160" w:hanging="360"/>
      </w:pPr>
      <w:rPr>
        <w:rFonts w:hint="default"/>
        <w:color w:val="9CC2E5" w:themeColor="accent1" w:themeTint="99"/>
      </w:rPr>
    </w:lvl>
    <w:lvl w:ilvl="6">
      <w:start w:val="1"/>
      <w:numFmt w:val="decimal"/>
      <w:lvlText w:val="%7."/>
      <w:lvlJc w:val="left"/>
      <w:pPr>
        <w:ind w:left="2520" w:hanging="360"/>
      </w:pPr>
      <w:rPr>
        <w:rFonts w:hint="default"/>
        <w:color w:val="9CC2E5" w:themeColor="accent1" w:themeTint="99"/>
      </w:rPr>
    </w:lvl>
    <w:lvl w:ilvl="7">
      <w:start w:val="1"/>
      <w:numFmt w:val="lowerLetter"/>
      <w:lvlText w:val="%8."/>
      <w:lvlJc w:val="left"/>
      <w:pPr>
        <w:ind w:left="2880" w:hanging="360"/>
      </w:pPr>
      <w:rPr>
        <w:rFonts w:hint="default"/>
        <w:color w:val="9CC2E5" w:themeColor="accent1" w:themeTint="99"/>
      </w:rPr>
    </w:lvl>
    <w:lvl w:ilvl="8">
      <w:start w:val="1"/>
      <w:numFmt w:val="lowerRoman"/>
      <w:lvlText w:val="%9."/>
      <w:lvlJc w:val="left"/>
      <w:pPr>
        <w:ind w:left="3240" w:hanging="360"/>
      </w:pPr>
      <w:rPr>
        <w:rFonts w:hint="default"/>
        <w:color w:val="9CC2E5" w:themeColor="accent1" w:themeTint="99"/>
      </w:rPr>
    </w:lvl>
  </w:abstractNum>
  <w:abstractNum w:abstractNumId="24" w15:restartNumberingAfterBreak="0">
    <w:nsid w:val="5D8503AE"/>
    <w:multiLevelType w:val="multilevel"/>
    <w:tmpl w:val="8A08E6D4"/>
    <w:styleLink w:val="Procedure"/>
    <w:lvl w:ilvl="0">
      <w:start w:val="1"/>
      <w:numFmt w:val="decimalEnclosedCircle"/>
      <w:lvlText w:val="%1"/>
      <w:lvlJc w:val="left"/>
      <w:pPr>
        <w:ind w:left="360" w:hanging="360"/>
      </w:pPr>
      <w:rPr>
        <w:rFonts w:hint="default"/>
        <w:color w:val="1F4E79" w:themeColor="accent1" w:themeShade="80"/>
      </w:rPr>
    </w:lvl>
    <w:lvl w:ilvl="1">
      <w:start w:val="1"/>
      <w:numFmt w:val="lowerLetter"/>
      <w:lvlText w:val="%2)"/>
      <w:lvlJc w:val="left"/>
      <w:pPr>
        <w:ind w:left="720" w:hanging="360"/>
      </w:pPr>
      <w:rPr>
        <w:rFonts w:hint="default"/>
        <w:color w:val="2E74B5" w:themeColor="accent1" w:themeShade="BF"/>
      </w:rPr>
    </w:lvl>
    <w:lvl w:ilvl="2">
      <w:start w:val="1"/>
      <w:numFmt w:val="lowerRoman"/>
      <w:lvlText w:val="%3)"/>
      <w:lvlJc w:val="left"/>
      <w:pPr>
        <w:ind w:left="1080" w:hanging="360"/>
      </w:pPr>
      <w:rPr>
        <w:rFonts w:hint="default"/>
        <w:color w:val="9CC2E5" w:themeColor="accent1" w:themeTint="99"/>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9181955"/>
    <w:multiLevelType w:val="hybridMultilevel"/>
    <w:tmpl w:val="C69ABB22"/>
    <w:lvl w:ilvl="0" w:tplc="AAD2AE24">
      <w:start w:val="1"/>
      <w:numFmt w:val="decimalEnclosedCircle"/>
      <w:pStyle w:val="Steps"/>
      <w:lvlText w:val="%1"/>
      <w:lvlJc w:val="left"/>
      <w:pPr>
        <w:ind w:left="720" w:hanging="360"/>
      </w:pPr>
      <w:rPr>
        <w:rFonts w:hint="default"/>
        <w:color w:val="1C355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2E7CFE"/>
    <w:multiLevelType w:val="multilevel"/>
    <w:tmpl w:val="46D0EA6A"/>
    <w:lvl w:ilvl="0">
      <w:start w:val="1"/>
      <w:numFmt w:val="none"/>
      <w:suff w:val="space"/>
      <w:lvlText w:val="%1Note: "/>
      <w:lvlJc w:val="left"/>
      <w:pPr>
        <w:ind w:left="1440" w:hanging="720"/>
      </w:pPr>
      <w:rPr>
        <w:rFonts w:ascii="Roboto Medium" w:hAnsi="Roboto Medium" w:hint="default"/>
        <w:b/>
        <w:i w:val="0"/>
        <w:caps w:val="0"/>
        <w:color w:val="385623" w:themeColor="accent6" w:themeShade="80"/>
        <w:sz w:val="24"/>
      </w:rPr>
    </w:lvl>
    <w:lvl w:ilvl="1">
      <w:start w:val="1"/>
      <w:numFmt w:val="none"/>
      <w:lvlRestart w:val="0"/>
      <w:lvlText w:val="Note: "/>
      <w:lvlJc w:val="left"/>
      <w:pPr>
        <w:ind w:left="1800" w:hanging="720"/>
      </w:pPr>
      <w:rPr>
        <w:rFonts w:ascii="Roboto Medium" w:hAnsi="Roboto Medium" w:hint="default"/>
        <w:color w:val="385623" w:themeColor="accent6" w:themeShade="80"/>
        <w:sz w:val="24"/>
      </w:rPr>
    </w:lvl>
    <w:lvl w:ilvl="2">
      <w:start w:val="1"/>
      <w:numFmt w:val="none"/>
      <w:lvlRestart w:val="0"/>
      <w:pStyle w:val="Note3"/>
      <w:lvlText w:val="Note: "/>
      <w:lvlJc w:val="left"/>
      <w:pPr>
        <w:ind w:left="2160" w:hanging="720"/>
      </w:pPr>
      <w:rPr>
        <w:rFonts w:ascii="Roboto Medium" w:hAnsi="Roboto Medium" w:hint="default"/>
        <w:color w:val="385623" w:themeColor="accent6" w:themeShade="80"/>
        <w:sz w:val="24"/>
      </w:rPr>
    </w:lvl>
    <w:lvl w:ilvl="3">
      <w:start w:val="1"/>
      <w:numFmt w:val="decimal"/>
      <w:lvlText w:val="(%4)"/>
      <w:lvlJc w:val="left"/>
      <w:pPr>
        <w:ind w:left="252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3240" w:hanging="720"/>
      </w:pPr>
      <w:rPr>
        <w:rFonts w:hint="default"/>
      </w:rPr>
    </w:lvl>
    <w:lvl w:ilvl="6">
      <w:start w:val="1"/>
      <w:numFmt w:val="decimal"/>
      <w:lvlText w:val="%7."/>
      <w:lvlJc w:val="left"/>
      <w:pPr>
        <w:ind w:left="3600" w:hanging="720"/>
      </w:pPr>
      <w:rPr>
        <w:rFonts w:hint="default"/>
      </w:rPr>
    </w:lvl>
    <w:lvl w:ilvl="7">
      <w:start w:val="1"/>
      <w:numFmt w:val="lowerLetter"/>
      <w:lvlText w:val="%8."/>
      <w:lvlJc w:val="left"/>
      <w:pPr>
        <w:ind w:left="3960" w:hanging="720"/>
      </w:pPr>
      <w:rPr>
        <w:rFonts w:hint="default"/>
      </w:rPr>
    </w:lvl>
    <w:lvl w:ilvl="8">
      <w:start w:val="1"/>
      <w:numFmt w:val="lowerRoman"/>
      <w:lvlText w:val="%9."/>
      <w:lvlJc w:val="left"/>
      <w:pPr>
        <w:ind w:left="4320" w:hanging="720"/>
      </w:pPr>
      <w:rPr>
        <w:rFonts w:hint="default"/>
      </w:rPr>
    </w:lvl>
  </w:abstractNum>
  <w:abstractNum w:abstractNumId="27" w15:restartNumberingAfterBreak="0">
    <w:nsid w:val="6CB52E2B"/>
    <w:multiLevelType w:val="multilevel"/>
    <w:tmpl w:val="C83ADE00"/>
    <w:lvl w:ilvl="0">
      <w:start w:val="1"/>
      <w:numFmt w:val="none"/>
      <w:pStyle w:val="Note"/>
      <w:suff w:val="space"/>
      <w:lvlText w:val="%1Note: "/>
      <w:lvlJc w:val="left"/>
      <w:pPr>
        <w:ind w:left="360" w:hanging="360"/>
      </w:pPr>
      <w:rPr>
        <w:rFonts w:ascii="Century Gothic" w:hAnsi="Century Gothic" w:hint="default"/>
        <w:b/>
        <w:i w:val="0"/>
        <w:color w:val="1C355E"/>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506634"/>
    <w:multiLevelType w:val="hybridMultilevel"/>
    <w:tmpl w:val="5C743C50"/>
    <w:lvl w:ilvl="0" w:tplc="2438BDAE">
      <w:start w:val="1"/>
      <w:numFmt w:val="bullet"/>
      <w:pStyle w:val="TableBullet"/>
      <w:lvlText w:val=""/>
      <w:lvlJc w:val="left"/>
      <w:pPr>
        <w:ind w:left="720" w:hanging="360"/>
      </w:pPr>
      <w:rPr>
        <w:rFonts w:ascii="Wingdings" w:hAnsi="Wingdings" w:hint="default"/>
        <w:b w:val="0"/>
        <w:i w:val="0"/>
        <w:color w:val="1F4E79" w:themeColor="accent1" w:themeShade="8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026760">
    <w:abstractNumId w:val="12"/>
  </w:num>
  <w:num w:numId="2" w16cid:durableId="2098674870">
    <w:abstractNumId w:val="16"/>
  </w:num>
  <w:num w:numId="3" w16cid:durableId="578683557">
    <w:abstractNumId w:val="8"/>
  </w:num>
  <w:num w:numId="4" w16cid:durableId="2070883605">
    <w:abstractNumId w:val="8"/>
  </w:num>
  <w:num w:numId="5" w16cid:durableId="222721495">
    <w:abstractNumId w:val="20"/>
  </w:num>
  <w:num w:numId="6" w16cid:durableId="874846937">
    <w:abstractNumId w:val="20"/>
  </w:num>
  <w:num w:numId="7" w16cid:durableId="596332760">
    <w:abstractNumId w:val="20"/>
  </w:num>
  <w:num w:numId="8" w16cid:durableId="1939942665">
    <w:abstractNumId w:val="22"/>
  </w:num>
  <w:num w:numId="9" w16cid:durableId="1798374978">
    <w:abstractNumId w:val="22"/>
  </w:num>
  <w:num w:numId="10" w16cid:durableId="1444182304">
    <w:abstractNumId w:val="27"/>
  </w:num>
  <w:num w:numId="11" w16cid:durableId="166946458">
    <w:abstractNumId w:val="21"/>
  </w:num>
  <w:num w:numId="12" w16cid:durableId="1296713611">
    <w:abstractNumId w:val="27"/>
  </w:num>
  <w:num w:numId="13" w16cid:durableId="107437062">
    <w:abstractNumId w:val="21"/>
  </w:num>
  <w:num w:numId="14" w16cid:durableId="194126626">
    <w:abstractNumId w:val="21"/>
  </w:num>
  <w:num w:numId="15" w16cid:durableId="71662162">
    <w:abstractNumId w:val="8"/>
  </w:num>
  <w:num w:numId="16" w16cid:durableId="131019449">
    <w:abstractNumId w:val="16"/>
  </w:num>
  <w:num w:numId="17" w16cid:durableId="1156411953">
    <w:abstractNumId w:val="16"/>
    <w:lvlOverride w:ilvl="0">
      <w:startOverride w:val="1"/>
    </w:lvlOverride>
  </w:num>
  <w:num w:numId="18" w16cid:durableId="892232694">
    <w:abstractNumId w:val="10"/>
  </w:num>
  <w:num w:numId="19" w16cid:durableId="727531739">
    <w:abstractNumId w:val="8"/>
  </w:num>
  <w:num w:numId="20" w16cid:durableId="1353535086">
    <w:abstractNumId w:val="19"/>
  </w:num>
  <w:num w:numId="21" w16cid:durableId="210920836">
    <w:abstractNumId w:val="8"/>
  </w:num>
  <w:num w:numId="22" w16cid:durableId="914358925">
    <w:abstractNumId w:val="5"/>
  </w:num>
  <w:num w:numId="23" w16cid:durableId="1880119683">
    <w:abstractNumId w:val="5"/>
  </w:num>
  <w:num w:numId="24" w16cid:durableId="1789813920">
    <w:abstractNumId w:val="3"/>
  </w:num>
  <w:num w:numId="25" w16cid:durableId="1665741112">
    <w:abstractNumId w:val="3"/>
  </w:num>
  <w:num w:numId="26" w16cid:durableId="736123498">
    <w:abstractNumId w:val="24"/>
  </w:num>
  <w:num w:numId="27" w16cid:durableId="33115286">
    <w:abstractNumId w:val="24"/>
  </w:num>
  <w:num w:numId="28" w16cid:durableId="1057051037">
    <w:abstractNumId w:val="25"/>
  </w:num>
  <w:num w:numId="29" w16cid:durableId="1783526751">
    <w:abstractNumId w:val="17"/>
  </w:num>
  <w:num w:numId="30" w16cid:durableId="747848647">
    <w:abstractNumId w:val="17"/>
  </w:num>
  <w:num w:numId="31" w16cid:durableId="5253567">
    <w:abstractNumId w:val="5"/>
  </w:num>
  <w:num w:numId="32" w16cid:durableId="1352487863">
    <w:abstractNumId w:val="3"/>
  </w:num>
  <w:num w:numId="33" w16cid:durableId="1903637269">
    <w:abstractNumId w:val="2"/>
  </w:num>
  <w:num w:numId="34" w16cid:durableId="1516965476">
    <w:abstractNumId w:val="2"/>
  </w:num>
  <w:num w:numId="35" w16cid:durableId="1989481110">
    <w:abstractNumId w:val="21"/>
  </w:num>
  <w:num w:numId="36" w16cid:durableId="1756782649">
    <w:abstractNumId w:val="27"/>
  </w:num>
  <w:num w:numId="37" w16cid:durableId="352922426">
    <w:abstractNumId w:val="4"/>
  </w:num>
  <w:num w:numId="38" w16cid:durableId="945036904">
    <w:abstractNumId w:val="4"/>
  </w:num>
  <w:num w:numId="39" w16cid:durableId="1475097502">
    <w:abstractNumId w:val="23"/>
  </w:num>
  <w:num w:numId="40" w16cid:durableId="144712452">
    <w:abstractNumId w:val="23"/>
  </w:num>
  <w:num w:numId="41" w16cid:durableId="1741252813">
    <w:abstractNumId w:val="0"/>
  </w:num>
  <w:num w:numId="42" w16cid:durableId="1173302544">
    <w:abstractNumId w:val="0"/>
  </w:num>
  <w:num w:numId="43" w16cid:durableId="548613070">
    <w:abstractNumId w:val="1"/>
  </w:num>
  <w:num w:numId="44" w16cid:durableId="100031759">
    <w:abstractNumId w:val="1"/>
  </w:num>
  <w:num w:numId="45" w16cid:durableId="1109397898">
    <w:abstractNumId w:val="5"/>
  </w:num>
  <w:num w:numId="46" w16cid:durableId="1111707795">
    <w:abstractNumId w:val="3"/>
  </w:num>
  <w:num w:numId="47" w16cid:durableId="1625455585">
    <w:abstractNumId w:val="2"/>
  </w:num>
  <w:num w:numId="48" w16cid:durableId="981814919">
    <w:abstractNumId w:val="4"/>
  </w:num>
  <w:num w:numId="49" w16cid:durableId="361979042">
    <w:abstractNumId w:val="1"/>
  </w:num>
  <w:num w:numId="50" w16cid:durableId="1329165033">
    <w:abstractNumId w:val="0"/>
  </w:num>
  <w:num w:numId="51" w16cid:durableId="268051453">
    <w:abstractNumId w:val="27"/>
  </w:num>
  <w:num w:numId="52" w16cid:durableId="269777083">
    <w:abstractNumId w:val="28"/>
  </w:num>
  <w:num w:numId="53" w16cid:durableId="1942451165">
    <w:abstractNumId w:val="28"/>
  </w:num>
  <w:num w:numId="54" w16cid:durableId="1846632161">
    <w:abstractNumId w:val="7"/>
  </w:num>
  <w:num w:numId="55" w16cid:durableId="369382726">
    <w:abstractNumId w:val="14"/>
  </w:num>
  <w:num w:numId="56" w16cid:durableId="1544559254">
    <w:abstractNumId w:val="13"/>
  </w:num>
  <w:num w:numId="57" w16cid:durableId="1942177843">
    <w:abstractNumId w:val="11"/>
  </w:num>
  <w:num w:numId="58" w16cid:durableId="14645407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23151602">
    <w:abstractNumId w:val="26"/>
  </w:num>
  <w:num w:numId="60" w16cid:durableId="871529081">
    <w:abstractNumId w:val="18"/>
  </w:num>
  <w:num w:numId="61" w16cid:durableId="652607807">
    <w:abstractNumId w:val="6"/>
  </w:num>
  <w:num w:numId="62" w16cid:durableId="1433892341">
    <w:abstractNumId w:val="9"/>
  </w:num>
  <w:num w:numId="63" w16cid:durableId="1538661017">
    <w:abstractNumId w:val="15"/>
  </w:num>
  <w:num w:numId="64" w16cid:durableId="675621690">
    <w:abstractNumId w:val="25"/>
    <w:lvlOverride w:ilvl="0">
      <w:startOverride w:val="1"/>
    </w:lvlOverride>
  </w:num>
  <w:num w:numId="65" w16cid:durableId="609356514">
    <w:abstractNumId w:val="25"/>
    <w:lvlOverride w:ilvl="0">
      <w:startOverride w:val="1"/>
    </w:lvlOverride>
  </w:num>
  <w:num w:numId="66" w16cid:durableId="330063385">
    <w:abstractNumId w:val="21"/>
  </w:num>
  <w:num w:numId="67" w16cid:durableId="16987741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attachedTemplate r:id="rId1"/>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478"/>
    <w:rsid w:val="0008364D"/>
    <w:rsid w:val="001264F2"/>
    <w:rsid w:val="001278AA"/>
    <w:rsid w:val="0014635A"/>
    <w:rsid w:val="00191D32"/>
    <w:rsid w:val="001932B2"/>
    <w:rsid w:val="001B79A3"/>
    <w:rsid w:val="001C2E9E"/>
    <w:rsid w:val="001D0CEC"/>
    <w:rsid w:val="002162AB"/>
    <w:rsid w:val="00221245"/>
    <w:rsid w:val="002435A3"/>
    <w:rsid w:val="00256C65"/>
    <w:rsid w:val="00274EA4"/>
    <w:rsid w:val="003B26AF"/>
    <w:rsid w:val="003B6328"/>
    <w:rsid w:val="003D7D98"/>
    <w:rsid w:val="00401842"/>
    <w:rsid w:val="00427074"/>
    <w:rsid w:val="00441064"/>
    <w:rsid w:val="004642C7"/>
    <w:rsid w:val="00464776"/>
    <w:rsid w:val="00487C19"/>
    <w:rsid w:val="004D1D72"/>
    <w:rsid w:val="004E07AB"/>
    <w:rsid w:val="004E77B3"/>
    <w:rsid w:val="00500C93"/>
    <w:rsid w:val="005606E1"/>
    <w:rsid w:val="005806A2"/>
    <w:rsid w:val="005A36A3"/>
    <w:rsid w:val="005C53AD"/>
    <w:rsid w:val="005D46EE"/>
    <w:rsid w:val="005F2E8B"/>
    <w:rsid w:val="0061481B"/>
    <w:rsid w:val="0062132D"/>
    <w:rsid w:val="006467AB"/>
    <w:rsid w:val="00667F2B"/>
    <w:rsid w:val="0068362F"/>
    <w:rsid w:val="006B0A1A"/>
    <w:rsid w:val="007613B9"/>
    <w:rsid w:val="007C3D70"/>
    <w:rsid w:val="007E17C1"/>
    <w:rsid w:val="007E3440"/>
    <w:rsid w:val="008036F6"/>
    <w:rsid w:val="00871478"/>
    <w:rsid w:val="008B6DE8"/>
    <w:rsid w:val="008D442C"/>
    <w:rsid w:val="008E648F"/>
    <w:rsid w:val="00902822"/>
    <w:rsid w:val="00956CA4"/>
    <w:rsid w:val="009D747D"/>
    <w:rsid w:val="009F114C"/>
    <w:rsid w:val="009F2B30"/>
    <w:rsid w:val="009F6941"/>
    <w:rsid w:val="00A03EFD"/>
    <w:rsid w:val="00A231F9"/>
    <w:rsid w:val="00A3122C"/>
    <w:rsid w:val="00A33E3A"/>
    <w:rsid w:val="00A76599"/>
    <w:rsid w:val="00A94915"/>
    <w:rsid w:val="00AA22BD"/>
    <w:rsid w:val="00AD79DD"/>
    <w:rsid w:val="00AE1995"/>
    <w:rsid w:val="00B239D6"/>
    <w:rsid w:val="00B70C35"/>
    <w:rsid w:val="00B85B15"/>
    <w:rsid w:val="00B9365D"/>
    <w:rsid w:val="00CB5ACB"/>
    <w:rsid w:val="00CD6BAB"/>
    <w:rsid w:val="00D85843"/>
    <w:rsid w:val="00DB0954"/>
    <w:rsid w:val="00DE272D"/>
    <w:rsid w:val="00DE3147"/>
    <w:rsid w:val="00E03A07"/>
    <w:rsid w:val="00E16A1D"/>
    <w:rsid w:val="00E352F6"/>
    <w:rsid w:val="00E455EE"/>
    <w:rsid w:val="00E60F22"/>
    <w:rsid w:val="00E72425"/>
    <w:rsid w:val="00EA5EEA"/>
    <w:rsid w:val="00EA71C7"/>
    <w:rsid w:val="00EF5304"/>
    <w:rsid w:val="00F74492"/>
    <w:rsid w:val="00F818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BA3CB"/>
  <w15:chartTrackingRefBased/>
  <w15:docId w15:val="{09E21454-FC49-4B10-8C9D-CECCF141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rsid w:val="007613B9"/>
    <w:rPr>
      <w:rFonts w:ascii="Roboto" w:hAnsi="Roboto"/>
      <w:sz w:val="20"/>
    </w:rPr>
  </w:style>
  <w:style w:type="paragraph" w:styleId="Heading1">
    <w:name w:val="heading 1"/>
    <w:next w:val="Normal"/>
    <w:link w:val="Heading1Char"/>
    <w:uiPriority w:val="9"/>
    <w:qFormat/>
    <w:rsid w:val="009F114C"/>
    <w:pPr>
      <w:keepNext/>
      <w:keepLines/>
      <w:pageBreakBefore/>
      <w:pBdr>
        <w:bottom w:val="single" w:sz="12" w:space="6" w:color="1C355E"/>
      </w:pBdr>
      <w:spacing w:before="480" w:after="240"/>
      <w:outlineLvl w:val="0"/>
    </w:pPr>
    <w:rPr>
      <w:rFonts w:ascii="Roboto Medium" w:eastAsiaTheme="majorEastAsia" w:hAnsi="Roboto Medium" w:cstheme="majorBidi"/>
      <w:color w:val="1C355E"/>
      <w:sz w:val="32"/>
      <w:szCs w:val="32"/>
    </w:rPr>
  </w:style>
  <w:style w:type="paragraph" w:styleId="Heading2">
    <w:name w:val="heading 2"/>
    <w:basedOn w:val="Normal"/>
    <w:next w:val="Normal"/>
    <w:link w:val="Heading2Char"/>
    <w:uiPriority w:val="9"/>
    <w:unhideWhenUsed/>
    <w:qFormat/>
    <w:rsid w:val="009F114C"/>
    <w:pPr>
      <w:keepNext/>
      <w:keepLines/>
      <w:spacing w:before="240" w:after="60"/>
      <w:outlineLvl w:val="1"/>
    </w:pPr>
    <w:rPr>
      <w:rFonts w:ascii="Roboto Medium" w:eastAsiaTheme="majorEastAsia" w:hAnsi="Roboto Medium" w:cstheme="majorBidi"/>
      <w:color w:val="1C355E"/>
      <w:sz w:val="26"/>
      <w:szCs w:val="26"/>
    </w:rPr>
  </w:style>
  <w:style w:type="paragraph" w:styleId="Heading3">
    <w:name w:val="heading 3"/>
    <w:next w:val="Normal"/>
    <w:link w:val="Heading3Char"/>
    <w:uiPriority w:val="9"/>
    <w:unhideWhenUsed/>
    <w:qFormat/>
    <w:rsid w:val="009F114C"/>
    <w:pPr>
      <w:keepNext/>
      <w:keepLines/>
      <w:spacing w:before="360" w:after="0"/>
      <w:outlineLvl w:val="2"/>
    </w:pPr>
    <w:rPr>
      <w:rFonts w:ascii="Roboto Medium" w:eastAsiaTheme="majorEastAsia" w:hAnsi="Roboto Medium" w:cstheme="majorBidi"/>
      <w:color w:val="1C355E"/>
      <w:sz w:val="24"/>
      <w:szCs w:val="24"/>
    </w:rPr>
  </w:style>
  <w:style w:type="paragraph" w:styleId="Heading4">
    <w:name w:val="heading 4"/>
    <w:next w:val="Normal"/>
    <w:link w:val="Heading4Char"/>
    <w:uiPriority w:val="9"/>
    <w:unhideWhenUsed/>
    <w:rsid w:val="00F74492"/>
    <w:pPr>
      <w:keepNext/>
      <w:keepLines/>
      <w:spacing w:before="40" w:after="0"/>
      <w:outlineLvl w:val="3"/>
    </w:pPr>
    <w:rPr>
      <w:rFonts w:ascii="Roboto" w:eastAsiaTheme="majorEastAsia" w:hAnsi="Roboto" w:cstheme="majorBidi"/>
      <w:iCs/>
      <w:color w:val="1C355E"/>
      <w:sz w:val="20"/>
    </w:rPr>
  </w:style>
  <w:style w:type="paragraph" w:styleId="Heading5">
    <w:name w:val="heading 5"/>
    <w:next w:val="Normal"/>
    <w:link w:val="Heading5Char"/>
    <w:uiPriority w:val="9"/>
    <w:unhideWhenUsed/>
    <w:qFormat/>
    <w:rsid w:val="00A76599"/>
    <w:pPr>
      <w:keepNext/>
      <w:keepLines/>
      <w:spacing w:before="40" w:after="0"/>
      <w:outlineLvl w:val="4"/>
    </w:pPr>
    <w:rPr>
      <w:rFonts w:ascii="DejaVu Sans" w:eastAsiaTheme="majorEastAsia" w:hAnsi="DejaVu Sans" w:cstheme="majorBidi"/>
      <w:i/>
      <w:color w:val="1C355E"/>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Name">
    <w:name w:val="CompanyName"/>
    <w:next w:val="Title"/>
    <w:link w:val="CompanyNameChar"/>
    <w:rsid w:val="00F74492"/>
    <w:pPr>
      <w:pBdr>
        <w:top w:val="single" w:sz="48" w:space="1" w:color="1C355E"/>
        <w:left w:val="single" w:sz="48" w:space="4" w:color="1C355E"/>
        <w:bottom w:val="single" w:sz="48" w:space="1" w:color="1C355E"/>
        <w:right w:val="single" w:sz="48" w:space="4" w:color="1C355E"/>
      </w:pBdr>
      <w:shd w:val="clear" w:color="auto" w:fill="1C355E"/>
      <w:spacing w:before="1440" w:after="1440"/>
      <w:jc w:val="center"/>
    </w:pPr>
    <w:rPr>
      <w:rFonts w:ascii="Roboto Slab Black" w:hAnsi="Roboto Slab Black"/>
      <w:b/>
      <w:smallCaps/>
      <w:color w:val="FFFFFF" w:themeColor="background1"/>
      <w:sz w:val="36"/>
    </w:rPr>
  </w:style>
  <w:style w:type="paragraph" w:styleId="Title">
    <w:name w:val="Title"/>
    <w:basedOn w:val="Normal"/>
    <w:next w:val="Normal"/>
    <w:link w:val="TitleChar"/>
    <w:uiPriority w:val="10"/>
    <w:qFormat/>
    <w:rsid w:val="00F74492"/>
    <w:pPr>
      <w:spacing w:before="4320" w:after="360"/>
      <w:contextualSpacing/>
      <w:jc w:val="right"/>
    </w:pPr>
    <w:rPr>
      <w:rFonts w:ascii="Roboto Black" w:eastAsiaTheme="majorEastAsia" w:hAnsi="Roboto Black" w:cstheme="majorBidi"/>
      <w:b/>
      <w:color w:val="1C355E"/>
      <w:spacing w:val="-10"/>
      <w:kern w:val="28"/>
      <w:sz w:val="56"/>
      <w:szCs w:val="56"/>
    </w:rPr>
  </w:style>
  <w:style w:type="character" w:customStyle="1" w:styleId="CompanyNameChar">
    <w:name w:val="CompanyName Char"/>
    <w:basedOn w:val="DefaultParagraphFont"/>
    <w:link w:val="CompanyName"/>
    <w:rsid w:val="00F74492"/>
    <w:rPr>
      <w:rFonts w:ascii="Roboto Slab Black" w:hAnsi="Roboto Slab Black"/>
      <w:b/>
      <w:smallCaps/>
      <w:color w:val="FFFFFF" w:themeColor="background1"/>
      <w:sz w:val="36"/>
      <w:shd w:val="clear" w:color="auto" w:fill="1C355E"/>
    </w:rPr>
  </w:style>
  <w:style w:type="character" w:customStyle="1" w:styleId="TitleChar">
    <w:name w:val="Title Char"/>
    <w:basedOn w:val="DefaultParagraphFont"/>
    <w:link w:val="Title"/>
    <w:uiPriority w:val="10"/>
    <w:rsid w:val="00F74492"/>
    <w:rPr>
      <w:rFonts w:ascii="Roboto Black" w:eastAsiaTheme="majorEastAsia" w:hAnsi="Roboto Black" w:cstheme="majorBidi"/>
      <w:b/>
      <w:color w:val="1C355E"/>
      <w:spacing w:val="-10"/>
      <w:kern w:val="28"/>
      <w:sz w:val="56"/>
      <w:szCs w:val="56"/>
    </w:rPr>
  </w:style>
  <w:style w:type="paragraph" w:styleId="Subtitle">
    <w:name w:val="Subtitle"/>
    <w:basedOn w:val="Normal"/>
    <w:next w:val="Normal"/>
    <w:link w:val="SubtitleChar"/>
    <w:uiPriority w:val="11"/>
    <w:qFormat/>
    <w:rsid w:val="00F74492"/>
    <w:pPr>
      <w:numPr>
        <w:ilvl w:val="1"/>
      </w:numPr>
      <w:spacing w:before="720"/>
      <w:jc w:val="right"/>
    </w:pPr>
    <w:rPr>
      <w:rFonts w:ascii="Roboto Medium" w:eastAsiaTheme="minorEastAsia" w:hAnsi="Roboto Medium"/>
      <w:color w:val="1C355E"/>
      <w:spacing w:val="15"/>
      <w:sz w:val="28"/>
    </w:rPr>
  </w:style>
  <w:style w:type="character" w:customStyle="1" w:styleId="SubtitleChar">
    <w:name w:val="Subtitle Char"/>
    <w:basedOn w:val="DefaultParagraphFont"/>
    <w:link w:val="Subtitle"/>
    <w:uiPriority w:val="11"/>
    <w:rsid w:val="00F74492"/>
    <w:rPr>
      <w:rFonts w:ascii="Roboto Medium" w:eastAsiaTheme="minorEastAsia" w:hAnsi="Roboto Medium"/>
      <w:color w:val="1C355E"/>
      <w:spacing w:val="15"/>
      <w:sz w:val="28"/>
    </w:rPr>
  </w:style>
  <w:style w:type="paragraph" w:customStyle="1" w:styleId="Version">
    <w:name w:val="Version"/>
    <w:basedOn w:val="Normal"/>
    <w:qFormat/>
    <w:rsid w:val="00F74492"/>
    <w:pPr>
      <w:jc w:val="right"/>
    </w:pPr>
    <w:rPr>
      <w:color w:val="1C355E"/>
    </w:rPr>
  </w:style>
  <w:style w:type="character" w:customStyle="1" w:styleId="Heading1Char">
    <w:name w:val="Heading 1 Char"/>
    <w:basedOn w:val="DefaultParagraphFont"/>
    <w:link w:val="Heading1"/>
    <w:uiPriority w:val="9"/>
    <w:rsid w:val="009F114C"/>
    <w:rPr>
      <w:rFonts w:ascii="Roboto Medium" w:eastAsiaTheme="majorEastAsia" w:hAnsi="Roboto Medium" w:cstheme="majorBidi"/>
      <w:color w:val="1C355E"/>
      <w:sz w:val="32"/>
      <w:szCs w:val="32"/>
    </w:rPr>
  </w:style>
  <w:style w:type="paragraph" w:customStyle="1" w:styleId="ContentTitle">
    <w:name w:val="ContentTitle"/>
    <w:rsid w:val="00F74492"/>
    <w:pPr>
      <w:pBdr>
        <w:bottom w:val="single" w:sz="12" w:space="6" w:color="1C355E"/>
      </w:pBdr>
    </w:pPr>
    <w:rPr>
      <w:rFonts w:ascii="Roboto Medium" w:eastAsiaTheme="majorEastAsia" w:hAnsi="Roboto Medium" w:cstheme="majorBidi"/>
      <w:b/>
      <w:color w:val="1C355E"/>
      <w:sz w:val="32"/>
      <w:szCs w:val="32"/>
    </w:rPr>
  </w:style>
  <w:style w:type="paragraph" w:styleId="TOCHeading">
    <w:name w:val="TOC Heading"/>
    <w:basedOn w:val="Heading1"/>
    <w:next w:val="Normal"/>
    <w:uiPriority w:val="39"/>
    <w:unhideWhenUsed/>
    <w:qFormat/>
    <w:rsid w:val="009F114C"/>
    <w:pPr>
      <w:outlineLvl w:val="9"/>
    </w:pPr>
    <w:rPr>
      <w:b/>
    </w:rPr>
  </w:style>
  <w:style w:type="paragraph" w:styleId="TOC2">
    <w:name w:val="toc 2"/>
    <w:basedOn w:val="Normal"/>
    <w:next w:val="Normal"/>
    <w:autoRedefine/>
    <w:uiPriority w:val="39"/>
    <w:unhideWhenUsed/>
    <w:rsid w:val="00F74492"/>
    <w:pPr>
      <w:spacing w:after="100"/>
      <w:ind w:left="220"/>
    </w:pPr>
    <w:rPr>
      <w:rFonts w:eastAsiaTheme="minorEastAsia" w:cs="Times New Roman"/>
    </w:rPr>
  </w:style>
  <w:style w:type="paragraph" w:styleId="TOC1">
    <w:name w:val="toc 1"/>
    <w:basedOn w:val="Normal"/>
    <w:next w:val="Normal"/>
    <w:autoRedefine/>
    <w:uiPriority w:val="39"/>
    <w:unhideWhenUsed/>
    <w:rsid w:val="00F74492"/>
    <w:pPr>
      <w:spacing w:after="100"/>
    </w:pPr>
    <w:rPr>
      <w:rFonts w:ascii="Roboto Medium" w:eastAsiaTheme="minorEastAsia" w:hAnsi="Roboto Medium" w:cs="Times New Roman"/>
      <w:b/>
      <w:sz w:val="24"/>
    </w:rPr>
  </w:style>
  <w:style w:type="paragraph" w:styleId="TOC3">
    <w:name w:val="toc 3"/>
    <w:basedOn w:val="Normal"/>
    <w:next w:val="Normal"/>
    <w:uiPriority w:val="39"/>
    <w:unhideWhenUsed/>
    <w:qFormat/>
    <w:rsid w:val="00F74492"/>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9F114C"/>
    <w:rPr>
      <w:rFonts w:ascii="Roboto Medium" w:eastAsiaTheme="majorEastAsia" w:hAnsi="Roboto Medium" w:cstheme="majorBidi"/>
      <w:color w:val="1C355E"/>
      <w:sz w:val="26"/>
      <w:szCs w:val="26"/>
    </w:rPr>
  </w:style>
  <w:style w:type="paragraph" w:styleId="NormalWeb">
    <w:name w:val="Normal (Web)"/>
    <w:basedOn w:val="Normal"/>
    <w:uiPriority w:val="99"/>
    <w:semiHidden/>
    <w:unhideWhenUsed/>
    <w:rsid w:val="009F6941"/>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F114C"/>
    <w:rPr>
      <w:rFonts w:ascii="Roboto Medium" w:eastAsiaTheme="majorEastAsia" w:hAnsi="Roboto Medium" w:cstheme="majorBidi"/>
      <w:color w:val="1C355E"/>
      <w:sz w:val="24"/>
      <w:szCs w:val="24"/>
    </w:rPr>
  </w:style>
  <w:style w:type="paragraph" w:styleId="ListParagraph">
    <w:name w:val="List Paragraph"/>
    <w:uiPriority w:val="34"/>
    <w:qFormat/>
    <w:rsid w:val="00AE1995"/>
    <w:pPr>
      <w:numPr>
        <w:numId w:val="21"/>
      </w:numPr>
      <w:spacing w:before="60" w:after="60"/>
    </w:pPr>
    <w:rPr>
      <w:rFonts w:ascii="Arial" w:hAnsi="Arial"/>
      <w:sz w:val="20"/>
    </w:rPr>
  </w:style>
  <w:style w:type="paragraph" w:customStyle="1" w:styleId="ListBody">
    <w:name w:val="List Body"/>
    <w:basedOn w:val="ListParagraph"/>
    <w:qFormat/>
    <w:rsid w:val="00A33E3A"/>
    <w:pPr>
      <w:numPr>
        <w:numId w:val="0"/>
      </w:numPr>
      <w:ind w:left="720"/>
    </w:pPr>
    <w:rPr>
      <w:rFonts w:ascii="Roboto" w:hAnsi="Roboto"/>
    </w:rPr>
  </w:style>
  <w:style w:type="character" w:customStyle="1" w:styleId="Heading4Char">
    <w:name w:val="Heading 4 Char"/>
    <w:basedOn w:val="DefaultParagraphFont"/>
    <w:link w:val="Heading4"/>
    <w:uiPriority w:val="9"/>
    <w:rsid w:val="00F74492"/>
    <w:rPr>
      <w:rFonts w:ascii="Roboto" w:eastAsiaTheme="majorEastAsia" w:hAnsi="Roboto" w:cstheme="majorBidi"/>
      <w:iCs/>
      <w:color w:val="1C355E"/>
      <w:sz w:val="20"/>
    </w:rPr>
  </w:style>
  <w:style w:type="character" w:styleId="IntenseEmphasis">
    <w:name w:val="Intense Emphasis"/>
    <w:basedOn w:val="DefaultParagraphFont"/>
    <w:uiPriority w:val="21"/>
    <w:rsid w:val="001264F2"/>
    <w:rPr>
      <w:i/>
      <w:iCs/>
      <w:color w:val="8D1313"/>
    </w:rPr>
  </w:style>
  <w:style w:type="character" w:styleId="IntenseReference">
    <w:name w:val="Intense Reference"/>
    <w:basedOn w:val="DefaultParagraphFont"/>
    <w:uiPriority w:val="32"/>
    <w:qFormat/>
    <w:rsid w:val="001264F2"/>
    <w:rPr>
      <w:b/>
      <w:bCs/>
      <w:smallCaps/>
      <w:color w:val="8D1313"/>
      <w:spacing w:val="5"/>
    </w:rPr>
  </w:style>
  <w:style w:type="paragraph" w:styleId="IntenseQuote">
    <w:name w:val="Intense Quote"/>
    <w:basedOn w:val="Normal"/>
    <w:next w:val="Normal"/>
    <w:link w:val="IntenseQuoteChar"/>
    <w:uiPriority w:val="30"/>
    <w:rsid w:val="001264F2"/>
    <w:pPr>
      <w:pBdr>
        <w:top w:val="single" w:sz="4" w:space="10" w:color="8D1313"/>
        <w:bottom w:val="single" w:sz="4" w:space="10" w:color="8D1313"/>
      </w:pBdr>
      <w:spacing w:before="360" w:after="360"/>
      <w:ind w:left="864" w:right="864"/>
      <w:jc w:val="center"/>
    </w:pPr>
    <w:rPr>
      <w:i/>
      <w:iCs/>
      <w:color w:val="8D1313"/>
    </w:rPr>
  </w:style>
  <w:style w:type="character" w:customStyle="1" w:styleId="IntenseQuoteChar">
    <w:name w:val="Intense Quote Char"/>
    <w:basedOn w:val="DefaultParagraphFont"/>
    <w:link w:val="IntenseQuote"/>
    <w:uiPriority w:val="30"/>
    <w:rsid w:val="001264F2"/>
    <w:rPr>
      <w:rFonts w:ascii="Arial" w:hAnsi="Arial"/>
      <w:i/>
      <w:iCs/>
      <w:color w:val="8D1313"/>
      <w:sz w:val="20"/>
    </w:rPr>
  </w:style>
  <w:style w:type="paragraph" w:customStyle="1" w:styleId="Steps">
    <w:name w:val="Steps"/>
    <w:qFormat/>
    <w:rsid w:val="00AD79DD"/>
    <w:pPr>
      <w:numPr>
        <w:numId w:val="28"/>
      </w:numPr>
      <w:spacing w:after="120"/>
    </w:pPr>
    <w:rPr>
      <w:rFonts w:ascii="Arial" w:hAnsi="Arial"/>
      <w:sz w:val="20"/>
    </w:rPr>
  </w:style>
  <w:style w:type="character" w:styleId="Hyperlink">
    <w:name w:val="Hyperlink"/>
    <w:basedOn w:val="DefaultParagraphFont"/>
    <w:uiPriority w:val="99"/>
    <w:unhideWhenUsed/>
    <w:qFormat/>
    <w:rsid w:val="005D46EE"/>
    <w:rPr>
      <w:color w:val="808080" w:themeColor="background1" w:themeShade="80"/>
      <w:u w:val="single"/>
    </w:rPr>
  </w:style>
  <w:style w:type="paragraph" w:styleId="Header">
    <w:name w:val="header"/>
    <w:basedOn w:val="Normal"/>
    <w:link w:val="HeaderChar"/>
    <w:uiPriority w:val="99"/>
    <w:unhideWhenUsed/>
    <w:rsid w:val="00AD79DD"/>
    <w:pPr>
      <w:pBdr>
        <w:bottom w:val="single" w:sz="4" w:space="18" w:color="1C355E"/>
      </w:pBdr>
      <w:tabs>
        <w:tab w:val="center" w:pos="4680"/>
        <w:tab w:val="right" w:pos="9360"/>
      </w:tabs>
      <w:spacing w:after="0"/>
    </w:pPr>
    <w:rPr>
      <w:color w:val="1C355E"/>
    </w:rPr>
  </w:style>
  <w:style w:type="character" w:customStyle="1" w:styleId="HeaderChar">
    <w:name w:val="Header Char"/>
    <w:basedOn w:val="DefaultParagraphFont"/>
    <w:link w:val="Header"/>
    <w:uiPriority w:val="99"/>
    <w:rsid w:val="00AD79DD"/>
    <w:rPr>
      <w:rFonts w:ascii="Roboto" w:hAnsi="Roboto"/>
      <w:color w:val="1C355E"/>
      <w:sz w:val="20"/>
    </w:rPr>
  </w:style>
  <w:style w:type="paragraph" w:styleId="Footer">
    <w:name w:val="footer"/>
    <w:basedOn w:val="Normal"/>
    <w:link w:val="FooterChar"/>
    <w:uiPriority w:val="99"/>
    <w:unhideWhenUsed/>
    <w:rsid w:val="005D46EE"/>
    <w:pPr>
      <w:pBdr>
        <w:top w:val="single" w:sz="4" w:space="18" w:color="1C355E"/>
      </w:pBdr>
      <w:tabs>
        <w:tab w:val="center" w:pos="4680"/>
        <w:tab w:val="right" w:pos="9360"/>
      </w:tabs>
      <w:spacing w:after="0"/>
    </w:pPr>
    <w:rPr>
      <w:color w:val="1C355E"/>
    </w:rPr>
  </w:style>
  <w:style w:type="character" w:customStyle="1" w:styleId="FooterChar">
    <w:name w:val="Footer Char"/>
    <w:basedOn w:val="DefaultParagraphFont"/>
    <w:link w:val="Footer"/>
    <w:uiPriority w:val="99"/>
    <w:rsid w:val="005D46EE"/>
    <w:rPr>
      <w:rFonts w:ascii="Roboto" w:hAnsi="Roboto"/>
      <w:color w:val="1C355E"/>
      <w:sz w:val="20"/>
    </w:rPr>
  </w:style>
  <w:style w:type="paragraph" w:customStyle="1" w:styleId="StepList">
    <w:name w:val="Step List"/>
    <w:qFormat/>
    <w:rsid w:val="00A94915"/>
    <w:pPr>
      <w:numPr>
        <w:numId w:val="18"/>
      </w:numPr>
      <w:spacing w:after="120"/>
    </w:pPr>
    <w:rPr>
      <w:rFonts w:ascii="Roboto" w:hAnsi="Roboto"/>
      <w:sz w:val="20"/>
    </w:rPr>
  </w:style>
  <w:style w:type="paragraph" w:customStyle="1" w:styleId="Note">
    <w:name w:val="Note"/>
    <w:next w:val="Normal"/>
    <w:link w:val="NoteChar"/>
    <w:qFormat/>
    <w:rsid w:val="00E16A1D"/>
    <w:pPr>
      <w:numPr>
        <w:numId w:val="10"/>
      </w:numPr>
      <w:pBdr>
        <w:top w:val="single" w:sz="4" w:space="1" w:color="1C355E"/>
        <w:left w:val="single" w:sz="4" w:space="4" w:color="1C355E"/>
        <w:bottom w:val="single" w:sz="4" w:space="1" w:color="1C355E"/>
        <w:right w:val="single" w:sz="4" w:space="4" w:color="1C355E"/>
      </w:pBdr>
      <w:shd w:val="clear" w:color="auto" w:fill="E2EFD9" w:themeFill="accent6" w:themeFillTint="33"/>
      <w:tabs>
        <w:tab w:val="left" w:pos="1152"/>
      </w:tabs>
      <w:spacing w:before="240" w:after="240"/>
      <w:ind w:left="1152" w:right="360" w:hanging="720"/>
    </w:pPr>
    <w:rPr>
      <w:rFonts w:ascii="Roboto" w:hAnsi="Roboto"/>
      <w:sz w:val="20"/>
    </w:rPr>
  </w:style>
  <w:style w:type="character" w:customStyle="1" w:styleId="NoteChar">
    <w:name w:val="Note Char"/>
    <w:basedOn w:val="DefaultParagraphFont"/>
    <w:link w:val="Note"/>
    <w:rsid w:val="00E16A1D"/>
    <w:rPr>
      <w:rFonts w:ascii="Roboto" w:hAnsi="Roboto"/>
      <w:sz w:val="20"/>
      <w:shd w:val="clear" w:color="auto" w:fill="E2EFD9" w:themeFill="accent6" w:themeFillTint="33"/>
    </w:rPr>
  </w:style>
  <w:style w:type="paragraph" w:customStyle="1" w:styleId="Tip">
    <w:name w:val="Tip"/>
    <w:next w:val="Normal"/>
    <w:rsid w:val="00E16A1D"/>
    <w:pPr>
      <w:pBdr>
        <w:top w:val="single" w:sz="4" w:space="1" w:color="1F4E79" w:themeColor="accent1" w:themeShade="80"/>
        <w:left w:val="single" w:sz="4" w:space="4" w:color="1F4E79" w:themeColor="accent1" w:themeShade="80"/>
        <w:bottom w:val="single" w:sz="4" w:space="1" w:color="1F4E79" w:themeColor="accent1" w:themeShade="80"/>
        <w:right w:val="single" w:sz="4" w:space="4" w:color="1F4E79" w:themeColor="accent1" w:themeShade="80"/>
      </w:pBdr>
      <w:shd w:val="clear" w:color="auto" w:fill="DEEAF6" w:themeFill="accent1" w:themeFillTint="33"/>
      <w:spacing w:before="240" w:after="240"/>
      <w:ind w:left="1080" w:right="360" w:hanging="720"/>
    </w:pPr>
    <w:rPr>
      <w:rFonts w:ascii="Roboto" w:hAnsi="Roboto"/>
      <w:sz w:val="20"/>
    </w:rPr>
  </w:style>
  <w:style w:type="table" w:styleId="GridTable4-Accent1">
    <w:name w:val="Grid Table 4 Accent 1"/>
    <w:aliases w:val="MCC Table"/>
    <w:basedOn w:val="TableNormal"/>
    <w:uiPriority w:val="49"/>
    <w:rsid w:val="008E648F"/>
    <w:pPr>
      <w:spacing w:after="0" w:line="240" w:lineRule="auto"/>
    </w:pPr>
    <w:tblPr>
      <w:tblStyleRowBandSize w:val="1"/>
      <w:jc w:val="center"/>
      <w:tblBorders>
        <w:top w:val="single" w:sz="4" w:space="0" w:color="8D1313"/>
        <w:left w:val="single" w:sz="4" w:space="0" w:color="8D1313"/>
        <w:bottom w:val="single" w:sz="4" w:space="0" w:color="8D1313"/>
        <w:right w:val="single" w:sz="4" w:space="0" w:color="8D1313"/>
        <w:insideH w:val="single" w:sz="4" w:space="0" w:color="8D1313"/>
        <w:insideV w:val="single" w:sz="4" w:space="0" w:color="8D1313"/>
      </w:tblBorders>
    </w:tblPr>
    <w:trPr>
      <w:cantSplit/>
      <w:tblHeader/>
      <w:jc w:val="center"/>
    </w:trPr>
    <w:tblStylePr w:type="firstRow">
      <w:pPr>
        <w:jc w:val="center"/>
      </w:pPr>
      <w:rPr>
        <w:rFonts w:ascii="Century Gothic" w:hAnsi="Century Gothic"/>
        <w:b/>
        <w:bCs/>
        <w:color w:val="FFFFFF" w:themeColor="background1"/>
        <w:sz w:val="22"/>
      </w:rPr>
      <w:tblPr/>
      <w:tcPr>
        <w:shd w:val="clear" w:color="auto" w:fill="8D1313"/>
        <w:vAlign w:val="bottom"/>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Horz">
      <w:tblPr/>
      <w:trPr>
        <w:cantSplit w:val="0"/>
      </w:trPr>
      <w:tcPr>
        <w:shd w:val="clear" w:color="auto" w:fill="F9D2D2"/>
      </w:tcPr>
    </w:tblStylePr>
  </w:style>
  <w:style w:type="character" w:styleId="Strong">
    <w:name w:val="Strong"/>
    <w:basedOn w:val="DefaultParagraphFont"/>
    <w:uiPriority w:val="22"/>
    <w:qFormat/>
    <w:rsid w:val="00F8181A"/>
    <w:rPr>
      <w:b/>
      <w:bCs/>
    </w:rPr>
  </w:style>
  <w:style w:type="character" w:styleId="UnresolvedMention">
    <w:name w:val="Unresolved Mention"/>
    <w:basedOn w:val="DefaultParagraphFont"/>
    <w:uiPriority w:val="99"/>
    <w:semiHidden/>
    <w:unhideWhenUsed/>
    <w:rsid w:val="001278AA"/>
    <w:rPr>
      <w:color w:val="605E5C"/>
      <w:shd w:val="clear" w:color="auto" w:fill="E1DFDD"/>
    </w:rPr>
  </w:style>
  <w:style w:type="character" w:styleId="Emphasis">
    <w:name w:val="Emphasis"/>
    <w:basedOn w:val="DefaultParagraphFont"/>
    <w:uiPriority w:val="20"/>
    <w:rsid w:val="00B239D6"/>
    <w:rPr>
      <w:i/>
      <w:iCs/>
    </w:rPr>
  </w:style>
  <w:style w:type="character" w:styleId="BookTitle">
    <w:name w:val="Book Title"/>
    <w:basedOn w:val="DefaultParagraphFont"/>
    <w:uiPriority w:val="33"/>
    <w:rsid w:val="005606E1"/>
    <w:rPr>
      <w:b/>
      <w:bCs/>
      <w:i/>
      <w:iCs/>
      <w:spacing w:val="5"/>
    </w:rPr>
  </w:style>
  <w:style w:type="character" w:customStyle="1" w:styleId="Heading5Char">
    <w:name w:val="Heading 5 Char"/>
    <w:basedOn w:val="DefaultParagraphFont"/>
    <w:link w:val="Heading5"/>
    <w:uiPriority w:val="9"/>
    <w:rsid w:val="00A76599"/>
    <w:rPr>
      <w:rFonts w:ascii="DejaVu Sans" w:eastAsiaTheme="majorEastAsia" w:hAnsi="DejaVu Sans" w:cstheme="majorBidi"/>
      <w:i/>
      <w:color w:val="1C355E"/>
      <w:sz w:val="20"/>
    </w:rPr>
  </w:style>
  <w:style w:type="paragraph" w:customStyle="1" w:styleId="ListBody3">
    <w:name w:val="List Body 3"/>
    <w:basedOn w:val="ListBullet3"/>
    <w:rsid w:val="00E16A1D"/>
    <w:pPr>
      <w:numPr>
        <w:numId w:val="0"/>
      </w:numPr>
      <w:ind w:left="1440"/>
    </w:pPr>
  </w:style>
  <w:style w:type="numbering" w:customStyle="1" w:styleId="BulletList">
    <w:name w:val="Bullet List"/>
    <w:basedOn w:val="NoList"/>
    <w:uiPriority w:val="99"/>
    <w:rsid w:val="006467AB"/>
    <w:pPr>
      <w:numPr>
        <w:numId w:val="20"/>
      </w:numPr>
    </w:pPr>
  </w:style>
  <w:style w:type="paragraph" w:styleId="ListBullet">
    <w:name w:val="List Bullet"/>
    <w:uiPriority w:val="99"/>
    <w:unhideWhenUsed/>
    <w:rsid w:val="00A76599"/>
    <w:pPr>
      <w:numPr>
        <w:numId w:val="45"/>
      </w:numPr>
    </w:pPr>
    <w:rPr>
      <w:rFonts w:ascii="Arial" w:hAnsi="Arial"/>
      <w:sz w:val="20"/>
    </w:rPr>
  </w:style>
  <w:style w:type="paragraph" w:styleId="ListBullet2">
    <w:name w:val="List Bullet 2"/>
    <w:uiPriority w:val="99"/>
    <w:unhideWhenUsed/>
    <w:rsid w:val="00A33E3A"/>
    <w:pPr>
      <w:numPr>
        <w:numId w:val="46"/>
      </w:numPr>
      <w:spacing w:after="60"/>
      <w:ind w:left="1080"/>
    </w:pPr>
    <w:rPr>
      <w:rFonts w:ascii="Roboto" w:hAnsi="Roboto"/>
      <w:sz w:val="20"/>
    </w:rPr>
  </w:style>
  <w:style w:type="paragraph" w:customStyle="1" w:styleId="Body3">
    <w:name w:val="Body 3"/>
    <w:rsid w:val="00A94915"/>
    <w:pPr>
      <w:ind w:left="2160" w:hanging="1080"/>
    </w:pPr>
    <w:rPr>
      <w:rFonts w:ascii="Roboto" w:hAnsi="Roboto"/>
      <w:sz w:val="20"/>
    </w:rPr>
  </w:style>
  <w:style w:type="numbering" w:customStyle="1" w:styleId="Procedure">
    <w:name w:val="Procedure"/>
    <w:basedOn w:val="NoList"/>
    <w:uiPriority w:val="99"/>
    <w:rsid w:val="00EA71C7"/>
    <w:pPr>
      <w:numPr>
        <w:numId w:val="26"/>
      </w:numPr>
    </w:pPr>
  </w:style>
  <w:style w:type="paragraph" w:customStyle="1" w:styleId="SubstepA">
    <w:name w:val="SubstepA"/>
    <w:rsid w:val="00E60F22"/>
    <w:pPr>
      <w:spacing w:after="120"/>
    </w:pPr>
    <w:rPr>
      <w:rFonts w:ascii="Arial" w:hAnsi="Arial"/>
      <w:sz w:val="20"/>
    </w:rPr>
  </w:style>
  <w:style w:type="paragraph" w:customStyle="1" w:styleId="Substep">
    <w:name w:val="Substep"/>
    <w:rsid w:val="00487C19"/>
    <w:pPr>
      <w:numPr>
        <w:numId w:val="67"/>
      </w:numPr>
      <w:spacing w:after="120"/>
    </w:pPr>
    <w:rPr>
      <w:rFonts w:ascii="Roboto" w:hAnsi="Roboto"/>
      <w:sz w:val="20"/>
    </w:rPr>
  </w:style>
  <w:style w:type="paragraph" w:styleId="ListBullet3">
    <w:name w:val="List Bullet 3"/>
    <w:aliases w:val="List Paragraph 3"/>
    <w:uiPriority w:val="99"/>
    <w:unhideWhenUsed/>
    <w:qFormat/>
    <w:rsid w:val="005D46EE"/>
    <w:pPr>
      <w:numPr>
        <w:numId w:val="47"/>
      </w:numPr>
      <w:spacing w:after="60"/>
    </w:pPr>
    <w:rPr>
      <w:rFonts w:ascii="Roboto" w:hAnsi="Roboto"/>
      <w:sz w:val="20"/>
    </w:rPr>
  </w:style>
  <w:style w:type="paragraph" w:customStyle="1" w:styleId="Body4">
    <w:name w:val="Body 4"/>
    <w:rsid w:val="00A94915"/>
    <w:pPr>
      <w:spacing w:after="120"/>
      <w:ind w:left="1440"/>
    </w:pPr>
    <w:rPr>
      <w:rFonts w:ascii="Roboto" w:hAnsi="Roboto"/>
      <w:sz w:val="20"/>
    </w:rPr>
  </w:style>
  <w:style w:type="paragraph" w:styleId="ListNumber">
    <w:name w:val="List Number"/>
    <w:uiPriority w:val="99"/>
    <w:unhideWhenUsed/>
    <w:rsid w:val="00A76599"/>
    <w:pPr>
      <w:numPr>
        <w:numId w:val="48"/>
      </w:numPr>
    </w:pPr>
    <w:rPr>
      <w:rFonts w:ascii="Arial" w:hAnsi="Arial"/>
      <w:sz w:val="20"/>
    </w:rPr>
  </w:style>
  <w:style w:type="paragraph" w:customStyle="1" w:styleId="Caution">
    <w:name w:val="Caution"/>
    <w:next w:val="Normal"/>
    <w:rsid w:val="00E16A1D"/>
    <w:pPr>
      <w:numPr>
        <w:numId w:val="40"/>
      </w:numPr>
      <w:pBdr>
        <w:top w:val="single" w:sz="12" w:space="3" w:color="ED7D31" w:themeColor="accent2"/>
        <w:left w:val="single" w:sz="12" w:space="3" w:color="ED7D31" w:themeColor="accent2"/>
        <w:bottom w:val="single" w:sz="12" w:space="3" w:color="ED7D31" w:themeColor="accent2"/>
        <w:right w:val="single" w:sz="12" w:space="3" w:color="ED7D31" w:themeColor="accent2"/>
      </w:pBdr>
      <w:shd w:val="clear" w:color="auto" w:fill="FFF2CC" w:themeFill="accent4" w:themeFillTint="33"/>
      <w:spacing w:before="240" w:after="240"/>
      <w:ind w:left="1296" w:right="360" w:hanging="864"/>
    </w:pPr>
    <w:rPr>
      <w:rFonts w:ascii="Roboto Medium" w:hAnsi="Roboto Medium"/>
      <w:sz w:val="20"/>
    </w:rPr>
  </w:style>
  <w:style w:type="paragraph" w:styleId="ListNumber3">
    <w:name w:val="List Number 3"/>
    <w:uiPriority w:val="99"/>
    <w:unhideWhenUsed/>
    <w:rsid w:val="00A76599"/>
    <w:pPr>
      <w:numPr>
        <w:numId w:val="50"/>
      </w:numPr>
    </w:pPr>
    <w:rPr>
      <w:rFonts w:ascii="Arial" w:hAnsi="Arial"/>
      <w:sz w:val="20"/>
    </w:rPr>
  </w:style>
  <w:style w:type="paragraph" w:styleId="ListNumber2">
    <w:name w:val="List Number 2"/>
    <w:uiPriority w:val="99"/>
    <w:unhideWhenUsed/>
    <w:rsid w:val="00A76599"/>
    <w:pPr>
      <w:numPr>
        <w:numId w:val="49"/>
      </w:numPr>
    </w:pPr>
    <w:rPr>
      <w:rFonts w:ascii="Arial" w:hAnsi="Arial"/>
      <w:sz w:val="20"/>
    </w:rPr>
  </w:style>
  <w:style w:type="paragraph" w:customStyle="1" w:styleId="Code">
    <w:name w:val="Code"/>
    <w:rsid w:val="007613B9"/>
    <w:pPr>
      <w:keepLines/>
      <w:widowControl w:val="0"/>
      <w:pBdr>
        <w:top w:val="single" w:sz="4" w:space="1" w:color="auto" w:shadow="1"/>
        <w:left w:val="single" w:sz="4" w:space="4" w:color="auto" w:shadow="1"/>
        <w:bottom w:val="single" w:sz="4" w:space="1" w:color="auto" w:shadow="1"/>
        <w:right w:val="single" w:sz="4" w:space="4" w:color="auto" w:shadow="1"/>
      </w:pBdr>
      <w:shd w:val="clear" w:color="auto" w:fill="E7E6E6" w:themeFill="background2"/>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before="240" w:after="240"/>
      <w:ind w:left="360" w:right="360"/>
      <w:contextualSpacing/>
      <w:mirrorIndents/>
    </w:pPr>
    <w:rPr>
      <w:rFonts w:ascii="Courier New" w:hAnsi="Courier New"/>
      <w:sz w:val="20"/>
    </w:rPr>
  </w:style>
  <w:style w:type="character" w:customStyle="1" w:styleId="Bold">
    <w:name w:val="Bold"/>
    <w:basedOn w:val="DefaultParagraphFont"/>
    <w:uiPriority w:val="1"/>
    <w:rsid w:val="002162AB"/>
    <w:rPr>
      <w:b/>
    </w:rPr>
  </w:style>
  <w:style w:type="character" w:customStyle="1" w:styleId="Italic">
    <w:name w:val="Italic"/>
    <w:basedOn w:val="DefaultParagraphFont"/>
    <w:uiPriority w:val="1"/>
    <w:rsid w:val="002162AB"/>
    <w:rPr>
      <w:i/>
    </w:rPr>
  </w:style>
  <w:style w:type="character" w:customStyle="1" w:styleId="CodeInline">
    <w:name w:val="CodeInline"/>
    <w:basedOn w:val="DefaultParagraphFont"/>
    <w:uiPriority w:val="1"/>
    <w:rsid w:val="002162AB"/>
    <w:rPr>
      <w:rFonts w:ascii="Courier New" w:hAnsi="Courier New"/>
      <w:sz w:val="20"/>
    </w:rPr>
  </w:style>
  <w:style w:type="paragraph" w:customStyle="1" w:styleId="Anchor">
    <w:name w:val="Anchor"/>
    <w:next w:val="Normal"/>
    <w:rsid w:val="001932B2"/>
    <w:pPr>
      <w:spacing w:before="360" w:after="360"/>
    </w:pPr>
    <w:rPr>
      <w:rFonts w:ascii="Roboto" w:hAnsi="Roboto"/>
      <w:sz w:val="16"/>
    </w:rPr>
  </w:style>
  <w:style w:type="paragraph" w:customStyle="1" w:styleId="TableHeading">
    <w:name w:val="TableHeading"/>
    <w:rsid w:val="004D1D72"/>
    <w:pPr>
      <w:spacing w:before="120" w:after="120" w:line="240" w:lineRule="auto"/>
    </w:pPr>
    <w:rPr>
      <w:rFonts w:ascii="DejaVu Sans" w:hAnsi="DejaVu Sans"/>
      <w:bCs/>
      <w:color w:val="FFFFFF" w:themeColor="background1"/>
    </w:rPr>
  </w:style>
  <w:style w:type="paragraph" w:customStyle="1" w:styleId="TableBody">
    <w:name w:val="Table Body"/>
    <w:rsid w:val="004D1D72"/>
    <w:pPr>
      <w:spacing w:before="60" w:after="60" w:line="240" w:lineRule="auto"/>
    </w:pPr>
    <w:rPr>
      <w:rFonts w:ascii="Arial" w:hAnsi="Arial"/>
      <w:b/>
      <w:bCs/>
      <w:sz w:val="18"/>
    </w:rPr>
  </w:style>
  <w:style w:type="paragraph" w:customStyle="1" w:styleId="TableBullet">
    <w:name w:val="Table Bullet"/>
    <w:rsid w:val="004D1D72"/>
    <w:pPr>
      <w:numPr>
        <w:numId w:val="53"/>
      </w:numPr>
      <w:spacing w:before="60" w:after="60"/>
      <w:contextualSpacing/>
    </w:pPr>
    <w:rPr>
      <w:rFonts w:ascii="Arial" w:hAnsi="Arial"/>
      <w:sz w:val="18"/>
    </w:rPr>
  </w:style>
  <w:style w:type="paragraph" w:customStyle="1" w:styleId="TableTitle">
    <w:name w:val="Table Title"/>
    <w:rsid w:val="004D1D72"/>
    <w:pPr>
      <w:keepNext/>
      <w:numPr>
        <w:numId w:val="54"/>
      </w:numPr>
    </w:pPr>
    <w:rPr>
      <w:rFonts w:ascii="DejaVu Sans" w:hAnsi="DejaVu Sans"/>
      <w:i/>
    </w:rPr>
  </w:style>
  <w:style w:type="table" w:styleId="GridTable4-Accent5">
    <w:name w:val="Grid Table 4 Accent 5"/>
    <w:basedOn w:val="TableNormal"/>
    <w:uiPriority w:val="49"/>
    <w:rsid w:val="004D1D72"/>
    <w:pPr>
      <w:spacing w:before="360" w:after="360" w:line="240" w:lineRule="auto"/>
    </w:pPr>
    <w:rPr>
      <w:rFonts w:ascii="Arial" w:hAnsi="Arial"/>
      <w:sz w:val="18"/>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72" w:type="dxa"/>
        <w:bottom w:w="72" w:type="dxa"/>
      </w:tblCellMar>
    </w:tblPr>
    <w:tblStylePr w:type="firstRow">
      <w:pPr>
        <w:wordWrap/>
        <w:spacing w:afterLines="0" w:after="360" w:afterAutospacing="0"/>
      </w:pPr>
      <w:rPr>
        <w:rFonts w:ascii="Arial" w:hAnsi="Arial"/>
        <w:b/>
        <w:bCs/>
        <w:color w:val="FFFFFF" w:themeColor="background1"/>
        <w:sz w:val="20"/>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Title">
    <w:name w:val="Figure Title"/>
    <w:rsid w:val="004D1D72"/>
    <w:pPr>
      <w:numPr>
        <w:numId w:val="55"/>
      </w:numPr>
    </w:pPr>
    <w:rPr>
      <w:rFonts w:ascii="Arial" w:hAnsi="Arial"/>
      <w:sz w:val="20"/>
    </w:rPr>
  </w:style>
  <w:style w:type="paragraph" w:customStyle="1" w:styleId="Tip2">
    <w:name w:val="Tip 2"/>
    <w:next w:val="ListBody"/>
    <w:rsid w:val="00487C19"/>
    <w:pPr>
      <w:numPr>
        <w:ilvl w:val="1"/>
        <w:numId w:val="66"/>
      </w:numPr>
      <w:pBdr>
        <w:top w:val="single" w:sz="4" w:space="1" w:color="1F4E79" w:themeColor="accent1" w:themeShade="80"/>
        <w:left w:val="single" w:sz="4" w:space="4" w:color="1F4E79" w:themeColor="accent1" w:themeShade="80"/>
        <w:bottom w:val="single" w:sz="4" w:space="1" w:color="1F4E79" w:themeColor="accent1" w:themeShade="80"/>
        <w:right w:val="single" w:sz="4" w:space="4" w:color="1F4E79" w:themeColor="accent1" w:themeShade="80"/>
      </w:pBdr>
      <w:shd w:val="clear" w:color="auto" w:fill="DEEAF6" w:themeFill="accent1" w:themeFillTint="33"/>
      <w:spacing w:before="180" w:after="180"/>
      <w:ind w:right="360"/>
    </w:pPr>
    <w:rPr>
      <w:rFonts w:ascii="Roboto" w:hAnsi="Roboto"/>
      <w:sz w:val="20"/>
    </w:rPr>
  </w:style>
  <w:style w:type="paragraph" w:customStyle="1" w:styleId="Tip3">
    <w:name w:val="Tip 3"/>
    <w:next w:val="ListBody2"/>
    <w:qFormat/>
    <w:rsid w:val="00487C19"/>
    <w:pPr>
      <w:numPr>
        <w:numId w:val="66"/>
      </w:numPr>
      <w:pBdr>
        <w:top w:val="single" w:sz="4" w:space="3" w:color="1F4E79" w:themeColor="accent1" w:themeShade="80"/>
        <w:left w:val="single" w:sz="4" w:space="3" w:color="1F4E79" w:themeColor="accent1" w:themeShade="80"/>
        <w:bottom w:val="single" w:sz="4" w:space="3" w:color="1F4E79" w:themeColor="accent1" w:themeShade="80"/>
        <w:right w:val="single" w:sz="4" w:space="3" w:color="1F4E79" w:themeColor="accent1" w:themeShade="80"/>
      </w:pBdr>
      <w:shd w:val="clear" w:color="auto" w:fill="DEEAF6" w:themeFill="accent1" w:themeFillTint="33"/>
      <w:spacing w:before="180" w:after="180"/>
      <w:ind w:right="360"/>
    </w:pPr>
    <w:rPr>
      <w:rFonts w:ascii="Roboto" w:hAnsi="Roboto"/>
      <w:sz w:val="20"/>
    </w:rPr>
  </w:style>
  <w:style w:type="paragraph" w:customStyle="1" w:styleId="ListParagraph2">
    <w:name w:val="List Paragraph 2"/>
    <w:qFormat/>
    <w:rsid w:val="005D46EE"/>
    <w:pPr>
      <w:numPr>
        <w:numId w:val="56"/>
      </w:numPr>
      <w:spacing w:after="60"/>
      <w:ind w:left="1080"/>
    </w:pPr>
    <w:rPr>
      <w:rFonts w:ascii="Roboto" w:hAnsi="Roboto"/>
      <w:sz w:val="20"/>
    </w:rPr>
  </w:style>
  <w:style w:type="paragraph" w:customStyle="1" w:styleId="ListBody2">
    <w:name w:val="List Body 2"/>
    <w:qFormat/>
    <w:rsid w:val="005D46EE"/>
    <w:pPr>
      <w:spacing w:after="60"/>
      <w:ind w:left="1080"/>
    </w:pPr>
    <w:rPr>
      <w:rFonts w:ascii="Roboto" w:hAnsi="Roboto"/>
      <w:sz w:val="20"/>
    </w:rPr>
  </w:style>
  <w:style w:type="character" w:styleId="PageNumber">
    <w:name w:val="page number"/>
    <w:basedOn w:val="DefaultParagraphFont"/>
    <w:uiPriority w:val="99"/>
    <w:unhideWhenUsed/>
    <w:rsid w:val="004E07AB"/>
  </w:style>
  <w:style w:type="paragraph" w:customStyle="1" w:styleId="Note3">
    <w:name w:val="Note 3"/>
    <w:next w:val="ListParagraph"/>
    <w:qFormat/>
    <w:rsid w:val="00E16A1D"/>
    <w:pPr>
      <w:numPr>
        <w:ilvl w:val="2"/>
        <w:numId w:val="59"/>
      </w:numPr>
      <w:pBdr>
        <w:top w:val="single" w:sz="4" w:space="1" w:color="385623" w:themeColor="accent6" w:themeShade="80"/>
        <w:left w:val="single" w:sz="4" w:space="4" w:color="385623" w:themeColor="accent6" w:themeShade="80"/>
        <w:bottom w:val="single" w:sz="4" w:space="1" w:color="385623" w:themeColor="accent6" w:themeShade="80"/>
        <w:right w:val="single" w:sz="4" w:space="4" w:color="385623" w:themeColor="accent6" w:themeShade="80"/>
      </w:pBdr>
      <w:shd w:val="clear" w:color="auto" w:fill="E2EFD9" w:themeFill="accent6" w:themeFillTint="33"/>
      <w:spacing w:before="180" w:after="180"/>
      <w:ind w:left="1872" w:right="360"/>
    </w:pPr>
    <w:rPr>
      <w:rFonts w:ascii="Roboto" w:hAnsi="Roboto"/>
      <w:sz w:val="20"/>
    </w:rPr>
  </w:style>
  <w:style w:type="numbering" w:customStyle="1" w:styleId="Note2">
    <w:name w:val="Note 2"/>
    <w:basedOn w:val="NoList"/>
    <w:uiPriority w:val="99"/>
    <w:rsid w:val="00A94915"/>
    <w:pPr>
      <w:numPr>
        <w:numId w:val="60"/>
      </w:numPr>
    </w:pPr>
  </w:style>
  <w:style w:type="paragraph" w:customStyle="1" w:styleId="NoteNext">
    <w:name w:val="Note Next"/>
    <w:next w:val="Normal"/>
    <w:qFormat/>
    <w:rsid w:val="00E16A1D"/>
    <w:pPr>
      <w:pBdr>
        <w:top w:val="single" w:sz="4" w:space="1" w:color="385623" w:themeColor="accent6" w:themeShade="80"/>
        <w:left w:val="single" w:sz="4" w:space="4" w:color="385623" w:themeColor="accent6" w:themeShade="80"/>
        <w:bottom w:val="single" w:sz="4" w:space="1" w:color="385623" w:themeColor="accent6" w:themeShade="80"/>
        <w:right w:val="single" w:sz="4" w:space="4" w:color="385623" w:themeColor="accent6" w:themeShade="80"/>
      </w:pBdr>
      <w:shd w:val="clear" w:color="auto" w:fill="E2EFD9" w:themeFill="accent6" w:themeFillTint="33"/>
      <w:spacing w:before="180" w:after="180"/>
      <w:ind w:left="1512" w:right="360" w:hanging="720"/>
    </w:pPr>
    <w:rPr>
      <w:rFonts w:ascii="Roboto" w:hAnsi="Roboto"/>
      <w:sz w:val="20"/>
    </w:rPr>
  </w:style>
  <w:style w:type="paragraph" w:customStyle="1" w:styleId="StepList2">
    <w:name w:val="Step List 2"/>
    <w:qFormat/>
    <w:rsid w:val="00A33E3A"/>
    <w:pPr>
      <w:numPr>
        <w:numId w:val="63"/>
      </w:numPr>
      <w:ind w:left="1440"/>
    </w:pPr>
    <w:rPr>
      <w:rFonts w:ascii="Roboto" w:hAnsi="Roboto"/>
      <w:sz w:val="20"/>
    </w:rPr>
  </w:style>
  <w:style w:type="table" w:styleId="TableGrid">
    <w:name w:val="Table Grid"/>
    <w:basedOn w:val="TableNormal"/>
    <w:uiPriority w:val="39"/>
    <w:rsid w:val="00A33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CCTable2026">
    <w:name w:val="MCC Table 2026"/>
    <w:basedOn w:val="ListTable1Light-Accent5"/>
    <w:uiPriority w:val="99"/>
    <w:rsid w:val="001B79A3"/>
    <w:rPr>
      <w:rFonts w:ascii="Roboto" w:hAnsi="Roboto"/>
      <w:sz w:val="20"/>
      <w:szCs w:val="20"/>
      <w:lang w:eastAsia="ja-JP"/>
    </w:rPr>
    <w:tblPr>
      <w:tblBorders>
        <w:insideH w:val="single" w:sz="4" w:space="0" w:color="1F4E79" w:themeColor="accent1" w:themeShade="80"/>
      </w:tblBorders>
      <w:tblCellMar>
        <w:top w:w="115" w:type="dxa"/>
        <w:bottom w:w="115" w:type="dxa"/>
      </w:tblCellMar>
    </w:tblPr>
    <w:tcPr>
      <w:shd w:val="clear" w:color="auto" w:fill="auto"/>
    </w:tcPr>
    <w:tblStylePr w:type="firstRow">
      <w:rPr>
        <w:rFonts w:ascii="Roboto Black" w:hAnsi="Roboto Black"/>
        <w:b w:val="0"/>
        <w:bCs/>
        <w:color w:val="FFFFFF" w:themeColor="background1"/>
        <w:sz w:val="22"/>
      </w:rPr>
      <w:tblPr/>
      <w:trPr>
        <w:cantSplit/>
      </w:trPr>
      <w:tcPr>
        <w:tcBorders>
          <w:bottom w:val="single" w:sz="4" w:space="0" w:color="8EAADB" w:themeColor="accent5" w:themeTint="99"/>
        </w:tcBorders>
        <w:shd w:val="clear" w:color="auto" w:fill="1C355E"/>
      </w:tcPr>
    </w:tblStylePr>
    <w:tblStylePr w:type="lastRow">
      <w:rPr>
        <w:rFonts w:ascii="Roboto Medium" w:hAnsi="Roboto Medium"/>
        <w:b/>
        <w:bCs/>
      </w:rPr>
      <w:tblPr/>
      <w:tcPr>
        <w:tcBorders>
          <w:top w:val="single" w:sz="4" w:space="0" w:color="8EAADB" w:themeColor="accent5" w:themeTint="99"/>
        </w:tcBorders>
      </w:tcPr>
    </w:tblStylePr>
    <w:tblStylePr w:type="firstCol">
      <w:rPr>
        <w:rFonts w:ascii="Roboto" w:hAnsi="Roboto"/>
        <w:b w:val="0"/>
        <w:bCs/>
      </w:rPr>
    </w:tblStylePr>
    <w:tblStylePr w:type="lastCol">
      <w:rPr>
        <w:rFonts w:ascii="Roboto" w:hAnsi="Roboto"/>
        <w:b w:val="0"/>
        <w:bCs/>
      </w:rPr>
    </w:tblStylePr>
    <w:tblStylePr w:type="band1Vert">
      <w:tblPr/>
      <w:tcPr>
        <w:tcBorders>
          <w:bottom w:val="nil"/>
          <w:insideH w:val="single" w:sz="4" w:space="0" w:color="1F4E79" w:themeColor="accent1" w:themeShade="80"/>
        </w:tcBorders>
        <w:shd w:val="clear" w:color="auto" w:fill="auto"/>
      </w:tcPr>
    </w:tblStylePr>
    <w:tblStylePr w:type="band2Vert">
      <w:rPr>
        <w:rFonts w:ascii="Roboto" w:hAnsi="Roboto"/>
        <w:sz w:val="20"/>
      </w:rPr>
      <w:tblPr/>
      <w:tcPr>
        <w:tcBorders>
          <w:bottom w:val="nil"/>
          <w:insideH w:val="single" w:sz="4" w:space="0" w:color="1F4E79" w:themeColor="accent1" w:themeShade="80"/>
        </w:tcBorders>
        <w:shd w:val="clear" w:color="auto" w:fill="auto"/>
      </w:tcPr>
    </w:tblStylePr>
    <w:tblStylePr w:type="band1Horz">
      <w:tblPr/>
      <w:tcPr>
        <w:shd w:val="clear" w:color="auto" w:fill="D9E2F3" w:themeFill="accent5" w:themeFillTint="33"/>
      </w:tcPr>
    </w:tblStylePr>
    <w:tblStylePr w:type="band2Horz">
      <w:tblPr/>
      <w:tcPr>
        <w:tcBorders>
          <w:bottom w:val="nil"/>
          <w:insideH w:val="nil"/>
        </w:tcBorders>
        <w:shd w:val="clear" w:color="auto" w:fill="auto"/>
      </w:tcPr>
    </w:tblStylePr>
  </w:style>
  <w:style w:type="paragraph" w:customStyle="1" w:styleId="TableHeading0">
    <w:name w:val="Table Heading"/>
    <w:basedOn w:val="Normal"/>
    <w:rsid w:val="00A33E3A"/>
    <w:pPr>
      <w:tabs>
        <w:tab w:val="left" w:pos="904"/>
      </w:tabs>
      <w:spacing w:after="100" w:afterAutospacing="1" w:line="240" w:lineRule="auto"/>
      <w:jc w:val="center"/>
    </w:pPr>
    <w:rPr>
      <w:rFonts w:ascii="Roboto Medium" w:hAnsi="Roboto Medium"/>
      <w:b/>
      <w:bCs/>
      <w:color w:val="FFFFFF" w:themeColor="background1"/>
      <w:sz w:val="22"/>
    </w:rPr>
  </w:style>
  <w:style w:type="table" w:styleId="ListTable1Light-Accent5">
    <w:name w:val="List Table 1 Light Accent 5"/>
    <w:basedOn w:val="TableNormal"/>
    <w:uiPriority w:val="46"/>
    <w:rsid w:val="00A33E3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ableText">
    <w:name w:val="Table Text"/>
    <w:rsid w:val="00A33E3A"/>
    <w:pPr>
      <w:spacing w:line="360" w:lineRule="auto"/>
    </w:pPr>
    <w:rPr>
      <w:rFonts w:ascii="Roboto Condensed" w:hAnsi="Roboto Condensed"/>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0013">
      <w:bodyDiv w:val="1"/>
      <w:marLeft w:val="0"/>
      <w:marRight w:val="0"/>
      <w:marTop w:val="0"/>
      <w:marBottom w:val="0"/>
      <w:divBdr>
        <w:top w:val="none" w:sz="0" w:space="0" w:color="auto"/>
        <w:left w:val="none" w:sz="0" w:space="0" w:color="auto"/>
        <w:bottom w:val="none" w:sz="0" w:space="0" w:color="auto"/>
        <w:right w:val="none" w:sz="0" w:space="0" w:color="auto"/>
      </w:divBdr>
    </w:div>
    <w:div w:id="1189829509">
      <w:bodyDiv w:val="1"/>
      <w:marLeft w:val="0"/>
      <w:marRight w:val="0"/>
      <w:marTop w:val="0"/>
      <w:marBottom w:val="0"/>
      <w:divBdr>
        <w:top w:val="none" w:sz="0" w:space="0" w:color="auto"/>
        <w:left w:val="none" w:sz="0" w:space="0" w:color="auto"/>
        <w:bottom w:val="none" w:sz="0" w:space="0" w:color="auto"/>
        <w:right w:val="none" w:sz="0" w:space="0" w:color="auto"/>
      </w:divBdr>
      <w:divsChild>
        <w:div w:id="414789390">
          <w:marLeft w:val="0"/>
          <w:marRight w:val="0"/>
          <w:marTop w:val="0"/>
          <w:marBottom w:val="0"/>
          <w:divBdr>
            <w:top w:val="none" w:sz="0" w:space="0" w:color="auto"/>
            <w:left w:val="none" w:sz="0" w:space="0" w:color="auto"/>
            <w:bottom w:val="none" w:sz="0" w:space="0" w:color="auto"/>
            <w:right w:val="none" w:sz="0" w:space="0" w:color="auto"/>
          </w:divBdr>
        </w:div>
      </w:divsChild>
    </w:div>
    <w:div w:id="137855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zib\Desktop\mcc_tools_tech\Week03-WordOffice\Homework\MCC_WordTemplate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55160-F476-4FA3-B89A-085FA7424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MCC_WordTemplate2026.dotx</Template>
  <TotalTime>4294966983</TotalTime>
  <Pages>4</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 Ahkj</dc:creator>
  <cp:keywords/>
  <dc:description/>
  <cp:lastModifiedBy>Asuman Kazibwe</cp:lastModifiedBy>
  <cp:revision>1</cp:revision>
  <dcterms:created xsi:type="dcterms:W3CDTF">2026-02-17T10:47:00Z</dcterms:created>
  <dcterms:modified xsi:type="dcterms:W3CDTF">2026-02-17T05:34:00Z</dcterms:modified>
</cp:coreProperties>
</file>