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DE3A" w14:textId="77777777" w:rsidR="00AB363E" w:rsidRPr="00AB363E" w:rsidRDefault="00AB363E" w:rsidP="00AB363E">
      <w:pPr>
        <w:widowControl/>
        <w:shd w:val="clear" w:color="auto" w:fill="FFFFFF"/>
        <w:spacing w:before="90" w:after="90"/>
        <w:outlineLvl w:val="1"/>
        <w:rPr>
          <w:rFonts w:ascii="Lato" w:eastAsia="新細明體" w:hAnsi="Lato" w:cs="新細明體"/>
          <w:color w:val="2D3B45"/>
          <w:kern w:val="0"/>
          <w:sz w:val="43"/>
          <w:szCs w:val="43"/>
        </w:rPr>
      </w:pPr>
      <w:r w:rsidRPr="00AB363E">
        <w:rPr>
          <w:rFonts w:ascii="Lato" w:eastAsia="新細明體" w:hAnsi="Lato" w:cs="新細明體"/>
          <w:color w:val="2D3B45"/>
          <w:kern w:val="0"/>
          <w:sz w:val="43"/>
          <w:szCs w:val="43"/>
        </w:rPr>
        <w:t>NLP 220 Assignment 1</w:t>
      </w:r>
    </w:p>
    <w:p w14:paraId="15C9479E"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t>University of California, Santa Cruz</w:t>
      </w:r>
    </w:p>
    <w:p w14:paraId="65CD2521" w14:textId="258F7D81"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Pr>
          <w:rFonts w:ascii="Lato" w:hAnsi="Lato"/>
          <w:b/>
          <w:bCs/>
          <w:color w:val="2D3B45"/>
          <w:sz w:val="21"/>
          <w:szCs w:val="21"/>
          <w:shd w:val="clear" w:color="auto" w:fill="FFFFFF"/>
        </w:rPr>
        <w:t>Due: Fri Oct 25, 2024 11:59pm</w:t>
      </w:r>
    </w:p>
    <w:p w14:paraId="14AF2598" w14:textId="696B6AEB" w:rsidR="00AB363E" w:rsidRPr="00AB363E" w:rsidRDefault="00AB363E" w:rsidP="00AB363E">
      <w:pPr>
        <w:widowControl/>
        <w:shd w:val="clear" w:color="auto" w:fill="FFFFFF"/>
        <w:spacing w:before="180" w:after="180"/>
        <w:rPr>
          <w:rFonts w:ascii="Lato" w:eastAsia="新細明體" w:hAnsi="Lato" w:cs="新細明體" w:hint="eastAsia"/>
          <w:color w:val="2D3B45"/>
          <w:kern w:val="0"/>
          <w:szCs w:val="24"/>
        </w:rPr>
      </w:pPr>
      <w:r w:rsidRPr="00AB363E">
        <w:rPr>
          <w:rFonts w:ascii="Lato" w:eastAsia="新細明體" w:hAnsi="Lato" w:cs="新細明體"/>
          <w:b/>
          <w:bCs/>
          <w:color w:val="2D3B45"/>
          <w:kern w:val="0"/>
          <w:szCs w:val="24"/>
        </w:rPr>
        <w:t xml:space="preserve">You should complete this assignment in Python 3, and can use standard ML &amp; NLP libraries like </w:t>
      </w:r>
      <w:proofErr w:type="spellStart"/>
      <w:r w:rsidRPr="00AB363E">
        <w:rPr>
          <w:rFonts w:ascii="Lato" w:eastAsia="新細明體" w:hAnsi="Lato" w:cs="新細明體"/>
          <w:b/>
          <w:bCs/>
          <w:color w:val="2D3B45"/>
          <w:kern w:val="0"/>
          <w:szCs w:val="24"/>
        </w:rPr>
        <w:t>numpy</w:t>
      </w:r>
      <w:proofErr w:type="spellEnd"/>
      <w:r w:rsidRPr="00AB363E">
        <w:rPr>
          <w:rFonts w:ascii="Lato" w:eastAsia="新細明體" w:hAnsi="Lato" w:cs="新細明體"/>
          <w:b/>
          <w:bCs/>
          <w:color w:val="2D3B45"/>
          <w:kern w:val="0"/>
          <w:szCs w:val="24"/>
        </w:rPr>
        <w:t xml:space="preserve">, pandas, scikit-learn, </w:t>
      </w:r>
      <w:proofErr w:type="spellStart"/>
      <w:r w:rsidRPr="00AB363E">
        <w:rPr>
          <w:rFonts w:ascii="Lato" w:eastAsia="新細明體" w:hAnsi="Lato" w:cs="新細明體"/>
          <w:b/>
          <w:bCs/>
          <w:color w:val="2D3B45"/>
          <w:kern w:val="0"/>
          <w:szCs w:val="24"/>
        </w:rPr>
        <w:t>nltk</w:t>
      </w:r>
      <w:proofErr w:type="spellEnd"/>
      <w:r w:rsidRPr="00AB363E">
        <w:rPr>
          <w:rFonts w:ascii="Lato" w:eastAsia="新細明體" w:hAnsi="Lato" w:cs="新細明體"/>
          <w:b/>
          <w:bCs/>
          <w:color w:val="2D3B45"/>
          <w:kern w:val="0"/>
          <w:szCs w:val="24"/>
        </w:rPr>
        <w:t>, spacy, etc.</w:t>
      </w:r>
    </w:p>
    <w:p w14:paraId="60F0895D" w14:textId="56D9F678" w:rsidR="00AB363E" w:rsidRPr="00AB363E" w:rsidRDefault="00AB363E" w:rsidP="00AB363E">
      <w:pPr>
        <w:widowControl/>
        <w:shd w:val="clear" w:color="auto" w:fill="FFFFFF"/>
        <w:spacing w:before="180" w:after="180"/>
        <w:rPr>
          <w:rFonts w:ascii="Lato" w:eastAsia="新細明體" w:hAnsi="Lato" w:cs="新細明體" w:hint="eastAsia"/>
          <w:color w:val="2D3B45"/>
          <w:kern w:val="0"/>
          <w:szCs w:val="24"/>
        </w:rPr>
      </w:pPr>
      <w:r w:rsidRPr="00AB363E">
        <w:rPr>
          <w:rFonts w:ascii="Lato" w:eastAsia="新細明體" w:hAnsi="Lato" w:cs="新細明體"/>
          <w:color w:val="2D3B45"/>
          <w:kern w:val="0"/>
          <w:szCs w:val="24"/>
        </w:rPr>
        <w:t>The assignment includes two parts, with deliverables to be included in a PDF report, which will be submitted along with your code for the experiments. Reach out in the course slack channel with questions or clarifications!</w:t>
      </w:r>
    </w:p>
    <w:p w14:paraId="5696C338" w14:textId="3135BDE6" w:rsidR="00AB363E" w:rsidRPr="00AB363E" w:rsidRDefault="00AB363E" w:rsidP="00AB363E">
      <w:pPr>
        <w:widowControl/>
        <w:shd w:val="clear" w:color="auto" w:fill="FFFFFF"/>
        <w:spacing w:before="90" w:after="90"/>
        <w:outlineLvl w:val="1"/>
        <w:rPr>
          <w:rFonts w:ascii="Lato" w:eastAsia="新細明體" w:hAnsi="Lato" w:cs="新細明體" w:hint="eastAsia"/>
          <w:color w:val="2D3B45"/>
          <w:kern w:val="0"/>
          <w:sz w:val="43"/>
          <w:szCs w:val="43"/>
        </w:rPr>
      </w:pPr>
      <w:r w:rsidRPr="00AB363E">
        <w:rPr>
          <w:rFonts w:ascii="Lato" w:eastAsia="新細明體" w:hAnsi="Lato" w:cs="新細明體"/>
          <w:color w:val="2D3B45"/>
          <w:kern w:val="0"/>
          <w:sz w:val="43"/>
          <w:szCs w:val="43"/>
        </w:rPr>
        <w:t>Part A: Feature Engineering for Naive Bayes, SVM &amp; Decision Tree (20 pt.)</w:t>
      </w:r>
    </w:p>
    <w:p w14:paraId="70CC1BB3"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t>In this first problem, you’ll implement features which can be used with the Naive Bayes, Support Vector Machine and Decision Tree classifiers implemented in scikit-learn.</w:t>
      </w:r>
    </w:p>
    <w:p w14:paraId="614F927E"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t> </w:t>
      </w:r>
    </w:p>
    <w:p w14:paraId="43657F08" w14:textId="0D1ABB15" w:rsidR="00AB363E" w:rsidRPr="00AB363E" w:rsidRDefault="00AB363E" w:rsidP="00AB363E">
      <w:pPr>
        <w:widowControl/>
        <w:shd w:val="clear" w:color="auto" w:fill="FFFFFF"/>
        <w:spacing w:before="90" w:after="90"/>
        <w:outlineLvl w:val="2"/>
        <w:rPr>
          <w:rFonts w:ascii="Lato" w:eastAsia="新細明體" w:hAnsi="Lato" w:cs="新細明體" w:hint="eastAsia"/>
          <w:color w:val="2D3B45"/>
          <w:kern w:val="0"/>
          <w:sz w:val="36"/>
          <w:szCs w:val="36"/>
        </w:rPr>
      </w:pPr>
      <w:r w:rsidRPr="00AB363E">
        <w:rPr>
          <w:rFonts w:ascii="Lato" w:eastAsia="新細明體" w:hAnsi="Lato" w:cs="新細明體"/>
          <w:color w:val="2D3B45"/>
          <w:kern w:val="0"/>
          <w:sz w:val="36"/>
          <w:szCs w:val="36"/>
        </w:rPr>
        <w:t>Dataset</w:t>
      </w:r>
    </w:p>
    <w:p w14:paraId="27C71E10" w14:textId="77777777" w:rsidR="00AB363E" w:rsidRPr="00AB363E" w:rsidRDefault="00AB363E" w:rsidP="00AB363E">
      <w:pPr>
        <w:widowControl/>
        <w:shd w:val="clear" w:color="auto" w:fill="FFFFFF"/>
        <w:rPr>
          <w:rFonts w:ascii="Lato" w:eastAsia="新細明體" w:hAnsi="Lato" w:cs="新細明體"/>
          <w:color w:val="2D3B45"/>
          <w:kern w:val="0"/>
          <w:szCs w:val="24"/>
        </w:rPr>
      </w:pPr>
      <w:r w:rsidRPr="00AB363E">
        <w:rPr>
          <w:rFonts w:ascii="Lato" w:eastAsia="新細明體" w:hAnsi="Lato" w:cs="新細明體"/>
          <w:color w:val="2D3B45"/>
          <w:kern w:val="0"/>
          <w:szCs w:val="24"/>
        </w:rPr>
        <w:t>We’ve prepared a subset of the </w:t>
      </w:r>
      <w:hyperlink r:id="rId5" w:tgtFrame="_blank" w:history="1">
        <w:r w:rsidRPr="00AB363E">
          <w:rPr>
            <w:rFonts w:ascii="Lato" w:eastAsia="新細明體" w:hAnsi="Lato" w:cs="新細明體"/>
            <w:color w:val="0000FF"/>
            <w:kern w:val="0"/>
            <w:szCs w:val="24"/>
            <w:u w:val="single"/>
          </w:rPr>
          <w:t>Amazon Book Reviews</w:t>
        </w:r>
        <w:r w:rsidRPr="00AB363E">
          <w:rPr>
            <w:rFonts w:ascii="Lato" w:eastAsia="新細明體" w:hAnsi="Lato" w:cs="新細明體"/>
            <w:color w:val="0000FF"/>
            <w:kern w:val="0"/>
            <w:szCs w:val="24"/>
            <w:u w:val="single"/>
            <w:bdr w:val="none" w:sz="0" w:space="0" w:color="auto" w:frame="1"/>
          </w:rPr>
          <w:t>Links to an external site.</w:t>
        </w:r>
      </w:hyperlink>
      <w:r w:rsidRPr="00AB363E">
        <w:rPr>
          <w:rFonts w:ascii="Lato" w:eastAsia="新細明體" w:hAnsi="Lato" w:cs="新細明體"/>
          <w:color w:val="2D3B45"/>
          <w:kern w:val="0"/>
          <w:szCs w:val="24"/>
        </w:rPr>
        <w:t xml:space="preserve"> dataset, and the subset is </w:t>
      </w:r>
      <w:proofErr w:type="gramStart"/>
      <w:r w:rsidRPr="00AB363E">
        <w:rPr>
          <w:rFonts w:ascii="Lato" w:eastAsia="新細明體" w:hAnsi="Lato" w:cs="新細明體"/>
          <w:color w:val="2D3B45"/>
          <w:kern w:val="0"/>
          <w:szCs w:val="24"/>
        </w:rPr>
        <w:t>available  in</w:t>
      </w:r>
      <w:proofErr w:type="gramEnd"/>
      <w:r w:rsidRPr="00AB363E">
        <w:rPr>
          <w:rFonts w:ascii="Lato" w:eastAsia="新細明體" w:hAnsi="Lato" w:cs="新細明體"/>
          <w:color w:val="2D3B45"/>
          <w:kern w:val="0"/>
          <w:szCs w:val="24"/>
        </w:rPr>
        <w:t xml:space="preserve"> the file </w:t>
      </w:r>
      <w:r w:rsidRPr="00AB363E">
        <w:rPr>
          <w:rFonts w:ascii="Lato" w:eastAsia="新細明體" w:hAnsi="Lato" w:cs="新細明體"/>
          <w:b/>
          <w:bCs/>
          <w:color w:val="2D3B45"/>
          <w:kern w:val="0"/>
          <w:szCs w:val="24"/>
        </w:rPr>
        <w:t>small_books_rating.csv</w:t>
      </w:r>
      <w:r w:rsidRPr="00AB363E">
        <w:rPr>
          <w:rFonts w:ascii="Lato" w:eastAsia="新細明體" w:hAnsi="Lato" w:cs="新細明體"/>
          <w:color w:val="2D3B45"/>
          <w:kern w:val="0"/>
          <w:szCs w:val="24"/>
        </w:rPr>
        <w:t>.</w:t>
      </w:r>
    </w:p>
    <w:p w14:paraId="51106EA4" w14:textId="540C1161" w:rsidR="00AB363E" w:rsidRPr="00AB363E" w:rsidRDefault="00AB363E" w:rsidP="00AB363E">
      <w:pPr>
        <w:widowControl/>
        <w:shd w:val="clear" w:color="auto" w:fill="FFFFFF"/>
        <w:spacing w:before="180" w:after="180"/>
        <w:rPr>
          <w:rFonts w:ascii="Lato" w:eastAsia="新細明體" w:hAnsi="Lato" w:cs="新細明體" w:hint="eastAsia"/>
          <w:color w:val="2D3B45"/>
          <w:kern w:val="0"/>
          <w:szCs w:val="24"/>
        </w:rPr>
      </w:pPr>
      <w:r w:rsidRPr="00AB363E">
        <w:rPr>
          <w:rFonts w:ascii="Lato" w:eastAsia="新細明體" w:hAnsi="Lato" w:cs="新細明體"/>
          <w:color w:val="2D3B45"/>
          <w:kern w:val="0"/>
          <w:szCs w:val="24"/>
        </w:rPr>
        <w:t>Get that from Data sub-folder of Files section in Canvas.</w:t>
      </w:r>
    </w:p>
    <w:p w14:paraId="6141978C" w14:textId="1B9DFE9C" w:rsidR="00AB363E" w:rsidRPr="00AB363E" w:rsidRDefault="00AB363E" w:rsidP="00AB363E">
      <w:pPr>
        <w:widowControl/>
        <w:shd w:val="clear" w:color="auto" w:fill="FFFFFF"/>
        <w:spacing w:before="90" w:after="90"/>
        <w:outlineLvl w:val="3"/>
        <w:rPr>
          <w:rFonts w:ascii="Lato" w:eastAsia="新細明體" w:hAnsi="Lato" w:cs="新細明體" w:hint="eastAsia"/>
          <w:color w:val="2D3B45"/>
          <w:kern w:val="0"/>
          <w:sz w:val="27"/>
          <w:szCs w:val="27"/>
        </w:rPr>
      </w:pPr>
      <w:r w:rsidRPr="00AB363E">
        <w:rPr>
          <w:rFonts w:ascii="Lato" w:eastAsia="新細明體" w:hAnsi="Lato" w:cs="新細明體"/>
          <w:color w:val="2D3B45"/>
          <w:kern w:val="0"/>
          <w:sz w:val="27"/>
          <w:szCs w:val="27"/>
        </w:rPr>
        <w:t>Dataset Format</w:t>
      </w:r>
    </w:p>
    <w:p w14:paraId="702E9D50" w14:textId="18FD697A" w:rsidR="00AB363E" w:rsidRPr="00AB363E" w:rsidRDefault="00AB363E" w:rsidP="00AB363E">
      <w:pPr>
        <w:widowControl/>
        <w:shd w:val="clear" w:color="auto" w:fill="FFFFFF"/>
        <w:spacing w:before="180" w:after="180"/>
        <w:rPr>
          <w:rFonts w:ascii="Lato" w:eastAsia="新細明體" w:hAnsi="Lato" w:cs="新細明體" w:hint="eastAsia"/>
          <w:color w:val="2D3B45"/>
          <w:kern w:val="0"/>
          <w:szCs w:val="24"/>
        </w:rPr>
      </w:pPr>
      <w:r w:rsidRPr="00AB363E">
        <w:rPr>
          <w:rFonts w:ascii="Lato" w:eastAsia="新細明體" w:hAnsi="Lato" w:cs="新細明體"/>
          <w:color w:val="2D3B45"/>
          <w:kern w:val="0"/>
          <w:szCs w:val="24"/>
        </w:rPr>
        <w:t>The dataset contains reviews of books from Amazon:</w:t>
      </w:r>
    </w:p>
    <w:p w14:paraId="4756091D"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t>review/text: holds the content of the review</w:t>
      </w:r>
    </w:p>
    <w:p w14:paraId="4AA86B89"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t>review/score: holds a score (1-5 stars)</w:t>
      </w:r>
    </w:p>
    <w:p w14:paraId="3A3243FB"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t>Title: refers to the title of the book</w:t>
      </w:r>
    </w:p>
    <w:p w14:paraId="3566CC86"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t>review/summary: holds a summary or title of the review</w:t>
      </w:r>
    </w:p>
    <w:p w14:paraId="43C11070"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t> </w:t>
      </w:r>
    </w:p>
    <w:p w14:paraId="60A077C5"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t>Other columns may provide useful information for learning to predict scores.</w:t>
      </w:r>
    </w:p>
    <w:p w14:paraId="071FADAA"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lastRenderedPageBreak/>
        <w:t> </w:t>
      </w:r>
    </w:p>
    <w:p w14:paraId="65561837"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b/>
          <w:bCs/>
          <w:color w:val="2D3B45"/>
          <w:kern w:val="0"/>
          <w:szCs w:val="24"/>
        </w:rPr>
        <w:t>You are required to build three distinct features which process review/text</w:t>
      </w:r>
      <w:r w:rsidRPr="00AB363E">
        <w:rPr>
          <w:rFonts w:ascii="Lato" w:eastAsia="新細明體" w:hAnsi="Lato" w:cs="新細明體"/>
          <w:color w:val="2D3B45"/>
          <w:kern w:val="0"/>
          <w:szCs w:val="24"/>
        </w:rPr>
        <w:t>, but may build additional features using the other columns, or apply your features to column combinations (</w:t>
      </w:r>
      <w:proofErr w:type="gramStart"/>
      <w:r w:rsidRPr="00AB363E">
        <w:rPr>
          <w:rFonts w:ascii="Lato" w:eastAsia="新細明體" w:hAnsi="Lato" w:cs="新細明體"/>
          <w:color w:val="2D3B45"/>
          <w:kern w:val="0"/>
          <w:szCs w:val="24"/>
        </w:rPr>
        <w:t>e.g.</w:t>
      </w:r>
      <w:proofErr w:type="gramEnd"/>
      <w:r w:rsidRPr="00AB363E">
        <w:rPr>
          <w:rFonts w:ascii="Lato" w:eastAsia="新細明體" w:hAnsi="Lato" w:cs="新細明體"/>
          <w:color w:val="2D3B45"/>
          <w:kern w:val="0"/>
          <w:szCs w:val="24"/>
        </w:rPr>
        <w:t xml:space="preserve"> your three features could instead process the concatenation of review/summary and review/text).</w:t>
      </w:r>
    </w:p>
    <w:p w14:paraId="32EBDE6E" w14:textId="77777777" w:rsidR="00AB363E" w:rsidRPr="00AB363E" w:rsidRDefault="00AB363E" w:rsidP="00AB363E">
      <w:pPr>
        <w:widowControl/>
        <w:shd w:val="clear" w:color="auto" w:fill="FFFFFF"/>
        <w:spacing w:before="90" w:after="90"/>
        <w:outlineLvl w:val="3"/>
        <w:rPr>
          <w:rFonts w:ascii="Lato" w:eastAsia="新細明體" w:hAnsi="Lato" w:cs="新細明體"/>
          <w:color w:val="2D3B45"/>
          <w:kern w:val="0"/>
          <w:sz w:val="27"/>
          <w:szCs w:val="27"/>
        </w:rPr>
      </w:pPr>
      <w:r w:rsidRPr="00AB363E">
        <w:rPr>
          <w:rFonts w:ascii="Lato" w:eastAsia="新細明體" w:hAnsi="Lato" w:cs="新細明體"/>
          <w:color w:val="2D3B45"/>
          <w:kern w:val="0"/>
          <w:sz w:val="27"/>
          <w:szCs w:val="27"/>
        </w:rPr>
        <w:t>Dataset Tasks &amp; Deliverables (5 pt.)</w:t>
      </w:r>
    </w:p>
    <w:p w14:paraId="1DC103BF" w14:textId="77777777" w:rsidR="00AB363E" w:rsidRPr="00AB363E" w:rsidRDefault="00AB363E" w:rsidP="00AB363E">
      <w:pPr>
        <w:widowControl/>
        <w:numPr>
          <w:ilvl w:val="0"/>
          <w:numId w:val="1"/>
        </w:numPr>
        <w:shd w:val="clear" w:color="auto" w:fill="FFFFFF"/>
        <w:spacing w:before="100" w:beforeAutospacing="1" w:after="100" w:afterAutospacing="1"/>
        <w:ind w:left="1095"/>
        <w:rPr>
          <w:rFonts w:ascii="Lato" w:eastAsia="新細明體" w:hAnsi="Lato" w:cs="新細明體"/>
          <w:color w:val="2D3B45"/>
          <w:kern w:val="0"/>
          <w:szCs w:val="24"/>
        </w:rPr>
      </w:pPr>
      <w:r w:rsidRPr="00AB363E">
        <w:rPr>
          <w:rFonts w:ascii="Lato" w:eastAsia="新細明體" w:hAnsi="Lato" w:cs="新細明體"/>
          <w:color w:val="2D3B45"/>
          <w:kern w:val="0"/>
          <w:szCs w:val="24"/>
        </w:rPr>
        <w:t>From this dataset, create a binary classification dataset: consider any review score of 4 or higher to be positive, and any score of 2 or less to be negative. Ignore scores of 3.</w:t>
      </w:r>
    </w:p>
    <w:p w14:paraId="10B96B70" w14:textId="77777777" w:rsidR="00AB363E" w:rsidRPr="00AB363E" w:rsidRDefault="00AB363E" w:rsidP="00AB363E">
      <w:pPr>
        <w:widowControl/>
        <w:numPr>
          <w:ilvl w:val="0"/>
          <w:numId w:val="1"/>
        </w:numPr>
        <w:shd w:val="clear" w:color="auto" w:fill="FFFFFF"/>
        <w:spacing w:before="100" w:beforeAutospacing="1" w:after="100" w:afterAutospacing="1"/>
        <w:ind w:left="1095"/>
        <w:rPr>
          <w:rFonts w:ascii="Lato" w:eastAsia="新細明體" w:hAnsi="Lato" w:cs="新細明體"/>
          <w:color w:val="2D3B45"/>
          <w:kern w:val="0"/>
          <w:szCs w:val="24"/>
        </w:rPr>
      </w:pPr>
      <w:r w:rsidRPr="00AB363E">
        <w:rPr>
          <w:rFonts w:ascii="Lato" w:eastAsia="新細明體" w:hAnsi="Lato" w:cs="新細明體"/>
          <w:color w:val="2D3B45"/>
          <w:kern w:val="0"/>
          <w:szCs w:val="24"/>
        </w:rPr>
        <w:t>Create a train/test split using the </w:t>
      </w:r>
      <w:proofErr w:type="spellStart"/>
      <w:r w:rsidRPr="00AB363E">
        <w:rPr>
          <w:rFonts w:ascii="Lato" w:eastAsia="新細明體" w:hAnsi="Lato" w:cs="新細明體"/>
          <w:color w:val="2D3B45"/>
          <w:kern w:val="0"/>
          <w:szCs w:val="24"/>
        </w:rPr>
        <w:t>train_test_split</w:t>
      </w:r>
      <w:proofErr w:type="spellEnd"/>
      <w:r w:rsidRPr="00AB363E">
        <w:rPr>
          <w:rFonts w:ascii="Lato" w:eastAsia="新細明體" w:hAnsi="Lato" w:cs="新細明體"/>
          <w:color w:val="2D3B45"/>
          <w:kern w:val="0"/>
          <w:szCs w:val="24"/>
        </w:rPr>
        <w:t> method from </w:t>
      </w:r>
      <w:proofErr w:type="spellStart"/>
      <w:proofErr w:type="gramStart"/>
      <w:r w:rsidRPr="00AB363E">
        <w:rPr>
          <w:rFonts w:ascii="Lato" w:eastAsia="新細明體" w:hAnsi="Lato" w:cs="新細明體"/>
          <w:color w:val="2D3B45"/>
          <w:kern w:val="0"/>
          <w:szCs w:val="24"/>
        </w:rPr>
        <w:t>sklearn.model</w:t>
      </w:r>
      <w:proofErr w:type="gramEnd"/>
      <w:r w:rsidRPr="00AB363E">
        <w:rPr>
          <w:rFonts w:ascii="Lato" w:eastAsia="新細明體" w:hAnsi="Lato" w:cs="新細明體"/>
          <w:color w:val="2D3B45"/>
          <w:kern w:val="0"/>
          <w:szCs w:val="24"/>
        </w:rPr>
        <w:t>_selection</w:t>
      </w:r>
      <w:proofErr w:type="spellEnd"/>
      <w:r w:rsidRPr="00AB363E">
        <w:rPr>
          <w:rFonts w:ascii="Lato" w:eastAsia="新細明體" w:hAnsi="Lato" w:cs="新細明體"/>
          <w:color w:val="2D3B45"/>
          <w:kern w:val="0"/>
          <w:szCs w:val="24"/>
        </w:rPr>
        <w:t>, and having it shuffle the data. Use a fixed random seed of your choice for reproducibility. Use 85% of the data for training and the remaining 15% for test. </w:t>
      </w:r>
    </w:p>
    <w:p w14:paraId="333A8419" w14:textId="25776B61" w:rsidR="00AB363E" w:rsidRPr="00AB363E" w:rsidRDefault="00AB363E" w:rsidP="00AB363E">
      <w:pPr>
        <w:widowControl/>
        <w:numPr>
          <w:ilvl w:val="0"/>
          <w:numId w:val="1"/>
        </w:numPr>
        <w:shd w:val="clear" w:color="auto" w:fill="FFFFFF"/>
        <w:spacing w:before="100" w:beforeAutospacing="1" w:after="100" w:afterAutospacing="1"/>
        <w:ind w:left="1095"/>
        <w:rPr>
          <w:rFonts w:ascii="Lato" w:eastAsia="新細明體" w:hAnsi="Lato" w:cs="新細明體"/>
          <w:color w:val="2D3B45"/>
          <w:kern w:val="0"/>
          <w:szCs w:val="24"/>
        </w:rPr>
      </w:pPr>
      <w:r w:rsidRPr="00AB363E">
        <w:rPr>
          <w:rFonts w:ascii="Lato" w:eastAsia="新細明體" w:hAnsi="Lato" w:cs="新細明體"/>
          <w:color w:val="2D3B45"/>
          <w:kern w:val="0"/>
          <w:szCs w:val="24"/>
        </w:rPr>
        <w:t>Print or plot the distribution of your classes/labels, and include these in the report</w:t>
      </w:r>
      <w:r>
        <w:rPr>
          <w:rFonts w:ascii="Lato" w:eastAsia="新細明體" w:hAnsi="Lato" w:cs="新細明體"/>
          <w:color w:val="2D3B45"/>
          <w:kern w:val="0"/>
          <w:szCs w:val="24"/>
        </w:rPr>
        <w:t>.</w:t>
      </w:r>
      <w:r w:rsidRPr="00AB363E">
        <w:rPr>
          <w:rFonts w:ascii="Lato" w:eastAsia="新細明體" w:hAnsi="Lato" w:cs="新細明體"/>
          <w:color w:val="2D3B45"/>
          <w:kern w:val="0"/>
          <w:szCs w:val="24"/>
        </w:rPr>
        <w:br/>
      </w:r>
    </w:p>
    <w:p w14:paraId="4E9D51DF" w14:textId="6AF3136A" w:rsidR="00AB363E" w:rsidRPr="00AB363E" w:rsidRDefault="00AB363E" w:rsidP="00AB363E">
      <w:pPr>
        <w:widowControl/>
        <w:shd w:val="clear" w:color="auto" w:fill="FFFFFF"/>
        <w:spacing w:before="90" w:after="90"/>
        <w:outlineLvl w:val="2"/>
        <w:rPr>
          <w:rFonts w:ascii="Lato" w:eastAsia="新細明體" w:hAnsi="Lato" w:cs="新細明體" w:hint="eastAsia"/>
          <w:color w:val="2D3B45"/>
          <w:kern w:val="0"/>
          <w:sz w:val="36"/>
          <w:szCs w:val="36"/>
        </w:rPr>
      </w:pPr>
      <w:r w:rsidRPr="00AB363E">
        <w:rPr>
          <w:rFonts w:ascii="Lato" w:eastAsia="新細明體" w:hAnsi="Lato" w:cs="新細明體"/>
          <w:color w:val="2D3B45"/>
          <w:kern w:val="0"/>
          <w:sz w:val="36"/>
          <w:szCs w:val="36"/>
        </w:rPr>
        <w:t>Feature Engineering</w:t>
      </w:r>
    </w:p>
    <w:p w14:paraId="045ABFA4"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t>For this binary classification problem, apply 3 feature engineering techniques of your choice to a Naive Bayes, SVM and Decision Tree classifier. Use the implementations of each included in scikit-learn. In total, you’ll create 3 distinct Naive Bayes, 3 distinct SVM and 3 distinct Decision Tree classifier models in this section.</w:t>
      </w:r>
    </w:p>
    <w:p w14:paraId="2876B213"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t> </w:t>
      </w:r>
    </w:p>
    <w:p w14:paraId="6C9A3EEB" w14:textId="77777777" w:rsidR="00AB363E" w:rsidRPr="00AB363E" w:rsidRDefault="00AB363E" w:rsidP="00AB363E">
      <w:pPr>
        <w:widowControl/>
        <w:shd w:val="clear" w:color="auto" w:fill="FFFFFF"/>
        <w:spacing w:before="90" w:after="90"/>
        <w:outlineLvl w:val="3"/>
        <w:rPr>
          <w:rFonts w:ascii="Lato" w:eastAsia="新細明體" w:hAnsi="Lato" w:cs="新細明體"/>
          <w:color w:val="2D3B45"/>
          <w:kern w:val="0"/>
          <w:sz w:val="27"/>
          <w:szCs w:val="27"/>
        </w:rPr>
      </w:pPr>
      <w:r w:rsidRPr="00AB363E">
        <w:rPr>
          <w:rFonts w:ascii="Lato" w:eastAsia="新細明體" w:hAnsi="Lato" w:cs="新細明體"/>
          <w:color w:val="2D3B45"/>
          <w:kern w:val="0"/>
          <w:sz w:val="27"/>
          <w:szCs w:val="27"/>
        </w:rPr>
        <w:t>Feature Engineering Deliverables (12pt)</w:t>
      </w:r>
    </w:p>
    <w:p w14:paraId="746CAA2A" w14:textId="77777777" w:rsidR="00AB363E" w:rsidRPr="00AB363E" w:rsidRDefault="00AB363E" w:rsidP="00AB363E">
      <w:pPr>
        <w:widowControl/>
        <w:numPr>
          <w:ilvl w:val="0"/>
          <w:numId w:val="2"/>
        </w:numPr>
        <w:shd w:val="clear" w:color="auto" w:fill="FFFFFF"/>
        <w:spacing w:before="100" w:beforeAutospacing="1" w:after="100" w:afterAutospacing="1"/>
        <w:ind w:left="1095"/>
        <w:rPr>
          <w:rFonts w:ascii="Lato" w:eastAsia="新細明體" w:hAnsi="Lato" w:cs="新細明體"/>
          <w:color w:val="2D3B45"/>
          <w:kern w:val="0"/>
          <w:szCs w:val="24"/>
        </w:rPr>
      </w:pPr>
      <w:r w:rsidRPr="00AB363E">
        <w:rPr>
          <w:rFonts w:ascii="Lato" w:eastAsia="新細明體" w:hAnsi="Lato" w:cs="新細明體"/>
          <w:color w:val="2D3B45"/>
          <w:kern w:val="0"/>
          <w:szCs w:val="24"/>
        </w:rPr>
        <w:t>Briefly (1-2 sentences each) describe the features you created.</w:t>
      </w:r>
    </w:p>
    <w:p w14:paraId="07C90393" w14:textId="77777777" w:rsidR="00AB363E" w:rsidRPr="00AB363E" w:rsidRDefault="00AB363E" w:rsidP="00AB363E">
      <w:pPr>
        <w:widowControl/>
        <w:numPr>
          <w:ilvl w:val="0"/>
          <w:numId w:val="2"/>
        </w:numPr>
        <w:shd w:val="clear" w:color="auto" w:fill="FFFFFF"/>
        <w:spacing w:before="100" w:beforeAutospacing="1" w:after="100" w:afterAutospacing="1"/>
        <w:ind w:left="1095"/>
        <w:rPr>
          <w:rFonts w:ascii="Lato" w:eastAsia="新細明體" w:hAnsi="Lato" w:cs="新細明體"/>
          <w:color w:val="2D3B45"/>
          <w:kern w:val="0"/>
          <w:szCs w:val="24"/>
        </w:rPr>
      </w:pPr>
      <w:r w:rsidRPr="00AB363E">
        <w:rPr>
          <w:rFonts w:ascii="Lato" w:eastAsia="新細明體" w:hAnsi="Lato" w:cs="新細明體"/>
          <w:color w:val="2D3B45"/>
          <w:kern w:val="0"/>
          <w:szCs w:val="24"/>
        </w:rPr>
        <w:t>Compare the accuracy and F1 scores across your 9 models on the test data. Compute macro-average F1 for each case. Print confusion matrix.</w:t>
      </w:r>
      <w:r w:rsidRPr="00AB363E">
        <w:rPr>
          <w:rFonts w:ascii="Lato" w:eastAsia="新細明體" w:hAnsi="Lato" w:cs="新細明體"/>
          <w:color w:val="2D3B45"/>
          <w:kern w:val="0"/>
          <w:szCs w:val="24"/>
        </w:rPr>
        <w:br/>
      </w:r>
    </w:p>
    <w:p w14:paraId="459ACAAF" w14:textId="77777777" w:rsidR="00AB363E" w:rsidRPr="00AB363E" w:rsidRDefault="00AB363E" w:rsidP="00AB363E">
      <w:pPr>
        <w:widowControl/>
        <w:numPr>
          <w:ilvl w:val="0"/>
          <w:numId w:val="2"/>
        </w:numPr>
        <w:shd w:val="clear" w:color="auto" w:fill="FFFFFF"/>
        <w:spacing w:before="100" w:beforeAutospacing="1" w:after="100" w:afterAutospacing="1"/>
        <w:ind w:left="1095"/>
        <w:rPr>
          <w:rFonts w:ascii="Lato" w:eastAsia="新細明體" w:hAnsi="Lato" w:cs="新細明體"/>
          <w:color w:val="2D3B45"/>
          <w:kern w:val="0"/>
          <w:szCs w:val="24"/>
        </w:rPr>
      </w:pPr>
      <w:r w:rsidRPr="00AB363E">
        <w:rPr>
          <w:rFonts w:ascii="Lato" w:eastAsia="新細明體" w:hAnsi="Lato" w:cs="新細明體"/>
          <w:color w:val="2D3B45"/>
          <w:kern w:val="0"/>
          <w:szCs w:val="24"/>
        </w:rPr>
        <w:t xml:space="preserve">Discuss any features/models that outperformed others. If some feature(s) out-performed others in one or both models, consider/discuss why, if there is a particular reason you might expect this. There may not be an immediately clear reason, there is </w:t>
      </w:r>
      <w:r w:rsidRPr="00AB363E">
        <w:rPr>
          <w:rFonts w:ascii="Lato" w:eastAsia="新細明體" w:hAnsi="Lato" w:cs="新細明體"/>
          <w:color w:val="2D3B45"/>
          <w:kern w:val="0"/>
          <w:szCs w:val="24"/>
        </w:rPr>
        <w:lastRenderedPageBreak/>
        <w:t>no requirement to analyze further here or provide a reason if doing so would take significant analysis of the data/models.</w:t>
      </w:r>
    </w:p>
    <w:p w14:paraId="5E5E82D3"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t> </w:t>
      </w:r>
      <w:r w:rsidRPr="00AB363E">
        <w:rPr>
          <w:rFonts w:ascii="Lato" w:eastAsia="新細明體" w:hAnsi="Lato" w:cs="新細明體"/>
          <w:b/>
          <w:bCs/>
          <w:color w:val="2D3B45"/>
          <w:kern w:val="0"/>
          <w:szCs w:val="24"/>
        </w:rPr>
        <w:t>Training/Inference time comparison (5)</w:t>
      </w:r>
    </w:p>
    <w:p w14:paraId="6ACDBE07"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t>Compare training and prediction/inference time of each of your classifiers. Which one would you recommend based on accuracy and train/inference time?</w:t>
      </w:r>
    </w:p>
    <w:p w14:paraId="72000987"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t> </w:t>
      </w:r>
    </w:p>
    <w:p w14:paraId="067A6AF8" w14:textId="77777777" w:rsidR="00AB363E" w:rsidRPr="00AB363E" w:rsidRDefault="00AB363E" w:rsidP="00AB363E">
      <w:pPr>
        <w:widowControl/>
        <w:shd w:val="clear" w:color="auto" w:fill="FFFFFF"/>
        <w:spacing w:before="90" w:after="90"/>
        <w:outlineLvl w:val="1"/>
        <w:rPr>
          <w:rFonts w:ascii="Lato" w:eastAsia="新細明體" w:hAnsi="Lato" w:cs="新細明體"/>
          <w:color w:val="2D3B45"/>
          <w:kern w:val="0"/>
          <w:sz w:val="43"/>
          <w:szCs w:val="43"/>
        </w:rPr>
      </w:pPr>
      <w:r w:rsidRPr="00AB363E">
        <w:rPr>
          <w:rFonts w:ascii="Lato" w:eastAsia="新細明體" w:hAnsi="Lato" w:cs="新細明體"/>
          <w:color w:val="2D3B45"/>
          <w:kern w:val="0"/>
          <w:sz w:val="43"/>
          <w:szCs w:val="43"/>
        </w:rPr>
        <w:t>Part B: Sentiment Analysis on Stanford’s total movie review corpus (15 pts)</w:t>
      </w:r>
    </w:p>
    <w:p w14:paraId="2166675D" w14:textId="77777777" w:rsidR="00AB363E" w:rsidRPr="00AB363E" w:rsidRDefault="00AB363E" w:rsidP="00AB363E">
      <w:pPr>
        <w:widowControl/>
        <w:shd w:val="clear" w:color="auto" w:fill="FFFFFF"/>
        <w:spacing w:before="90" w:after="90"/>
        <w:outlineLvl w:val="2"/>
        <w:rPr>
          <w:rFonts w:ascii="Lato" w:eastAsia="新細明體" w:hAnsi="Lato" w:cs="新細明體"/>
          <w:color w:val="2D3B45"/>
          <w:kern w:val="0"/>
          <w:sz w:val="36"/>
          <w:szCs w:val="36"/>
        </w:rPr>
      </w:pPr>
      <w:r w:rsidRPr="00AB363E">
        <w:rPr>
          <w:rFonts w:ascii="Lato" w:eastAsia="新細明體" w:hAnsi="Lato" w:cs="新細明體"/>
          <w:color w:val="2D3B45"/>
          <w:kern w:val="0"/>
          <w:sz w:val="36"/>
          <w:szCs w:val="36"/>
        </w:rPr>
        <w:t>Dataset</w:t>
      </w:r>
    </w:p>
    <w:p w14:paraId="70982842" w14:textId="77777777" w:rsidR="00AB363E" w:rsidRPr="00AB363E" w:rsidRDefault="00AB363E" w:rsidP="00AB363E">
      <w:pPr>
        <w:widowControl/>
        <w:shd w:val="clear" w:color="auto" w:fill="FFFFFF"/>
        <w:rPr>
          <w:rFonts w:ascii="Lato" w:eastAsia="新細明體" w:hAnsi="Lato" w:cs="新細明體"/>
          <w:color w:val="2D3B45"/>
          <w:kern w:val="0"/>
          <w:szCs w:val="24"/>
        </w:rPr>
      </w:pPr>
      <w:r w:rsidRPr="00AB363E">
        <w:rPr>
          <w:rFonts w:ascii="Lato" w:eastAsia="新細明體" w:hAnsi="Lato" w:cs="新細明體"/>
          <w:color w:val="2D3B45"/>
          <w:kern w:val="0"/>
          <w:szCs w:val="24"/>
        </w:rPr>
        <w:t>Download and use the dataset here: </w:t>
      </w:r>
      <w:hyperlink r:id="rId6" w:tgtFrame="_blank" w:history="1">
        <w:r w:rsidRPr="00AB363E">
          <w:rPr>
            <w:rFonts w:ascii="Lato" w:eastAsia="新細明體" w:hAnsi="Lato" w:cs="新細明體"/>
            <w:color w:val="0000FF"/>
            <w:kern w:val="0"/>
            <w:szCs w:val="24"/>
            <w:u w:val="single"/>
          </w:rPr>
          <w:t>https://ai.stanford.edu/~amaas/data/sentiment/ </w:t>
        </w:r>
        <w:r w:rsidRPr="00AB363E">
          <w:rPr>
            <w:rFonts w:ascii="Lato" w:eastAsia="新細明體" w:hAnsi="Lato" w:cs="新細明體"/>
            <w:color w:val="0000FF"/>
            <w:kern w:val="0"/>
            <w:szCs w:val="24"/>
            <w:u w:val="single"/>
            <w:bdr w:val="none" w:sz="0" w:space="0" w:color="auto" w:frame="1"/>
          </w:rPr>
          <w:t>Links to an external site.</w:t>
        </w:r>
      </w:hyperlink>
    </w:p>
    <w:p w14:paraId="184D6523"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t>This is also available in data subfolder of Files section (aclmdb_v1.tar.gz)</w:t>
      </w:r>
    </w:p>
    <w:p w14:paraId="6C2DBE9D"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t>The dataset includes a README, read this to understand the format, and location of train and test data. You’ll need to design your own method for parsing this to a dataset you can use. I recommend doing this once, and creating a CSV or similar type which you can re-use in remaining experiments.</w:t>
      </w:r>
    </w:p>
    <w:p w14:paraId="31F67124"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t> </w:t>
      </w:r>
    </w:p>
    <w:p w14:paraId="565F3F54" w14:textId="77777777" w:rsidR="00AB363E" w:rsidRPr="00AB363E" w:rsidRDefault="00AB363E" w:rsidP="00AB363E">
      <w:pPr>
        <w:widowControl/>
        <w:shd w:val="clear" w:color="auto" w:fill="FFFFFF"/>
        <w:spacing w:before="90" w:after="90"/>
        <w:outlineLvl w:val="2"/>
        <w:rPr>
          <w:rFonts w:ascii="Lato" w:eastAsia="新細明體" w:hAnsi="Lato" w:cs="新細明體"/>
          <w:color w:val="2D3B45"/>
          <w:kern w:val="0"/>
          <w:sz w:val="36"/>
          <w:szCs w:val="36"/>
        </w:rPr>
      </w:pPr>
      <w:r w:rsidRPr="00AB363E">
        <w:rPr>
          <w:rFonts w:ascii="Lato" w:eastAsia="新細明體" w:hAnsi="Lato" w:cs="新細明體"/>
          <w:color w:val="2D3B45"/>
          <w:kern w:val="0"/>
          <w:sz w:val="36"/>
          <w:szCs w:val="36"/>
        </w:rPr>
        <w:t xml:space="preserve">Tasks &amp; Deliverables (15 </w:t>
      </w:r>
      <w:proofErr w:type="spellStart"/>
      <w:r w:rsidRPr="00AB363E">
        <w:rPr>
          <w:rFonts w:ascii="Lato" w:eastAsia="新細明體" w:hAnsi="Lato" w:cs="新細明體"/>
          <w:color w:val="2D3B45"/>
          <w:kern w:val="0"/>
          <w:sz w:val="36"/>
          <w:szCs w:val="36"/>
        </w:rPr>
        <w:t>pt</w:t>
      </w:r>
      <w:proofErr w:type="spellEnd"/>
      <w:r w:rsidRPr="00AB363E">
        <w:rPr>
          <w:rFonts w:ascii="Lato" w:eastAsia="新細明體" w:hAnsi="Lato" w:cs="新細明體"/>
          <w:color w:val="2D3B45"/>
          <w:kern w:val="0"/>
          <w:sz w:val="36"/>
          <w:szCs w:val="36"/>
        </w:rPr>
        <w:t>)</w:t>
      </w:r>
    </w:p>
    <w:p w14:paraId="1F0D5DC6" w14:textId="77777777" w:rsidR="00AB363E" w:rsidRPr="00AB363E" w:rsidRDefault="00AB363E" w:rsidP="00AB363E">
      <w:pPr>
        <w:widowControl/>
        <w:numPr>
          <w:ilvl w:val="0"/>
          <w:numId w:val="3"/>
        </w:numPr>
        <w:shd w:val="clear" w:color="auto" w:fill="FFFFFF"/>
        <w:spacing w:before="100" w:beforeAutospacing="1" w:after="100" w:afterAutospacing="1"/>
        <w:ind w:left="1095"/>
        <w:rPr>
          <w:rFonts w:ascii="Lato" w:eastAsia="新細明體" w:hAnsi="Lato" w:cs="新細明體"/>
          <w:color w:val="2D3B45"/>
          <w:kern w:val="0"/>
          <w:szCs w:val="24"/>
        </w:rPr>
      </w:pPr>
      <w:r w:rsidRPr="00AB363E">
        <w:rPr>
          <w:rFonts w:ascii="Lato" w:eastAsia="新細明體" w:hAnsi="Lato" w:cs="新細明體"/>
          <w:color w:val="2D3B45"/>
          <w:kern w:val="0"/>
          <w:szCs w:val="24"/>
        </w:rPr>
        <w:t xml:space="preserve">Use </w:t>
      </w:r>
      <w:proofErr w:type="spellStart"/>
      <w:r w:rsidRPr="00AB363E">
        <w:rPr>
          <w:rFonts w:ascii="Lato" w:eastAsia="新細明體" w:hAnsi="Lato" w:cs="新細明體"/>
          <w:color w:val="2D3B45"/>
          <w:kern w:val="0"/>
          <w:szCs w:val="24"/>
        </w:rPr>
        <w:t>ngram</w:t>
      </w:r>
      <w:proofErr w:type="spellEnd"/>
      <w:r w:rsidRPr="00AB363E">
        <w:rPr>
          <w:rFonts w:ascii="Lato" w:eastAsia="新細明體" w:hAnsi="Lato" w:cs="新細明體"/>
          <w:color w:val="2D3B45"/>
          <w:kern w:val="0"/>
          <w:szCs w:val="24"/>
        </w:rPr>
        <w:t xml:space="preserve"> for feature extraction (n, whether to use </w:t>
      </w:r>
      <w:proofErr w:type="spellStart"/>
      <w:r w:rsidRPr="00AB363E">
        <w:rPr>
          <w:rFonts w:ascii="Lato" w:eastAsia="新細明體" w:hAnsi="Lato" w:cs="新細明體"/>
          <w:color w:val="2D3B45"/>
          <w:kern w:val="0"/>
          <w:szCs w:val="24"/>
        </w:rPr>
        <w:t>stopwords</w:t>
      </w:r>
      <w:proofErr w:type="spellEnd"/>
      <w:r w:rsidRPr="00AB363E">
        <w:rPr>
          <w:rFonts w:ascii="Lato" w:eastAsia="新細明體" w:hAnsi="Lato" w:cs="新細明體"/>
          <w:color w:val="2D3B45"/>
          <w:kern w:val="0"/>
          <w:szCs w:val="24"/>
        </w:rPr>
        <w:t>, other design decisions up to you)</w:t>
      </w:r>
    </w:p>
    <w:p w14:paraId="5ED329C1" w14:textId="77777777" w:rsidR="00AB363E" w:rsidRPr="00AB363E" w:rsidRDefault="00AB363E" w:rsidP="00AB363E">
      <w:pPr>
        <w:widowControl/>
        <w:numPr>
          <w:ilvl w:val="0"/>
          <w:numId w:val="3"/>
        </w:numPr>
        <w:shd w:val="clear" w:color="auto" w:fill="FFFFFF"/>
        <w:spacing w:before="100" w:beforeAutospacing="1" w:after="100" w:afterAutospacing="1"/>
        <w:ind w:left="1095"/>
        <w:rPr>
          <w:rFonts w:ascii="Lato" w:eastAsia="新細明體" w:hAnsi="Lato" w:cs="新細明體"/>
          <w:color w:val="2D3B45"/>
          <w:kern w:val="0"/>
          <w:szCs w:val="24"/>
        </w:rPr>
      </w:pPr>
      <w:r w:rsidRPr="00AB363E">
        <w:rPr>
          <w:rFonts w:ascii="Lato" w:eastAsia="新細明體" w:hAnsi="Lato" w:cs="新細明體"/>
          <w:color w:val="2D3B45"/>
          <w:kern w:val="0"/>
          <w:szCs w:val="24"/>
        </w:rPr>
        <w:t>The training dataset contains 25,000 total examples and is balanced. Further split this using </w:t>
      </w:r>
      <w:proofErr w:type="spellStart"/>
      <w:r w:rsidRPr="00AB363E">
        <w:rPr>
          <w:rFonts w:ascii="Lato" w:eastAsia="新細明體" w:hAnsi="Lato" w:cs="新細明體"/>
          <w:color w:val="2D3B45"/>
          <w:kern w:val="0"/>
          <w:szCs w:val="24"/>
        </w:rPr>
        <w:t>train_test_split</w:t>
      </w:r>
      <w:proofErr w:type="spellEnd"/>
      <w:r w:rsidRPr="00AB363E">
        <w:rPr>
          <w:rFonts w:ascii="Lato" w:eastAsia="新細明體" w:hAnsi="Lato" w:cs="新細明體"/>
          <w:color w:val="2D3B45"/>
          <w:kern w:val="0"/>
          <w:szCs w:val="24"/>
        </w:rPr>
        <w:t xml:space="preserve"> to create a training split (90%) and a </w:t>
      </w:r>
      <w:proofErr w:type="gramStart"/>
      <w:r w:rsidRPr="00AB363E">
        <w:rPr>
          <w:rFonts w:ascii="Lato" w:eastAsia="新細明體" w:hAnsi="Lato" w:cs="新細明體"/>
          <w:color w:val="2D3B45"/>
          <w:kern w:val="0"/>
          <w:szCs w:val="24"/>
        </w:rPr>
        <w:t>held out</w:t>
      </w:r>
      <w:proofErr w:type="gramEnd"/>
      <w:r w:rsidRPr="00AB363E">
        <w:rPr>
          <w:rFonts w:ascii="Lato" w:eastAsia="新細明體" w:hAnsi="Lato" w:cs="新細明體"/>
          <w:color w:val="2D3B45"/>
          <w:kern w:val="0"/>
          <w:szCs w:val="24"/>
        </w:rPr>
        <w:t xml:space="preserve"> validation split (10%), with a fixed random seed for reproducibility.</w:t>
      </w:r>
    </w:p>
    <w:p w14:paraId="65F5AD20" w14:textId="77777777" w:rsidR="00AB363E" w:rsidRPr="00AB363E" w:rsidRDefault="00AB363E" w:rsidP="00AB363E">
      <w:pPr>
        <w:widowControl/>
        <w:numPr>
          <w:ilvl w:val="0"/>
          <w:numId w:val="3"/>
        </w:numPr>
        <w:shd w:val="clear" w:color="auto" w:fill="FFFFFF"/>
        <w:spacing w:before="100" w:beforeAutospacing="1" w:after="100" w:afterAutospacing="1"/>
        <w:ind w:left="1095"/>
        <w:rPr>
          <w:rFonts w:ascii="Lato" w:eastAsia="新細明體" w:hAnsi="Lato" w:cs="新細明體"/>
          <w:color w:val="2D3B45"/>
          <w:kern w:val="0"/>
          <w:szCs w:val="24"/>
        </w:rPr>
      </w:pPr>
      <w:r w:rsidRPr="00AB363E">
        <w:rPr>
          <w:rFonts w:ascii="Lato" w:eastAsia="新細明體" w:hAnsi="Lato" w:cs="新細明體"/>
          <w:color w:val="2D3B45"/>
          <w:kern w:val="0"/>
          <w:szCs w:val="24"/>
        </w:rPr>
        <w:t xml:space="preserve">Briefly describe the models you used, and the </w:t>
      </w:r>
      <w:proofErr w:type="spellStart"/>
      <w:r w:rsidRPr="00AB363E">
        <w:rPr>
          <w:rFonts w:ascii="Lato" w:eastAsia="新細明體" w:hAnsi="Lato" w:cs="新細明體"/>
          <w:color w:val="2D3B45"/>
          <w:kern w:val="0"/>
          <w:szCs w:val="24"/>
        </w:rPr>
        <w:t>ngram</w:t>
      </w:r>
      <w:proofErr w:type="spellEnd"/>
      <w:r w:rsidRPr="00AB363E">
        <w:rPr>
          <w:rFonts w:ascii="Lato" w:eastAsia="新細明體" w:hAnsi="Lato" w:cs="新細明體"/>
          <w:color w:val="2D3B45"/>
          <w:kern w:val="0"/>
          <w:szCs w:val="24"/>
        </w:rPr>
        <w:t xml:space="preserve"> features you created.</w:t>
      </w:r>
    </w:p>
    <w:p w14:paraId="1CFF8091" w14:textId="77777777" w:rsidR="00AB363E" w:rsidRPr="00AB363E" w:rsidRDefault="00AB363E" w:rsidP="00AB363E">
      <w:pPr>
        <w:widowControl/>
        <w:numPr>
          <w:ilvl w:val="0"/>
          <w:numId w:val="3"/>
        </w:numPr>
        <w:shd w:val="clear" w:color="auto" w:fill="FFFFFF"/>
        <w:spacing w:before="100" w:beforeAutospacing="1" w:after="100" w:afterAutospacing="1"/>
        <w:ind w:left="1095"/>
        <w:rPr>
          <w:rFonts w:ascii="Lato" w:eastAsia="新細明體" w:hAnsi="Lato" w:cs="新細明體"/>
          <w:color w:val="2D3B45"/>
          <w:kern w:val="0"/>
          <w:szCs w:val="24"/>
        </w:rPr>
      </w:pPr>
      <w:r w:rsidRPr="00AB363E">
        <w:rPr>
          <w:rFonts w:ascii="Lato" w:eastAsia="新細明體" w:hAnsi="Lato" w:cs="新細明體"/>
          <w:color w:val="2D3B45"/>
          <w:kern w:val="0"/>
          <w:szCs w:val="24"/>
        </w:rPr>
        <w:lastRenderedPageBreak/>
        <w:t>Use 5 models to classify sentiment, and report accuracy on the validation split for each. You can use this validation split to help choose hyper parameters for each of the 5 models (you only need to report accuracy of best of each of the 5 model types).</w:t>
      </w:r>
    </w:p>
    <w:p w14:paraId="7849483E" w14:textId="226DCDCE" w:rsidR="00AB363E" w:rsidRPr="00AB363E" w:rsidRDefault="00AB363E" w:rsidP="00AB363E">
      <w:pPr>
        <w:widowControl/>
        <w:numPr>
          <w:ilvl w:val="0"/>
          <w:numId w:val="3"/>
        </w:numPr>
        <w:shd w:val="clear" w:color="auto" w:fill="FFFFFF"/>
        <w:spacing w:before="100" w:beforeAutospacing="1" w:after="100" w:afterAutospacing="1"/>
        <w:ind w:left="1095"/>
        <w:rPr>
          <w:rFonts w:ascii="Lato" w:eastAsia="新細明體" w:hAnsi="Lato" w:cs="新細明體"/>
          <w:color w:val="2D3B45"/>
          <w:kern w:val="0"/>
          <w:szCs w:val="24"/>
        </w:rPr>
      </w:pPr>
      <w:r w:rsidRPr="00AB363E">
        <w:rPr>
          <w:rFonts w:ascii="Lato" w:eastAsia="新細明體" w:hAnsi="Lato" w:cs="新細明體"/>
          <w:color w:val="2D3B45"/>
          <w:kern w:val="0"/>
          <w:szCs w:val="24"/>
        </w:rPr>
        <w:t>Report the test set accuracy of the best of your 5 models. (The test set being the original held out 25,000). </w:t>
      </w:r>
    </w:p>
    <w:p w14:paraId="2E65719A"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b/>
          <w:bCs/>
          <w:color w:val="2D3B45"/>
          <w:kern w:val="0"/>
          <w:sz w:val="36"/>
          <w:szCs w:val="36"/>
        </w:rPr>
        <w:t>Part C (</w:t>
      </w:r>
      <w:r w:rsidRPr="00AB363E">
        <w:rPr>
          <w:rFonts w:ascii="Lato" w:eastAsia="新細明體" w:hAnsi="Lato" w:cs="新細明體"/>
          <w:color w:val="2D3B45"/>
          <w:kern w:val="0"/>
          <w:sz w:val="36"/>
          <w:szCs w:val="36"/>
        </w:rPr>
        <w:t xml:space="preserve">17 </w:t>
      </w:r>
      <w:proofErr w:type="spellStart"/>
      <w:r w:rsidRPr="00AB363E">
        <w:rPr>
          <w:rFonts w:ascii="Lato" w:eastAsia="新細明體" w:hAnsi="Lato" w:cs="新細明體"/>
          <w:color w:val="2D3B45"/>
          <w:kern w:val="0"/>
          <w:sz w:val="36"/>
          <w:szCs w:val="36"/>
        </w:rPr>
        <w:t>pt</w:t>
      </w:r>
      <w:proofErr w:type="spellEnd"/>
      <w:r w:rsidRPr="00AB363E">
        <w:rPr>
          <w:rFonts w:ascii="Lato" w:eastAsia="新細明體" w:hAnsi="Lato" w:cs="新細明體"/>
          <w:b/>
          <w:bCs/>
          <w:color w:val="2D3B45"/>
          <w:kern w:val="0"/>
          <w:sz w:val="36"/>
          <w:szCs w:val="36"/>
        </w:rPr>
        <w:t>)</w:t>
      </w:r>
    </w:p>
    <w:p w14:paraId="04C3FD30"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t xml:space="preserve">Repeat part A with your "own" naive bayes classifier. You need to implement your own naive bayes classifier and then do the steps asked in part A. Compare the accuracy of your own naive bayes with </w:t>
      </w:r>
      <w:proofErr w:type="spellStart"/>
      <w:r w:rsidRPr="00AB363E">
        <w:rPr>
          <w:rFonts w:ascii="Lato" w:eastAsia="新細明體" w:hAnsi="Lato" w:cs="新細明體"/>
          <w:color w:val="2D3B45"/>
          <w:kern w:val="0"/>
          <w:szCs w:val="24"/>
        </w:rPr>
        <w:t>sklearn's</w:t>
      </w:r>
      <w:proofErr w:type="spellEnd"/>
      <w:r w:rsidRPr="00AB363E">
        <w:rPr>
          <w:rFonts w:ascii="Lato" w:eastAsia="新細明體" w:hAnsi="Lato" w:cs="新細明體"/>
          <w:color w:val="2D3B45"/>
          <w:kern w:val="0"/>
          <w:szCs w:val="24"/>
        </w:rPr>
        <w:t xml:space="preserve"> naive bayes.</w:t>
      </w:r>
    </w:p>
    <w:p w14:paraId="6DD4BE8D" w14:textId="77777777" w:rsidR="00AB363E" w:rsidRPr="00AB363E" w:rsidRDefault="00AB363E" w:rsidP="00AB363E">
      <w:pPr>
        <w:widowControl/>
        <w:shd w:val="clear" w:color="auto" w:fill="FFFFFF"/>
        <w:spacing w:before="90" w:after="90"/>
        <w:outlineLvl w:val="1"/>
        <w:rPr>
          <w:rFonts w:ascii="Lato" w:eastAsia="新細明體" w:hAnsi="Lato" w:cs="新細明體"/>
          <w:color w:val="2D3B45"/>
          <w:kern w:val="0"/>
          <w:sz w:val="43"/>
          <w:szCs w:val="43"/>
        </w:rPr>
      </w:pPr>
      <w:r w:rsidRPr="00AB363E">
        <w:rPr>
          <w:rFonts w:ascii="Lato" w:eastAsia="新細明體" w:hAnsi="Lato" w:cs="新細明體"/>
          <w:color w:val="2D3B45"/>
          <w:kern w:val="0"/>
          <w:sz w:val="43"/>
          <w:szCs w:val="43"/>
        </w:rPr>
        <w:t>Submission Instructions</w:t>
      </w:r>
    </w:p>
    <w:p w14:paraId="159F1632" w14:textId="77777777" w:rsidR="00AB363E" w:rsidRPr="00AB363E" w:rsidRDefault="00AB363E" w:rsidP="00AB363E">
      <w:pPr>
        <w:widowControl/>
        <w:shd w:val="clear" w:color="auto" w:fill="FFFFFF"/>
        <w:spacing w:before="180" w:after="180"/>
        <w:rPr>
          <w:rFonts w:ascii="Lato" w:eastAsia="新細明體" w:hAnsi="Lato" w:cs="新細明體"/>
          <w:color w:val="2D3B45"/>
          <w:kern w:val="0"/>
          <w:szCs w:val="24"/>
        </w:rPr>
      </w:pPr>
      <w:r w:rsidRPr="00AB363E">
        <w:rPr>
          <w:rFonts w:ascii="Lato" w:eastAsia="新細明體" w:hAnsi="Lato" w:cs="新細明體"/>
          <w:color w:val="2D3B45"/>
          <w:kern w:val="0"/>
          <w:szCs w:val="24"/>
        </w:rPr>
        <w:t>Submit these items on Canvas as a zip file:</w:t>
      </w:r>
    </w:p>
    <w:p w14:paraId="13233018" w14:textId="77777777" w:rsidR="00AB363E" w:rsidRPr="00AB363E" w:rsidRDefault="00AB363E" w:rsidP="00AB363E">
      <w:pPr>
        <w:widowControl/>
        <w:numPr>
          <w:ilvl w:val="0"/>
          <w:numId w:val="4"/>
        </w:numPr>
        <w:shd w:val="clear" w:color="auto" w:fill="FFFFFF"/>
        <w:spacing w:before="100" w:beforeAutospacing="1" w:after="100" w:afterAutospacing="1"/>
        <w:ind w:left="1095"/>
        <w:rPr>
          <w:rFonts w:ascii="Lato" w:eastAsia="新細明體" w:hAnsi="Lato" w:cs="新細明體"/>
          <w:color w:val="2D3B45"/>
          <w:kern w:val="0"/>
          <w:szCs w:val="24"/>
        </w:rPr>
      </w:pPr>
      <w:r w:rsidRPr="00AB363E">
        <w:rPr>
          <w:rFonts w:ascii="Lato" w:eastAsia="新細明體" w:hAnsi="Lato" w:cs="新細明體"/>
          <w:color w:val="2D3B45"/>
          <w:kern w:val="0"/>
          <w:szCs w:val="24"/>
        </w:rPr>
        <w:t>A</w:t>
      </w:r>
      <w:r w:rsidRPr="00AB363E">
        <w:rPr>
          <w:rFonts w:ascii="Lato" w:eastAsia="新細明體" w:hAnsi="Lato" w:cs="新細明體"/>
          <w:b/>
          <w:bCs/>
          <w:color w:val="2D3B45"/>
          <w:kern w:val="0"/>
          <w:szCs w:val="24"/>
        </w:rPr>
        <w:t> PDF report</w:t>
      </w:r>
      <w:r w:rsidRPr="00AB363E">
        <w:rPr>
          <w:rFonts w:ascii="Lato" w:eastAsia="新細明體" w:hAnsi="Lato" w:cs="新細明體"/>
          <w:color w:val="2D3B45"/>
          <w:kern w:val="0"/>
          <w:szCs w:val="24"/>
        </w:rPr>
        <w:t> detailing your findings and answers to questions. You may use Word, Google Docs, or Overleaf/Latex, but please submit the report as a PDF file.</w:t>
      </w:r>
    </w:p>
    <w:p w14:paraId="55FD1AB3" w14:textId="453FA816" w:rsidR="00AB363E" w:rsidRPr="00AB363E" w:rsidRDefault="00AB363E" w:rsidP="00AB363E">
      <w:pPr>
        <w:widowControl/>
        <w:numPr>
          <w:ilvl w:val="0"/>
          <w:numId w:val="4"/>
        </w:numPr>
        <w:shd w:val="clear" w:color="auto" w:fill="FFFFFF"/>
        <w:spacing w:before="100" w:beforeAutospacing="1" w:after="100" w:afterAutospacing="1"/>
        <w:ind w:left="1095"/>
        <w:rPr>
          <w:rFonts w:ascii="Lato" w:eastAsia="新細明體" w:hAnsi="Lato" w:cs="新細明體" w:hint="eastAsia"/>
          <w:color w:val="2D3B45"/>
          <w:kern w:val="0"/>
          <w:szCs w:val="24"/>
        </w:rPr>
      </w:pPr>
      <w:r w:rsidRPr="00AB363E">
        <w:rPr>
          <w:rFonts w:ascii="Lato" w:eastAsia="新細明體" w:hAnsi="Lato" w:cs="新細明體"/>
          <w:color w:val="2D3B45"/>
          <w:kern w:val="0"/>
          <w:szCs w:val="24"/>
        </w:rPr>
        <w:t>Your code </w:t>
      </w:r>
    </w:p>
    <w:sectPr w:rsidR="00AB363E" w:rsidRPr="00AB363E">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B2A"/>
    <w:multiLevelType w:val="multilevel"/>
    <w:tmpl w:val="0A06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F07DC"/>
    <w:multiLevelType w:val="multilevel"/>
    <w:tmpl w:val="4564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F267C"/>
    <w:multiLevelType w:val="multilevel"/>
    <w:tmpl w:val="1388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D710E4"/>
    <w:multiLevelType w:val="multilevel"/>
    <w:tmpl w:val="77B2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3E"/>
    <w:rsid w:val="00AB36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E89C"/>
  <w15:chartTrackingRefBased/>
  <w15:docId w15:val="{FFB0AAD3-49BE-4BDC-87E3-39CC57715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AB363E"/>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AB363E"/>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AB363E"/>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AB363E"/>
    <w:rPr>
      <w:rFonts w:ascii="新細明體" w:eastAsia="新細明體" w:hAnsi="新細明體" w:cs="新細明體"/>
      <w:b/>
      <w:bCs/>
      <w:kern w:val="0"/>
      <w:sz w:val="36"/>
      <w:szCs w:val="36"/>
    </w:rPr>
  </w:style>
  <w:style w:type="character" w:customStyle="1" w:styleId="30">
    <w:name w:val="標題 3 字元"/>
    <w:basedOn w:val="a0"/>
    <w:link w:val="3"/>
    <w:uiPriority w:val="9"/>
    <w:rsid w:val="00AB363E"/>
    <w:rPr>
      <w:rFonts w:ascii="新細明體" w:eastAsia="新細明體" w:hAnsi="新細明體" w:cs="新細明體"/>
      <w:b/>
      <w:bCs/>
      <w:kern w:val="0"/>
      <w:sz w:val="27"/>
      <w:szCs w:val="27"/>
    </w:rPr>
  </w:style>
  <w:style w:type="character" w:customStyle="1" w:styleId="40">
    <w:name w:val="標題 4 字元"/>
    <w:basedOn w:val="a0"/>
    <w:link w:val="4"/>
    <w:uiPriority w:val="9"/>
    <w:rsid w:val="00AB363E"/>
    <w:rPr>
      <w:rFonts w:ascii="新細明體" w:eastAsia="新細明體" w:hAnsi="新細明體" w:cs="新細明體"/>
      <w:b/>
      <w:bCs/>
      <w:kern w:val="0"/>
      <w:szCs w:val="24"/>
    </w:rPr>
  </w:style>
  <w:style w:type="character" w:customStyle="1" w:styleId="css-1sr5vj2-screenreadercontent">
    <w:name w:val="css-1sr5vj2-screenreadercontent"/>
    <w:basedOn w:val="a0"/>
    <w:rsid w:val="00AB363E"/>
  </w:style>
  <w:style w:type="character" w:customStyle="1" w:styleId="visible-desktop">
    <w:name w:val="visible-desktop"/>
    <w:basedOn w:val="a0"/>
    <w:rsid w:val="00AB363E"/>
  </w:style>
  <w:style w:type="character" w:customStyle="1" w:styleId="css-1fvrx9c-text">
    <w:name w:val="css-1fvrx9c-text"/>
    <w:basedOn w:val="a0"/>
    <w:rsid w:val="00AB363E"/>
  </w:style>
  <w:style w:type="paragraph" w:styleId="Web">
    <w:name w:val="Normal (Web)"/>
    <w:basedOn w:val="a"/>
    <w:uiPriority w:val="99"/>
    <w:semiHidden/>
    <w:unhideWhenUsed/>
    <w:rsid w:val="00AB363E"/>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AB363E"/>
    <w:rPr>
      <w:b/>
      <w:bCs/>
    </w:rPr>
  </w:style>
  <w:style w:type="character" w:styleId="a4">
    <w:name w:val="Hyperlink"/>
    <w:basedOn w:val="a0"/>
    <w:uiPriority w:val="99"/>
    <w:semiHidden/>
    <w:unhideWhenUsed/>
    <w:rsid w:val="00AB363E"/>
    <w:rPr>
      <w:color w:val="0000FF"/>
      <w:u w:val="single"/>
    </w:rPr>
  </w:style>
  <w:style w:type="character" w:customStyle="1" w:styleId="screenreader-only">
    <w:name w:val="screenreader-only"/>
    <w:basedOn w:val="a0"/>
    <w:rsid w:val="00AB3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91397">
      <w:bodyDiv w:val="1"/>
      <w:marLeft w:val="0"/>
      <w:marRight w:val="0"/>
      <w:marTop w:val="0"/>
      <w:marBottom w:val="0"/>
      <w:divBdr>
        <w:top w:val="none" w:sz="0" w:space="0" w:color="auto"/>
        <w:left w:val="none" w:sz="0" w:space="0" w:color="auto"/>
        <w:bottom w:val="none" w:sz="0" w:space="0" w:color="auto"/>
        <w:right w:val="none" w:sz="0" w:space="0" w:color="auto"/>
      </w:divBdr>
      <w:divsChild>
        <w:div w:id="1805854349">
          <w:marLeft w:val="0"/>
          <w:marRight w:val="0"/>
          <w:marTop w:val="0"/>
          <w:marBottom w:val="0"/>
          <w:divBdr>
            <w:top w:val="none" w:sz="0" w:space="0" w:color="auto"/>
            <w:left w:val="none" w:sz="0" w:space="0" w:color="auto"/>
            <w:bottom w:val="none" w:sz="0" w:space="0" w:color="auto"/>
            <w:right w:val="none" w:sz="0" w:space="0" w:color="auto"/>
          </w:divBdr>
          <w:divsChild>
            <w:div w:id="1116872918">
              <w:marLeft w:val="0"/>
              <w:marRight w:val="0"/>
              <w:marTop w:val="0"/>
              <w:marBottom w:val="0"/>
              <w:divBdr>
                <w:top w:val="none" w:sz="0" w:space="0" w:color="auto"/>
                <w:left w:val="none" w:sz="0" w:space="0" w:color="auto"/>
                <w:bottom w:val="none" w:sz="0" w:space="0" w:color="auto"/>
                <w:right w:val="none" w:sz="0" w:space="0" w:color="auto"/>
              </w:divBdr>
            </w:div>
            <w:div w:id="1318266649">
              <w:marLeft w:val="0"/>
              <w:marRight w:val="0"/>
              <w:marTop w:val="0"/>
              <w:marBottom w:val="0"/>
              <w:divBdr>
                <w:top w:val="none" w:sz="0" w:space="0" w:color="auto"/>
                <w:left w:val="none" w:sz="0" w:space="0" w:color="auto"/>
                <w:bottom w:val="none" w:sz="0" w:space="0" w:color="auto"/>
                <w:right w:val="none" w:sz="0" w:space="0" w:color="auto"/>
              </w:divBdr>
            </w:div>
          </w:divsChild>
        </w:div>
        <w:div w:id="681978702">
          <w:marLeft w:val="0"/>
          <w:marRight w:val="0"/>
          <w:marTop w:val="0"/>
          <w:marBottom w:val="0"/>
          <w:divBdr>
            <w:top w:val="none" w:sz="0" w:space="0" w:color="auto"/>
            <w:left w:val="none" w:sz="0" w:space="0" w:color="auto"/>
            <w:bottom w:val="none" w:sz="0" w:space="0" w:color="auto"/>
            <w:right w:val="none" w:sz="0" w:space="0" w:color="auto"/>
          </w:divBdr>
          <w:divsChild>
            <w:div w:id="1460224466">
              <w:marLeft w:val="0"/>
              <w:marRight w:val="0"/>
              <w:marTop w:val="0"/>
              <w:marBottom w:val="0"/>
              <w:divBdr>
                <w:top w:val="none" w:sz="0" w:space="0" w:color="auto"/>
                <w:left w:val="none" w:sz="0" w:space="0" w:color="auto"/>
                <w:bottom w:val="none" w:sz="0" w:space="0" w:color="auto"/>
                <w:right w:val="none" w:sz="0" w:space="0" w:color="auto"/>
              </w:divBdr>
              <w:divsChild>
                <w:div w:id="1759400778">
                  <w:marLeft w:val="0"/>
                  <w:marRight w:val="0"/>
                  <w:marTop w:val="0"/>
                  <w:marBottom w:val="0"/>
                  <w:divBdr>
                    <w:top w:val="none" w:sz="0" w:space="0" w:color="auto"/>
                    <w:left w:val="none" w:sz="0" w:space="0" w:color="auto"/>
                    <w:bottom w:val="none" w:sz="0" w:space="0" w:color="auto"/>
                    <w:right w:val="none" w:sz="0" w:space="0" w:color="auto"/>
                  </w:divBdr>
                  <w:divsChild>
                    <w:div w:id="1096052393">
                      <w:marLeft w:val="0"/>
                      <w:marRight w:val="0"/>
                      <w:marTop w:val="0"/>
                      <w:marBottom w:val="0"/>
                      <w:divBdr>
                        <w:top w:val="none" w:sz="0" w:space="0" w:color="auto"/>
                        <w:left w:val="none" w:sz="0" w:space="0" w:color="auto"/>
                        <w:bottom w:val="none" w:sz="0" w:space="0" w:color="auto"/>
                        <w:right w:val="none" w:sz="0" w:space="0" w:color="auto"/>
                      </w:divBdr>
                      <w:divsChild>
                        <w:div w:id="5085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stanford.edu/~amaas/data/sentiment/" TargetMode="External"/><Relationship Id="rId5" Type="http://schemas.openxmlformats.org/officeDocument/2006/relationships/hyperlink" Target="https://www.kaggle.com/datasets/mohamedbakhet/amazon-books-re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782</Words>
  <Characters>4460</Characters>
  <Application>Microsoft Office Word</Application>
  <DocSecurity>0</DocSecurity>
  <Lines>37</Lines>
  <Paragraphs>10</Paragraphs>
  <ScaleCrop>false</ScaleCrop>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柔儀 李</dc:creator>
  <cp:keywords/>
  <dc:description/>
  <cp:lastModifiedBy>柔儀 李</cp:lastModifiedBy>
  <cp:revision>1</cp:revision>
  <dcterms:created xsi:type="dcterms:W3CDTF">2024-10-22T20:38:00Z</dcterms:created>
  <dcterms:modified xsi:type="dcterms:W3CDTF">2024-10-22T20:40:00Z</dcterms:modified>
</cp:coreProperties>
</file>