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AA4E" w14:textId="5349CD62" w:rsidR="00BF28A5" w:rsidRDefault="002264EB" w:rsidP="00277001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A34EAB" wp14:editId="5158FCE5">
            <wp:simplePos x="0" y="0"/>
            <wp:positionH relativeFrom="margin">
              <wp:align>right</wp:align>
            </wp:positionH>
            <wp:positionV relativeFrom="paragraph">
              <wp:posOffset>370</wp:posOffset>
            </wp:positionV>
            <wp:extent cx="3699510" cy="2468880"/>
            <wp:effectExtent l="0" t="0" r="0" b="7620"/>
            <wp:wrapSquare wrapText="bothSides"/>
            <wp:docPr id="2" name="Picture 2" descr="Your 2023 guide to Lower Austria wine region | Winetourism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2023 guide to Lower Austria wine region | Winetourism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001">
        <w:rPr>
          <w:lang w:val="en-US"/>
        </w:rPr>
        <w:t>Studying in Lower Austria</w:t>
      </w:r>
    </w:p>
    <w:p w14:paraId="7B5B0F9C" w14:textId="5D7B03B3" w:rsidR="007B4F9A" w:rsidRPr="007B4F9A" w:rsidRDefault="00FF7885" w:rsidP="007B4F9A">
      <w:pPr>
        <w:rPr>
          <w:lang w:val="en-US"/>
        </w:rPr>
      </w:pPr>
      <w:r>
        <w:rPr>
          <w:lang w:val="en-US"/>
        </w:rPr>
        <w:t>Curious on studying in Lower Austria? Here’s some info!</w:t>
      </w:r>
      <w:r w:rsidR="002264EB" w:rsidRPr="002264EB">
        <w:rPr>
          <w:lang w:val="en-GB"/>
        </w:rPr>
        <w:t xml:space="preserve"> </w:t>
      </w:r>
    </w:p>
    <w:p w14:paraId="578D2615" w14:textId="7D98CD34" w:rsidR="00277001" w:rsidRDefault="00277001" w:rsidP="00277001">
      <w:pPr>
        <w:pStyle w:val="Heading2"/>
        <w:rPr>
          <w:lang w:val="en-US"/>
        </w:rPr>
      </w:pPr>
      <w:r>
        <w:rPr>
          <w:lang w:val="en-US"/>
        </w:rPr>
        <w:t>The Weather</w:t>
      </w:r>
    </w:p>
    <w:p w14:paraId="2BAFCB8A" w14:textId="7988C25E" w:rsidR="007B4F9A" w:rsidRPr="007B4F9A" w:rsidRDefault="00FF7885" w:rsidP="007B4F9A">
      <w:pPr>
        <w:rPr>
          <w:lang w:val="en-US"/>
        </w:rPr>
      </w:pPr>
      <w:r>
        <w:rPr>
          <w:lang w:val="en-US"/>
        </w:rPr>
        <w:t xml:space="preserve">Lower Austria is </w:t>
      </w:r>
      <w:proofErr w:type="gramStart"/>
      <w:r>
        <w:rPr>
          <w:lang w:val="en-US"/>
        </w:rPr>
        <w:t>located</w:t>
      </w:r>
      <w:proofErr w:type="gramEnd"/>
      <w:r>
        <w:rPr>
          <w:lang w:val="en-US"/>
        </w:rPr>
        <w:t xml:space="preserve"> right in the middle of Europe. Geographically, it falls in a temperate climate zone. Summers are usually warm (often up to 30° C) and winters are cold (often down to -3° C). Austria is well known for its winter sports! Overall the weather here is comfortable and nice. The Danube also crosses through Lower Austria. It’s a lovely touristic region that’s worth a visit!</w:t>
      </w:r>
    </w:p>
    <w:p w14:paraId="2F202BB1" w14:textId="6F72C2F0" w:rsidR="00277001" w:rsidRDefault="00277001" w:rsidP="00277001">
      <w:pPr>
        <w:pStyle w:val="Heading2"/>
        <w:rPr>
          <w:lang w:val="en-US"/>
        </w:rPr>
      </w:pPr>
      <w:r>
        <w:rPr>
          <w:lang w:val="en-US"/>
        </w:rPr>
        <w:t>The Culture</w:t>
      </w:r>
    </w:p>
    <w:p w14:paraId="7FF788CA" w14:textId="5B570315" w:rsidR="00FF7885" w:rsidRPr="002264EB" w:rsidRDefault="00FF7885" w:rsidP="002264EB">
      <w:pPr>
        <w:rPr>
          <w:lang w:val="en-US"/>
        </w:rPr>
      </w:pPr>
      <w:r>
        <w:rPr>
          <w:lang w:val="en-US"/>
        </w:rPr>
        <w:t xml:space="preserve">The work culture in secondary schools is slightly varied at each school, but common expectations </w:t>
      </w:r>
      <w:r w:rsidR="002264EB">
        <w:rPr>
          <w:lang w:val="en-US"/>
        </w:rPr>
        <w:t xml:space="preserve">usually are similar. Students are expected to behave and be respectful to teachers and their peers. Greeting, for example, is a common courtesy. Most schools don’t have a dress code, but it’s expected to not wear casual clothing. Jogging pants would not be the most </w:t>
      </w:r>
      <w:proofErr w:type="gramStart"/>
      <w:r w:rsidR="002264EB">
        <w:rPr>
          <w:lang w:val="en-US"/>
        </w:rPr>
        <w:t>appropriate</w:t>
      </w:r>
      <w:proofErr w:type="gramEnd"/>
      <w:r w:rsidR="002264EB">
        <w:rPr>
          <w:lang w:val="en-US"/>
        </w:rPr>
        <w:t xml:space="preserve">, so it’s advised to dress at least somewhat formally. It’s expected for students to attend all classes, but it’s the student’s responsibility. </w:t>
      </w:r>
    </w:p>
    <w:p w14:paraId="25E89E18" w14:textId="3762AC68" w:rsidR="00277001" w:rsidRDefault="00277001" w:rsidP="00277001">
      <w:pPr>
        <w:pStyle w:val="Heading2"/>
        <w:rPr>
          <w:lang w:val="en-US"/>
        </w:rPr>
      </w:pPr>
      <w:r>
        <w:rPr>
          <w:lang w:val="en-US"/>
        </w:rPr>
        <w:t>The Past Time Activities</w:t>
      </w:r>
    </w:p>
    <w:p w14:paraId="5F7CDAE9" w14:textId="5DEAC44B" w:rsidR="007B4F9A" w:rsidRDefault="002264EB" w:rsidP="007B4F9A">
      <w:pPr>
        <w:rPr>
          <w:lang w:val="en-US"/>
        </w:rPr>
      </w:pPr>
      <w:r>
        <w:rPr>
          <w:lang w:val="en-US"/>
        </w:rPr>
        <w:t xml:space="preserve">Want to relax? There are many things you can do! During the warmer seasons you can go hiking in many places. Biking along the Danube is also a fun activity. There are many other activities that are not fitness. You can enjoy the delicious local cuisine in the various restaurants that you can find! </w:t>
      </w:r>
    </w:p>
    <w:p w14:paraId="5D76DB5B" w14:textId="18BF9A43" w:rsidR="00277001" w:rsidRPr="00277001" w:rsidRDefault="002264EB" w:rsidP="00277001">
      <w:pPr>
        <w:rPr>
          <w:lang w:val="en-US"/>
        </w:rPr>
      </w:pPr>
      <w:r>
        <w:rPr>
          <w:lang w:val="en-US"/>
        </w:rPr>
        <w:t xml:space="preserve">Lower Austria is a beautiful part of the country and you can’t go wrong with studying here! From the nice </w:t>
      </w:r>
      <w:r w:rsidR="00891451">
        <w:rPr>
          <w:lang w:val="en-US"/>
        </w:rPr>
        <w:t>views and the nice food, you will enjoy it!</w:t>
      </w:r>
    </w:p>
    <w:sectPr w:rsidR="00277001" w:rsidRPr="00277001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F4C22"/>
    <w:multiLevelType w:val="hybridMultilevel"/>
    <w:tmpl w:val="E854A3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43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98"/>
    <w:rsid w:val="001C5384"/>
    <w:rsid w:val="002264EB"/>
    <w:rsid w:val="00277001"/>
    <w:rsid w:val="00295398"/>
    <w:rsid w:val="003847AA"/>
    <w:rsid w:val="00390532"/>
    <w:rsid w:val="005C2BB0"/>
    <w:rsid w:val="006D414F"/>
    <w:rsid w:val="007B4F9A"/>
    <w:rsid w:val="00891451"/>
    <w:rsid w:val="008B2C4E"/>
    <w:rsid w:val="00BF28A5"/>
    <w:rsid w:val="00C93EEF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35AC88"/>
  <w15:chartTrackingRefBased/>
  <w15:docId w15:val="{5E954A49-29EC-4415-9222-2F354858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451"/>
    <w:pPr>
      <w:jc w:val="both"/>
    </w:pPr>
    <w:rPr>
      <w:rFonts w:ascii="Biome" w:hAnsi="Biome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451"/>
    <w:pPr>
      <w:keepNext/>
      <w:keepLines/>
      <w:spacing w:before="240" w:after="0"/>
      <w:jc w:val="center"/>
      <w:outlineLvl w:val="0"/>
    </w:pPr>
    <w:rPr>
      <w:rFonts w:ascii="Aharoni" w:eastAsiaTheme="majorEastAsia" w:hAnsi="Aharoni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451"/>
    <w:pPr>
      <w:keepNext/>
      <w:keepLines/>
      <w:spacing w:before="40" w:after="0"/>
      <w:jc w:val="center"/>
      <w:outlineLvl w:val="1"/>
    </w:pPr>
    <w:rPr>
      <w:rFonts w:ascii="Aharoni" w:eastAsiaTheme="majorEastAsia" w:hAnsi="Aharoni" w:cstheme="majorBidi"/>
      <w:color w:val="A8D08D" w:themeColor="accent6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51"/>
    <w:rPr>
      <w:rFonts w:ascii="Aharoni" w:eastAsiaTheme="majorEastAsia" w:hAnsi="Aharoni" w:cstheme="majorBidi"/>
      <w:color w:val="70AD47" w:themeColor="accent6"/>
      <w:sz w:val="32"/>
      <w:szCs w:val="32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891451"/>
    <w:rPr>
      <w:rFonts w:ascii="Aharoni" w:eastAsiaTheme="majorEastAsia" w:hAnsi="Aharoni" w:cstheme="majorBidi"/>
      <w:color w:val="A8D08D" w:themeColor="accent6" w:themeTint="99"/>
      <w:sz w:val="26"/>
      <w:szCs w:val="26"/>
      <w:lang w:val="de-AT"/>
    </w:rPr>
  </w:style>
  <w:style w:type="paragraph" w:styleId="ListParagraph">
    <w:name w:val="List Paragraph"/>
    <w:basedOn w:val="Normal"/>
    <w:uiPriority w:val="34"/>
    <w:qFormat/>
    <w:rsid w:val="00FF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5</cp:revision>
  <dcterms:created xsi:type="dcterms:W3CDTF">2023-03-27T10:33:00Z</dcterms:created>
  <dcterms:modified xsi:type="dcterms:W3CDTF">2023-03-30T17:28:00Z</dcterms:modified>
</cp:coreProperties>
</file>