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BAC6" w14:textId="480C3ACA" w:rsidR="000C34E3" w:rsidRDefault="0095549C" w:rsidP="0095549C">
      <w:pPr>
        <w:pStyle w:val="Heading1"/>
      </w:pPr>
      <w:r>
        <w:t>Science-Fiction</w:t>
      </w:r>
    </w:p>
    <w:p w14:paraId="57EF6C9A" w14:textId="5D9BF8EA" w:rsidR="0013123C" w:rsidRPr="00FF67FF" w:rsidRDefault="00284B38" w:rsidP="00FF67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2F518BC" wp14:editId="767310D3">
            <wp:simplePos x="0" y="0"/>
            <wp:positionH relativeFrom="margin">
              <wp:align>right</wp:align>
            </wp:positionH>
            <wp:positionV relativeFrom="paragraph">
              <wp:posOffset>766342</wp:posOffset>
            </wp:positionV>
            <wp:extent cx="1822450" cy="22860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7FF" w:rsidRPr="00FF67FF">
        <w:t xml:space="preserve">Science-Fiction ist </w:t>
      </w:r>
      <w:r w:rsidR="00F66ADA">
        <w:t>ein breites Genre</w:t>
      </w:r>
      <w:r w:rsidR="00FF67FF" w:rsidRPr="00FF67FF">
        <w:t>, da</w:t>
      </w:r>
      <w:r w:rsidR="00FF67FF">
        <w:t>ss viele Arten der Kunst umfasst. Es ist vorhanden in der Literatur, im Film, in der Kunst sowie auch in Spielen.</w:t>
      </w:r>
      <w:r w:rsidR="008E79C5">
        <w:t xml:space="preserve"> Als Zweig der fantastischen Literatur beschäftigt sich Science-Fiktion oft mit fantastischen Ausblicken der Zukunft oder einer anders entwickelten Gegenwart</w:t>
      </w:r>
      <w:r w:rsidR="00151E90">
        <w:t>, jedoch anders als bei Fantasy, wird</w:t>
      </w:r>
      <w:r w:rsidR="0013123C">
        <w:t xml:space="preserve"> oft</w:t>
      </w:r>
      <w:r w:rsidR="00151E90">
        <w:t xml:space="preserve"> statt Magie Technology und Wissenschaft verwendet. </w:t>
      </w:r>
      <w:r w:rsidR="00E82712">
        <w:t>Themen der Science-Fiktion sind oft Raumfahrten, Zeitreisen, Aliens oder Künstliche Intelligenz.</w:t>
      </w:r>
      <w:r w:rsidR="0024303B">
        <w:t xml:space="preserve"> Die Horror-, Abenteuer-, Fantasyliteratur sowie Utopie und Superheldengeschichten sind mit Science-Fiction nahe verwandt. </w:t>
      </w:r>
    </w:p>
    <w:p w14:paraId="4FEA9C63" w14:textId="5559A072" w:rsidR="0095549C" w:rsidRDefault="0095549C" w:rsidP="0095549C">
      <w:pPr>
        <w:pStyle w:val="Heading2"/>
      </w:pPr>
      <w:r w:rsidRPr="00FF67FF">
        <w:t>Merkmale</w:t>
      </w:r>
    </w:p>
    <w:p w14:paraId="30173E17" w14:textId="76CE3F05" w:rsidR="0024303B" w:rsidRDefault="001D7531" w:rsidP="001D7531">
      <w:pPr>
        <w:pStyle w:val="ListParagraph"/>
        <w:numPr>
          <w:ilvl w:val="0"/>
          <w:numId w:val="2"/>
        </w:numPr>
      </w:pPr>
      <w:r>
        <w:t>Wissenschaft und Technik</w:t>
      </w:r>
    </w:p>
    <w:p w14:paraId="6154A32B" w14:textId="4896521E" w:rsidR="001D7531" w:rsidRDefault="001D7531" w:rsidP="001D7531">
      <w:pPr>
        <w:pStyle w:val="ListParagraph"/>
        <w:numPr>
          <w:ilvl w:val="1"/>
          <w:numId w:val="2"/>
        </w:numPr>
      </w:pPr>
      <w:r>
        <w:t>Oft erfundene neuartige Technologien</w:t>
      </w:r>
    </w:p>
    <w:p w14:paraId="2EEDE09A" w14:textId="2EDD4A88" w:rsidR="001D7531" w:rsidRDefault="001D7531" w:rsidP="001D7531">
      <w:pPr>
        <w:pStyle w:val="ListParagraph"/>
        <w:numPr>
          <w:ilvl w:val="0"/>
          <w:numId w:val="2"/>
        </w:numPr>
      </w:pPr>
      <w:r>
        <w:t xml:space="preserve">Neuartige Waffen </w:t>
      </w:r>
    </w:p>
    <w:p w14:paraId="3F34F58F" w14:textId="5F17BC8F" w:rsidR="001D7531" w:rsidRDefault="001D7531" w:rsidP="001D7531">
      <w:pPr>
        <w:pStyle w:val="ListParagraph"/>
        <w:numPr>
          <w:ilvl w:val="1"/>
          <w:numId w:val="2"/>
        </w:numPr>
      </w:pPr>
      <w:r>
        <w:t>Laserschwerter, …</w:t>
      </w:r>
    </w:p>
    <w:p w14:paraId="1C74478E" w14:textId="20BAF1B6" w:rsidR="001D7531" w:rsidRDefault="001D7531" w:rsidP="001D7531">
      <w:pPr>
        <w:pStyle w:val="ListParagraph"/>
        <w:numPr>
          <w:ilvl w:val="0"/>
          <w:numId w:val="2"/>
        </w:numPr>
      </w:pPr>
      <w:r>
        <w:t xml:space="preserve">Futuristische Transportmittel </w:t>
      </w:r>
    </w:p>
    <w:p w14:paraId="045A86D7" w14:textId="2DCC84C7" w:rsidR="001D7531" w:rsidRDefault="00284B38" w:rsidP="001D7531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B28FE" wp14:editId="1A0E8B74">
                <wp:simplePos x="0" y="0"/>
                <wp:positionH relativeFrom="margin">
                  <wp:align>right</wp:align>
                </wp:positionH>
                <wp:positionV relativeFrom="paragraph">
                  <wp:posOffset>7118</wp:posOffset>
                </wp:positionV>
                <wp:extent cx="1822450" cy="635"/>
                <wp:effectExtent l="0" t="0" r="635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2EDBB" w14:textId="7E7CCFE9" w:rsidR="00E71EAD" w:rsidRPr="00AB405A" w:rsidRDefault="00E71EAD" w:rsidP="00E71EAD">
                            <w:pPr>
                              <w:pStyle w:val="Caption"/>
                              <w:rPr>
                                <w:rFonts w:ascii="Biome" w:hAnsi="Biome"/>
                                <w:noProof/>
                                <w:color w:val="8800EE"/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Abb.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8607C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Illustratation von "Der Krieg der Welten" von H.G. Wells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B2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3pt;margin-top:.55pt;width:143.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FzFAIAADgEAAAOAAAAZHJzL2Uyb0RvYy54bWysU8Fu2zAMvQ/YPwi6L06ytS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HJeOhuPv90QylJuduPN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tg7Pd2wAAAAQBAAAPAAAAZHJzL2Rvd25yZXYueG1sTI/BTsMwDIbvSLxDZCQuiKUr&#10;05hK02ma4ACXibILt6zxmkLjVEm6lbfHnNjx82/9/lyuJ9eLE4bYeVIwn2UgkBpvOmoV7D9e7lcg&#10;YtJkdO8JFfxghHV1fVXqwvgzveOpTq3gEoqFVmBTGgopY2PR6TjzAxJnRx+cToyhlSboM5e7XuZZ&#10;tpROd8QXrB5wa7H5rkenYLf43Nm78fj8tlk8hNf9uF1+tbVStzfT5glEwin9L8OfPqtDxU4HP5KJ&#10;olfAjySezkFwmK8emQ/MOciqlJfy1S8AAAD//wMAUEsBAi0AFAAGAAgAAAAhALaDOJL+AAAA4QEA&#10;ABMAAAAAAAAAAAAAAAAAAAAAAFtDb250ZW50X1R5cGVzXS54bWxQSwECLQAUAAYACAAAACEAOP0h&#10;/9YAAACUAQAACwAAAAAAAAAAAAAAAAAvAQAAX3JlbHMvLnJlbHNQSwECLQAUAAYACAAAACEAnaIh&#10;cxQCAAA4BAAADgAAAAAAAAAAAAAAAAAuAgAAZHJzL2Uyb0RvYy54bWxQSwECLQAUAAYACAAAACEA&#10;bYOz3dsAAAAEAQAADwAAAAAAAAAAAAAAAABuBAAAZHJzL2Rvd25yZXYueG1sUEsFBgAAAAAEAAQA&#10;8wAAAHYFAAAAAA==&#10;" stroked="f">
                <v:textbox style="mso-fit-shape-to-text:t" inset="0,0,0,0">
                  <w:txbxContent>
                    <w:p w14:paraId="7722EDBB" w14:textId="7E7CCFE9" w:rsidR="00E71EAD" w:rsidRPr="00AB405A" w:rsidRDefault="00E71EAD" w:rsidP="00E71EAD">
                      <w:pPr>
                        <w:pStyle w:val="Caption"/>
                        <w:rPr>
                          <w:rFonts w:ascii="Biome" w:hAnsi="Biome"/>
                          <w:noProof/>
                          <w:color w:val="8800EE"/>
                          <w:sz w:val="3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Abb.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8607C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Illustratation von "Der Krieg der Welten" von H.G. Wells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531">
        <w:t>Raumschiffe</w:t>
      </w:r>
    </w:p>
    <w:p w14:paraId="3D7E9D88" w14:textId="36146A1E" w:rsidR="001D7531" w:rsidRDefault="001D7531" w:rsidP="001D7531">
      <w:pPr>
        <w:pStyle w:val="ListParagraph"/>
        <w:numPr>
          <w:ilvl w:val="1"/>
          <w:numId w:val="2"/>
        </w:numPr>
      </w:pPr>
      <w:r>
        <w:t xml:space="preserve">Zeitmaschinen </w:t>
      </w:r>
    </w:p>
    <w:p w14:paraId="22C59522" w14:textId="5E5E4530" w:rsidR="001D7531" w:rsidRDefault="001D7531" w:rsidP="001D7531">
      <w:pPr>
        <w:pStyle w:val="ListParagraph"/>
        <w:numPr>
          <w:ilvl w:val="1"/>
          <w:numId w:val="2"/>
        </w:numPr>
      </w:pPr>
      <w:r>
        <w:t>…</w:t>
      </w:r>
    </w:p>
    <w:p w14:paraId="7992553C" w14:textId="3E3B9125" w:rsidR="001D7531" w:rsidRDefault="003E5E42" w:rsidP="001D7531">
      <w:pPr>
        <w:pStyle w:val="ListParagraph"/>
        <w:numPr>
          <w:ilvl w:val="0"/>
          <w:numId w:val="2"/>
        </w:numPr>
      </w:pPr>
      <w:r>
        <w:t>Roboter / Künstliche Intelligenz</w:t>
      </w:r>
    </w:p>
    <w:p w14:paraId="24BC72C1" w14:textId="2C797BFF" w:rsidR="003E5E42" w:rsidRDefault="003E5E42" w:rsidP="001D7531">
      <w:pPr>
        <w:pStyle w:val="ListParagraph"/>
        <w:numPr>
          <w:ilvl w:val="0"/>
          <w:numId w:val="2"/>
        </w:numPr>
      </w:pPr>
      <w:r>
        <w:t>Außerirdische</w:t>
      </w:r>
    </w:p>
    <w:p w14:paraId="1221E4F9" w14:textId="2EEB4562" w:rsidR="003E5E42" w:rsidRDefault="003E5E42" w:rsidP="001D7531">
      <w:pPr>
        <w:pStyle w:val="ListParagraph"/>
        <w:numPr>
          <w:ilvl w:val="0"/>
          <w:numId w:val="2"/>
        </w:numPr>
      </w:pPr>
      <w:r>
        <w:t>Utopien / Dystopien</w:t>
      </w:r>
    </w:p>
    <w:p w14:paraId="73C0F67E" w14:textId="696C351A" w:rsidR="003E5E42" w:rsidRDefault="003E5E42" w:rsidP="003E5E42">
      <w:pPr>
        <w:pStyle w:val="ListParagraph"/>
        <w:numPr>
          <w:ilvl w:val="0"/>
          <w:numId w:val="2"/>
        </w:numPr>
      </w:pPr>
      <w:r>
        <w:t>Weltraumforschung oder Eroberung</w:t>
      </w:r>
    </w:p>
    <w:p w14:paraId="610D3F3F" w14:textId="04939BCC" w:rsidR="003E5E42" w:rsidRPr="003E5E42" w:rsidRDefault="003E5E42" w:rsidP="001D7531">
      <w:pPr>
        <w:pStyle w:val="ListParagraph"/>
        <w:numPr>
          <w:ilvl w:val="0"/>
          <w:numId w:val="2"/>
        </w:numPr>
        <w:rPr>
          <w:lang w:val="en-GB"/>
        </w:rPr>
      </w:pPr>
      <w:r w:rsidRPr="003E5E42">
        <w:rPr>
          <w:lang w:val="en-GB"/>
        </w:rPr>
        <w:t>Paralleluniversen</w:t>
      </w:r>
    </w:p>
    <w:p w14:paraId="2373FA2F" w14:textId="2E1A0473" w:rsidR="003E5E42" w:rsidRDefault="003E5E42" w:rsidP="00A62379">
      <w:pPr>
        <w:pStyle w:val="ListParagraph"/>
        <w:numPr>
          <w:ilvl w:val="1"/>
          <w:numId w:val="2"/>
        </w:numPr>
      </w:pPr>
      <w:r>
        <w:t>Alternative Geschichte</w:t>
      </w:r>
    </w:p>
    <w:p w14:paraId="2CDAE5B6" w14:textId="5A5A0991" w:rsidR="0013123C" w:rsidRDefault="0013123C" w:rsidP="0013123C">
      <w:pPr>
        <w:pStyle w:val="Heading2"/>
      </w:pPr>
      <w:r>
        <w:t>Subgenres</w:t>
      </w:r>
    </w:p>
    <w:p w14:paraId="2481F63D" w14:textId="2708B53A" w:rsidR="00574066" w:rsidRDefault="00FA01F1" w:rsidP="00FA01F1">
      <w:r>
        <w:t xml:space="preserve">Es wird oft zwischen Soft Sci-Fi und Hard Sci-fi unterschieden. Soft SF beschäftigt sich mehr um die Gefühle und Beziehungen von Charakter, wobei Hard SF sich </w:t>
      </w:r>
      <w:r w:rsidR="00D32361">
        <w:t xml:space="preserve">mehr fokussiert </w:t>
      </w:r>
      <w:r>
        <w:t>die</w:t>
      </w:r>
      <w:r w:rsidR="00574066">
        <w:t xml:space="preserve"> verwendeten</w:t>
      </w:r>
      <w:r>
        <w:t xml:space="preserve"> Technologien selbst </w:t>
      </w:r>
      <w:r w:rsidR="00574066">
        <w:t xml:space="preserve">plausibel erscheinen zu lassen. </w:t>
      </w:r>
    </w:p>
    <w:p w14:paraId="715B1771" w14:textId="3899C803" w:rsidR="00FA01F1" w:rsidRPr="00E71EAD" w:rsidRDefault="00574066" w:rsidP="00E71EAD">
      <w:r w:rsidRPr="00E71EAD">
        <w:rPr>
          <w:i/>
          <w:iCs/>
        </w:rPr>
        <w:t>Beispiel für Soft SF und Hard SF</w:t>
      </w:r>
      <w:r w:rsidR="00E71EAD" w:rsidRPr="00E71EAD">
        <w:rPr>
          <w:i/>
          <w:iCs/>
        </w:rPr>
        <w:t>:</w:t>
      </w:r>
      <w:r w:rsidR="00E71EAD">
        <w:t xml:space="preserve"> Unterschied von </w:t>
      </w:r>
      <w:r w:rsidRPr="00E71EAD">
        <w:t>Star Wars und The Expanse</w:t>
      </w:r>
    </w:p>
    <w:p w14:paraId="2A81B397" w14:textId="12A23A09" w:rsidR="00A62379" w:rsidRDefault="00284B38" w:rsidP="00A62379">
      <w:r>
        <w:rPr>
          <w:noProof/>
        </w:rPr>
        <w:drawing>
          <wp:anchor distT="0" distB="0" distL="114300" distR="114300" simplePos="0" relativeHeight="251661312" behindDoc="0" locked="0" layoutInCell="1" allowOverlap="1" wp14:anchorId="512D699E" wp14:editId="74992C61">
            <wp:simplePos x="0" y="0"/>
            <wp:positionH relativeFrom="margin">
              <wp:align>left</wp:align>
            </wp:positionH>
            <wp:positionV relativeFrom="paragraph">
              <wp:posOffset>146419</wp:posOffset>
            </wp:positionV>
            <wp:extent cx="2162175" cy="1216660"/>
            <wp:effectExtent l="0" t="0" r="9525" b="2540"/>
            <wp:wrapSquare wrapText="bothSides"/>
            <wp:docPr id="3" name="Picture 3" descr="1984 · Film 1984 · Trailer · Kri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84 · Film 1984 · Trailer · Krit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79">
        <w:t>Sciene-Fiction umfasst viele Subgenres. Einige davon sind:</w:t>
      </w:r>
    </w:p>
    <w:p w14:paraId="308FFDAF" w14:textId="4CBD3B8C" w:rsidR="00A62379" w:rsidRDefault="00A62379" w:rsidP="00A62379">
      <w:pPr>
        <w:pStyle w:val="Heading3"/>
      </w:pPr>
      <w:r>
        <w:t>Utopie</w:t>
      </w:r>
      <w:r w:rsidR="00FA01F1">
        <w:t xml:space="preserve">/Dystopie </w:t>
      </w:r>
    </w:p>
    <w:p w14:paraId="0CB980ED" w14:textId="3D112B5B" w:rsidR="00574066" w:rsidRDefault="00D32361" w:rsidP="00574066">
      <w:r w:rsidRPr="00D32361">
        <w:t>Bei der U</w:t>
      </w:r>
      <w:r>
        <w:t xml:space="preserve">topie wird über eine perfekte Zivilisation geschrieben. </w:t>
      </w:r>
      <w:r w:rsidR="00130D35">
        <w:t>Die Dystopie ist das Gegenteil davon und beschäftigt über Themen wie zum Beispiel, die Unterdrückung der persönlichen Freiheit.</w:t>
      </w:r>
    </w:p>
    <w:p w14:paraId="599974A0" w14:textId="56B90CFC" w:rsidR="00130D35" w:rsidRPr="00D32361" w:rsidRDefault="00284B38" w:rsidP="005740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3D1C9" wp14:editId="3E916DFB">
                <wp:simplePos x="0" y="0"/>
                <wp:positionH relativeFrom="margin">
                  <wp:posOffset>-635</wp:posOffset>
                </wp:positionH>
                <wp:positionV relativeFrom="paragraph">
                  <wp:posOffset>8993</wp:posOffset>
                </wp:positionV>
                <wp:extent cx="2162175" cy="265430"/>
                <wp:effectExtent l="0" t="0" r="9525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D5E77" w14:textId="0B2BA59C" w:rsidR="00284B38" w:rsidRPr="000C7651" w:rsidRDefault="00284B38" w:rsidP="00284B38">
                            <w:pPr>
                              <w:pStyle w:val="Caption"/>
                              <w:rPr>
                                <w:rFonts w:ascii="Biome" w:hAnsi="Biome"/>
                                <w:noProof/>
                                <w:color w:val="79097C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Abb.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8607C">
                              <w:rPr>
                                <w:noProof/>
                              </w:rPr>
                              <w:t>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Bild aus der Verfilmung von 1984.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D1C9" id="Text Box 4" o:spid="_x0000_s1027" type="#_x0000_t202" style="position:absolute;left:0;text-align:left;margin-left:-.05pt;margin-top:.7pt;width:170.25pt;height:20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+mHQIAAEIEAAAOAAAAZHJzL2Uyb0RvYy54bWysU02P2jAQvVfqf7B8LwHapauIsKKsqCqh&#10;3ZXYas/GcYglx+OODQn99R07BLbbnqpenIlnPB/vvZnfdY1hR4Vegy34ZDTmTFkJpbb7gn9/Xn+4&#10;5cwHYUthwKqCn5Tnd4v37+aty9UUajClQkZJrM9bV/A6BJdnmZe1aoQfgVOWnBVgIwL94j4rUbSU&#10;vTHZdDyeZS1g6RCk8p5u73snX6T8VaVkeKwqrwIzBafeQjoxnbt4Zou5yPcoXK3luQ3xD100Qlsq&#10;ekl1L4JgB9R/pGq0RPBQhZGEJoOq0lKlGWiayfjNNNtaOJVmIXC8u8Dk/19a+XDcuidkofsCHREY&#10;AWmdzz1dxnm6Cpv4pU4Z+QnC0wU21QUm6XI6mU0nn284k+Sbzm4+fUy4ZtfXDn34qqBh0Sg4Ei0J&#10;LXHc+EAVKXQIicU8GF2utTHxJzpWBtlREIVtrYOKPdKL36KMjbEW4qveHW+y6yjRCt2uY7p8NeYO&#10;yhNNj9ALwzu51lRvI3x4EkhKoIFJ3eGRjspAW3A4W5zVgD//dh/jiSDyctaSsgrufxwEKs7MN0vU&#10;RRkOBg7GbjDsoVkBTTqhvXEymfQAgxnMCqF5IdEvYxVyCSupVsHDYK5Cr29aGqmWyxREYnMibOzW&#10;yZh6wPW5exHozqwE4vMBBs2J/A05fWyixy0PgZBOzEVcexTPcJNQEz3npYqb8Po/RV1Xf/ELAAD/&#10;/wMAUEsDBBQABgAIAAAAIQAg66ZY3QAAAAYBAAAPAAAAZHJzL2Rvd25yZXYueG1sTI7BTsMwEETv&#10;SPyDtUhcUOu0sSoU4lRVBQe4VIReuLmxG6eN15HttOHvWU70Njszmn3lenI9u5gQO48SFvMMmMHG&#10;6w5bCfuvt9kzsJgUatV7NBJ+TIR1dX9XqkL7K36aS51aRiMYCyXBpjQUnMfGGqfi3A8GKTv64FSi&#10;M7RcB3WlcdfzZZatuFMd0gerBrO1pjnXo5OwE987+zQeXz82Ig/v+3G7OrW1lI8P0+YFWDJT+i/D&#10;Hz6hQ0VMBz+ijqyXMFtQkWwBjNJcZCQOEkS+BF6V/Ba/+gUAAP//AwBQSwECLQAUAAYACAAAACEA&#10;toM4kv4AAADhAQAAEwAAAAAAAAAAAAAAAAAAAAAAW0NvbnRlbnRfVHlwZXNdLnhtbFBLAQItABQA&#10;BgAIAAAAIQA4/SH/1gAAAJQBAAALAAAAAAAAAAAAAAAAAC8BAABfcmVscy8ucmVsc1BLAQItABQA&#10;BgAIAAAAIQA7Kn+mHQIAAEIEAAAOAAAAAAAAAAAAAAAAAC4CAABkcnMvZTJvRG9jLnhtbFBLAQIt&#10;ABQABgAIAAAAIQAg66ZY3QAAAAYBAAAPAAAAAAAAAAAAAAAAAHcEAABkcnMvZG93bnJldi54bWxQ&#10;SwUGAAAAAAQABADzAAAAgQUAAAAA&#10;" stroked="f">
                <v:textbox style="mso-fit-shape-to-text:t" inset="0,0,0,0">
                  <w:txbxContent>
                    <w:p w14:paraId="34AD5E77" w14:textId="0B2BA59C" w:rsidR="00284B38" w:rsidRPr="000C7651" w:rsidRDefault="00284B38" w:rsidP="00284B38">
                      <w:pPr>
                        <w:pStyle w:val="Caption"/>
                        <w:rPr>
                          <w:rFonts w:ascii="Biome" w:hAnsi="Biome"/>
                          <w:noProof/>
                          <w:color w:val="79097C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Abb.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8607C">
                        <w:rPr>
                          <w:noProof/>
                        </w:rPr>
                        <w:t>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Bild aus der Verfilmung von 1984.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D35">
        <w:t>Beispiel: 1984, George Orwell</w:t>
      </w:r>
    </w:p>
    <w:p w14:paraId="085E48AD" w14:textId="1BB661D3" w:rsidR="00A62379" w:rsidRDefault="00EC69F2" w:rsidP="00A62379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39E0A" wp14:editId="3D49DA12">
                <wp:simplePos x="0" y="0"/>
                <wp:positionH relativeFrom="column">
                  <wp:posOffset>3268345</wp:posOffset>
                </wp:positionH>
                <wp:positionV relativeFrom="paragraph">
                  <wp:posOffset>1906905</wp:posOffset>
                </wp:positionV>
                <wp:extent cx="246316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A5BE2" w14:textId="1FDB8B0A" w:rsidR="00EC69F2" w:rsidRPr="00075C06" w:rsidRDefault="00EC69F2" w:rsidP="00EC69F2">
                            <w:pPr>
                              <w:pStyle w:val="Caption"/>
                              <w:rPr>
                                <w:rFonts w:ascii="Biome" w:hAnsi="Biome"/>
                                <w:noProof/>
                                <w:color w:val="79097C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Abb.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8607C">
                              <w:rPr>
                                <w:noProof/>
                              </w:rPr>
                              <w:t>iii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Bildausschnitt von Star Wars, einer der bekanntesten Space Operas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39E0A" id="Text Box 6" o:spid="_x0000_s1028" type="#_x0000_t202" style="position:absolute;left:0;text-align:left;margin-left:257.35pt;margin-top:150.15pt;width:193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l3GgIAAD8EAAAOAAAAZHJzL2Uyb0RvYy54bWysU01v2zAMvQ/YfxB0X5ykazA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fzj4ub2eKWM0m+xc1t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D8fIuT4QAAAAsBAAAPAAAAZHJzL2Rvd25yZXYueG1sTI+xTsMwEIZ3JN7B&#10;OiQWRO02IYUQp6oqGGCpSLuwufE1DsTnKHba8PYYFhjv7tN/31+sJtuxEw6+dSRhPhPAkGqnW2ok&#10;7HfPt/fAfFCkVecIJXyhh1V5eVGoXLszveGpCg2LIeRzJcGE0Oec+9qgVX7meqR4O7rBqhDHoeF6&#10;UOcYbju+ECLjVrUUPxjV48Zg/VmNVsI2fd+am/H49LpOk+FlP26yj6aS8vpqWj8CCziFPxh+9KM6&#10;lNHp4EbSnnUS7ubpMqISEiESYJF4EIsM2OF3kwIvC/6/Q/kNAAD//wMAUEsBAi0AFAAGAAgAAAAh&#10;ALaDOJL+AAAA4QEAABMAAAAAAAAAAAAAAAAAAAAAAFtDb250ZW50X1R5cGVzXS54bWxQSwECLQAU&#10;AAYACAAAACEAOP0h/9YAAACUAQAACwAAAAAAAAAAAAAAAAAvAQAAX3JlbHMvLnJlbHNQSwECLQAU&#10;AAYACAAAACEAx0iJdxoCAAA/BAAADgAAAAAAAAAAAAAAAAAuAgAAZHJzL2Uyb0RvYy54bWxQSwEC&#10;LQAUAAYACAAAACEA/HyLk+EAAAALAQAADwAAAAAAAAAAAAAAAAB0BAAAZHJzL2Rvd25yZXYueG1s&#10;UEsFBgAAAAAEAAQA8wAAAIIFAAAAAA==&#10;" stroked="f">
                <v:textbox style="mso-fit-shape-to-text:t" inset="0,0,0,0">
                  <w:txbxContent>
                    <w:p w14:paraId="304A5BE2" w14:textId="1FDB8B0A" w:rsidR="00EC69F2" w:rsidRPr="00075C06" w:rsidRDefault="00EC69F2" w:rsidP="00EC69F2">
                      <w:pPr>
                        <w:pStyle w:val="Caption"/>
                        <w:rPr>
                          <w:rFonts w:ascii="Biome" w:hAnsi="Biome"/>
                          <w:noProof/>
                          <w:color w:val="79097C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Abb.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8607C">
                        <w:rPr>
                          <w:noProof/>
                        </w:rPr>
                        <w:t>iii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Bildausschnitt von Star Wars, einer der bekanntesten Space Operas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BF9BCD" wp14:editId="0F5EE8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63165" cy="1849755"/>
            <wp:effectExtent l="0" t="0" r="0" b="0"/>
            <wp:wrapSquare wrapText="bothSides"/>
            <wp:docPr id="5" name="Picture 5" descr="A picture containing transport, satellite, outdoor,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ransport, satellite, outdoor,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79" w:rsidRPr="00D32361">
        <w:t>Space Opera</w:t>
      </w:r>
    </w:p>
    <w:p w14:paraId="324230B8" w14:textId="5F54FDF4" w:rsidR="00130D35" w:rsidRDefault="007A34BB" w:rsidP="00130D35">
      <w:r>
        <w:t>Eine</w:t>
      </w:r>
      <w:r w:rsidR="00130D35">
        <w:t xml:space="preserve"> Space Opera </w:t>
      </w:r>
      <w:r>
        <w:t xml:space="preserve">spielt oft im interplanetaren oder intergalaktischen Raum und beschäftigt sich </w:t>
      </w:r>
      <w:r w:rsidR="000A0EDD">
        <w:t>mit Konflikten</w:t>
      </w:r>
      <w:r>
        <w:t xml:space="preserve">, Abenteuer oder Romanze. </w:t>
      </w:r>
    </w:p>
    <w:p w14:paraId="0638F03B" w14:textId="29DCE5B7" w:rsidR="00130D35" w:rsidRPr="00130D35" w:rsidRDefault="007A34BB" w:rsidP="00130D35">
      <w:r>
        <w:t>Beispiel: Dune, Frank Herbert</w:t>
      </w:r>
    </w:p>
    <w:p w14:paraId="06DAF0D0" w14:textId="59CB9DE3" w:rsidR="00A62379" w:rsidRPr="00284B38" w:rsidRDefault="00A62379" w:rsidP="00A62379">
      <w:pPr>
        <w:pStyle w:val="Heading3"/>
      </w:pPr>
      <w:r w:rsidRPr="00284B38">
        <w:t>Cyberpunk</w:t>
      </w:r>
    </w:p>
    <w:p w14:paraId="5F352603" w14:textId="426E5EF0" w:rsidR="00DE05DB" w:rsidRDefault="00DE05DB" w:rsidP="00DE05DB">
      <w:r w:rsidRPr="00DE05DB">
        <w:t xml:space="preserve">Cyberpunk ist </w:t>
      </w:r>
      <w:r w:rsidR="00284B38" w:rsidRPr="00DE05DB">
        <w:t>e</w:t>
      </w:r>
      <w:r w:rsidR="00284B38">
        <w:t>in dystopisches Genre,</w:t>
      </w:r>
      <w:r>
        <w:t xml:space="preserve"> wo oft ein Großteil der Bevölkerung in Armut lebt aber doch noch Zugriff auf moderner Technologie haben.</w:t>
      </w:r>
    </w:p>
    <w:p w14:paraId="20BFE94B" w14:textId="35EC431C" w:rsidR="007A34BB" w:rsidRPr="00DE05DB" w:rsidRDefault="00DE05DB" w:rsidP="000F38FD">
      <w:pPr>
        <w:rPr>
          <w:lang w:val="en-GB"/>
        </w:rPr>
      </w:pPr>
      <w:r w:rsidRPr="00DE05DB">
        <w:rPr>
          <w:lang w:val="en-GB"/>
        </w:rPr>
        <w:t xml:space="preserve">Beispiel: </w:t>
      </w:r>
      <w:r w:rsidRPr="00DE05DB">
        <w:rPr>
          <w:rStyle w:val="Strong"/>
          <w:b w:val="0"/>
          <w:bCs w:val="0"/>
          <w:lang w:val="en-GB"/>
        </w:rPr>
        <w:t>Do Androids Dream of Electric Sheep?</w:t>
      </w:r>
      <w:r>
        <w:rPr>
          <w:rStyle w:val="Strong"/>
          <w:b w:val="0"/>
          <w:bCs w:val="0"/>
          <w:lang w:val="en-GB"/>
        </w:rPr>
        <w:t>, Philip K. Dick</w:t>
      </w:r>
    </w:p>
    <w:p w14:paraId="35AC5B9E" w14:textId="01478198" w:rsidR="00A62379" w:rsidRDefault="00A62379" w:rsidP="00A62379">
      <w:pPr>
        <w:pStyle w:val="Heading3"/>
      </w:pPr>
      <w:r>
        <w:t xml:space="preserve">Postapokalypse </w:t>
      </w:r>
    </w:p>
    <w:p w14:paraId="5BB5D8C4" w14:textId="1A93AFAF" w:rsidR="000F38FD" w:rsidRDefault="000F38FD" w:rsidP="000F38FD">
      <w:r>
        <w:t xml:space="preserve">Bei der Postapokalypse wird oft eine Zukunft beschrieben bei der ein Großteil der Menschheit wegen einem Geschehens ausgestorben ist. </w:t>
      </w:r>
    </w:p>
    <w:p w14:paraId="356BE1FA" w14:textId="4FD805D4" w:rsidR="00A62379" w:rsidRPr="00A62379" w:rsidRDefault="000F38FD" w:rsidP="00A62379">
      <w:r>
        <w:t>Beispiel: Metro Trilogie, Dmitry Glukhovsky</w:t>
      </w:r>
    </w:p>
    <w:p w14:paraId="6DDDD982" w14:textId="2DFFA7A3" w:rsidR="0095549C" w:rsidRDefault="00FF67FF" w:rsidP="00FF67FF">
      <w:pPr>
        <w:pStyle w:val="Heading2"/>
      </w:pPr>
      <w:r>
        <w:t xml:space="preserve">Pioniere </w:t>
      </w:r>
    </w:p>
    <w:p w14:paraId="06F06CEA" w14:textId="3D25BFE3" w:rsidR="003036DA" w:rsidRDefault="00230B4B" w:rsidP="003036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F3982" wp14:editId="3F3456EF">
                <wp:simplePos x="0" y="0"/>
                <wp:positionH relativeFrom="column">
                  <wp:posOffset>4204970</wp:posOffset>
                </wp:positionH>
                <wp:positionV relativeFrom="paragraph">
                  <wp:posOffset>2197735</wp:posOffset>
                </wp:positionV>
                <wp:extent cx="152654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B0EFA" w14:textId="78A1EA7F" w:rsidR="00230B4B" w:rsidRPr="00DE6307" w:rsidRDefault="00230B4B" w:rsidP="00230B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Abb.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8607C">
                              <w:rPr>
                                <w:noProof/>
                              </w:rPr>
                              <w:t>iv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Potrait von H.G. Wells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F3982" id="Text Box 8" o:spid="_x0000_s1029" type="#_x0000_t202" style="position:absolute;left:0;text-align:left;margin-left:331.1pt;margin-top:173.05pt;width:120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w3GQIAAD8EAAAOAAAAZHJzL2Uyb0RvYy54bWysU8GO2jAQvVfqP1i+lwBbUBURVpQVVSW0&#10;uxJb7dk4DrHkeNyxIaFf37FDoN32VPXiTDzjN573nhf3XWPYSaHXYAs+GY05U1ZCqe2h4N9eNh8+&#10;ceaDsKUwYFXBz8rz++X7d4vW5WoKNZhSISMQ6/PWFbwOweVZ5mWtGuFH4JSlZAXYiEC/eMhKFC2h&#10;NyabjsfzrAUsHYJU3tPuQ5/ky4RfVUqGp6ryKjBTcLpbSCumdR/XbLkQ+QGFq7W8XEP8wy0aoS01&#10;vUI9iCDYEfUfUI2WCB6qMJLQZFBVWqo0A00zGb+ZZlcLp9IsRI53V5r8/4OVj6ede0YWus/QkYCR&#10;kNb53NNmnKersIlfuimjPFF4vtKmusBkPDSbzmcfKSUpN7+bRYzsdtShD18UNCwGBUfSJFElTlsf&#10;+tKhJHbyYHS50cbEn5hYG2QnQfq1tQ7qAv5blbGx1kI81QPGnew2R4xCt++YLgt+N8y4h/JMoyP0&#10;rvBObjT12wofngWSDWgksnZ4oqUy0BYcLhFnNeCPv+3HelKHspy1ZKuC++9HgYoz89WSbtGDQ4BD&#10;sB8Ce2zWQJNO6NE4mUI6gMEMYYXQvJLjV7ELpYSV1KvgYQjXoTc3vRipVqtURE5zImztzskIPfD6&#10;0r0KdBdVAon5CIPhRP5GnL42yeNWx0BMJ+Uirz2LF7rJpUn7y4uKz+DX/1R1e/fLnwAAAP//AwBQ&#10;SwMEFAAGAAgAAAAhADTR7DXgAAAACwEAAA8AAABkcnMvZG93bnJldi54bWxMj7FOwzAQhnck3sE6&#10;JBZEnaaRBSFOVVUwwFIRurC58TUOxOfIdtrw9hgWGO/u03/fX61nO7AT+tA7krBcZMCQWqd76iTs&#10;355u74CFqEirwRFK+MIA6/ryolKldmd6xVMTO5ZCKJRKgolxLDkPrUGrwsKNSOl2dN6qmEbfce3V&#10;OYXbgedZJrhVPaUPRo24Ndh+NpOVsCved+ZmOj6+bIqVf95PW/HRNVJeX82bB2AR5/gHw49+Uoc6&#10;OR3cRDqwQYIQeZ5QCatCLIEl4j7LBbDD7yYHXlf8f4f6GwAA//8DAFBLAQItABQABgAIAAAAIQC2&#10;gziS/gAAAOEBAAATAAAAAAAAAAAAAAAAAAAAAABbQ29udGVudF9UeXBlc10ueG1sUEsBAi0AFAAG&#10;AAgAAAAhADj9If/WAAAAlAEAAAsAAAAAAAAAAAAAAAAALwEAAF9yZWxzLy5yZWxzUEsBAi0AFAAG&#10;AAgAAAAhAOtKfDcZAgAAPwQAAA4AAAAAAAAAAAAAAAAALgIAAGRycy9lMm9Eb2MueG1sUEsBAi0A&#10;FAAGAAgAAAAhADTR7DXgAAAACwEAAA8AAAAAAAAAAAAAAAAAcwQAAGRycy9kb3ducmV2LnhtbFBL&#10;BQYAAAAABAAEAPMAAACABQAAAAA=&#10;" stroked="f">
                <v:textbox style="mso-fit-shape-to-text:t" inset="0,0,0,0">
                  <w:txbxContent>
                    <w:p w14:paraId="0F8B0EFA" w14:textId="78A1EA7F" w:rsidR="00230B4B" w:rsidRPr="00DE6307" w:rsidRDefault="00230B4B" w:rsidP="00230B4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Abb.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8607C">
                        <w:rPr>
                          <w:noProof/>
                        </w:rPr>
                        <w:t>iv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Potrait von H.G. Wells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C30074C" wp14:editId="73B8E54F">
            <wp:simplePos x="0" y="0"/>
            <wp:positionH relativeFrom="margin">
              <wp:align>right</wp:align>
            </wp:positionH>
            <wp:positionV relativeFrom="paragraph">
              <wp:posOffset>6778</wp:posOffset>
            </wp:positionV>
            <wp:extent cx="1526540" cy="2134235"/>
            <wp:effectExtent l="0" t="0" r="0" b="0"/>
            <wp:wrapSquare wrapText="bothSides"/>
            <wp:docPr id="7" name="Picture 7" descr="H. G. Wells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. G. Wells –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6DA">
        <w:t>Als Pioniere von Science-Fiction gelten die Autoren</w:t>
      </w:r>
      <w:r w:rsidR="00C17A9B">
        <w:t>:</w:t>
      </w:r>
    </w:p>
    <w:p w14:paraId="4C80E00E" w14:textId="2FF0EB91" w:rsidR="003036DA" w:rsidRDefault="003036DA" w:rsidP="003036DA">
      <w:pPr>
        <w:pStyle w:val="ListParagraph"/>
        <w:numPr>
          <w:ilvl w:val="0"/>
          <w:numId w:val="4"/>
        </w:numPr>
      </w:pPr>
      <w:r>
        <w:t>H.G. Wells</w:t>
      </w:r>
    </w:p>
    <w:p w14:paraId="6F701B56" w14:textId="6DC6F2E0" w:rsidR="00C17A9B" w:rsidRDefault="00C17A9B" w:rsidP="00C17A9B">
      <w:pPr>
        <w:pStyle w:val="ListParagraph"/>
        <w:numPr>
          <w:ilvl w:val="1"/>
          <w:numId w:val="4"/>
        </w:numPr>
      </w:pPr>
      <w:r>
        <w:t xml:space="preserve">Erstmalige Geschichten über Raumschiffe </w:t>
      </w:r>
    </w:p>
    <w:p w14:paraId="21578459" w14:textId="0460676D" w:rsidR="003036DA" w:rsidRDefault="003036DA" w:rsidP="003036DA">
      <w:pPr>
        <w:pStyle w:val="ListParagraph"/>
        <w:numPr>
          <w:ilvl w:val="0"/>
          <w:numId w:val="4"/>
        </w:numPr>
      </w:pPr>
      <w:r>
        <w:t>Jules Verne</w:t>
      </w:r>
    </w:p>
    <w:p w14:paraId="016C7161" w14:textId="0AFB1E15" w:rsidR="00C17A9B" w:rsidRDefault="00C17A9B" w:rsidP="00C17A9B">
      <w:pPr>
        <w:pStyle w:val="ListParagraph"/>
        <w:numPr>
          <w:ilvl w:val="1"/>
          <w:numId w:val="4"/>
        </w:numPr>
      </w:pPr>
      <w:r>
        <w:t>Kapitän Nemo</w:t>
      </w:r>
    </w:p>
    <w:p w14:paraId="5E932A88" w14:textId="2B287FD7" w:rsidR="003036DA" w:rsidRDefault="003036DA" w:rsidP="003036DA">
      <w:pPr>
        <w:pStyle w:val="ListParagraph"/>
        <w:numPr>
          <w:ilvl w:val="0"/>
          <w:numId w:val="4"/>
        </w:numPr>
      </w:pPr>
      <w:r>
        <w:t>Mary Shelley</w:t>
      </w:r>
    </w:p>
    <w:p w14:paraId="5D1EA7AE" w14:textId="1FDFDA93" w:rsidR="00C17A9B" w:rsidRDefault="00C17A9B" w:rsidP="00C17A9B">
      <w:pPr>
        <w:pStyle w:val="ListParagraph"/>
        <w:numPr>
          <w:ilvl w:val="1"/>
          <w:numId w:val="4"/>
        </w:numPr>
      </w:pPr>
      <w:r>
        <w:t>Frankenstein</w:t>
      </w:r>
    </w:p>
    <w:p w14:paraId="4CB36040" w14:textId="5EAD250F" w:rsidR="00C17A9B" w:rsidRDefault="00C17A9B" w:rsidP="00C17A9B">
      <w:r>
        <w:t xml:space="preserve">Durch ihre Geschichten entstanden die Prototypen </w:t>
      </w:r>
      <w:r w:rsidR="00E71EAD">
        <w:t>der Science-Fiction</w:t>
      </w:r>
      <w:r>
        <w:t xml:space="preserve">. </w:t>
      </w:r>
    </w:p>
    <w:p w14:paraId="7563D345" w14:textId="460A4E19" w:rsidR="00A62379" w:rsidRPr="00A62379" w:rsidRDefault="00A62379" w:rsidP="00A62379">
      <w:r>
        <w:br w:type="page"/>
      </w:r>
    </w:p>
    <w:sdt>
      <w:sdtPr>
        <w:rPr>
          <w:rFonts w:ascii="Arial Nova" w:eastAsiaTheme="minorHAnsi" w:hAnsi="Arial Nova" w:cstheme="minorBidi"/>
          <w:color w:val="auto"/>
          <w:sz w:val="22"/>
          <w:szCs w:val="22"/>
        </w:rPr>
        <w:id w:val="19982973"/>
        <w:docPartObj>
          <w:docPartGallery w:val="Bibliographies"/>
          <w:docPartUnique/>
        </w:docPartObj>
      </w:sdtPr>
      <w:sdtContent>
        <w:p w14:paraId="700F1DE3" w14:textId="0C20EE5B" w:rsidR="00151E90" w:rsidRPr="00151E90" w:rsidRDefault="00151E90">
          <w:pPr>
            <w:pStyle w:val="Heading1"/>
          </w:pPr>
          <w:r w:rsidRPr="00151E90">
            <w:t>Que</w:t>
          </w:r>
          <w:r>
            <w:t>llen</w:t>
          </w:r>
        </w:p>
        <w:sdt>
          <w:sdtPr>
            <w:id w:val="111145805"/>
            <w:bibliography/>
          </w:sdtPr>
          <w:sdtContent>
            <w:p w14:paraId="48B484B7" w14:textId="77777777" w:rsidR="003036DA" w:rsidRPr="000726D3" w:rsidRDefault="00151E90" w:rsidP="003036D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726D3">
                <w:rPr>
                  <w:lang w:val="de-DE"/>
                </w:rPr>
                <w:instrText xml:space="preserve"> BIBLIOGRAPHY </w:instrText>
              </w:r>
              <w:r>
                <w:fldChar w:fldCharType="separate"/>
              </w:r>
              <w:r w:rsidR="003036DA" w:rsidRPr="000726D3">
                <w:rPr>
                  <w:noProof/>
                  <w:lang w:val="de-DE"/>
                </w:rPr>
                <w:t xml:space="preserve">rossipotti.de. (kein Datum). </w:t>
              </w:r>
              <w:r w:rsidR="003036DA" w:rsidRPr="003036DA">
                <w:rPr>
                  <w:i/>
                  <w:iCs/>
                  <w:noProof/>
                  <w:lang w:val="en-GB"/>
                </w:rPr>
                <w:t>Science-Fiction</w:t>
              </w:r>
              <w:r w:rsidR="003036DA" w:rsidRPr="003036DA">
                <w:rPr>
                  <w:noProof/>
                  <w:lang w:val="en-GB"/>
                </w:rPr>
                <w:t xml:space="preserve">. </w:t>
              </w:r>
              <w:r w:rsidR="003036DA" w:rsidRPr="000726D3">
                <w:rPr>
                  <w:noProof/>
                  <w:lang w:val="en-US"/>
                </w:rPr>
                <w:t>Von Rossipotti: https://www.rossipotti.de/inhalt/literaturlexikon/genres/science_fiction.html abgerufen</w:t>
              </w:r>
            </w:p>
            <w:p w14:paraId="505445B5" w14:textId="4D30D701" w:rsidR="003036DA" w:rsidRDefault="003036DA" w:rsidP="003036DA">
              <w:pPr>
                <w:pStyle w:val="Bibliography"/>
                <w:ind w:left="720" w:hanging="720"/>
                <w:rPr>
                  <w:noProof/>
                </w:rPr>
              </w:pPr>
              <w:r w:rsidRPr="003036DA">
                <w:rPr>
                  <w:i/>
                  <w:iCs/>
                  <w:noProof/>
                  <w:lang w:val="en-GB"/>
                </w:rPr>
                <w:t>What Is Science Fiction Writing? Definition and Characteristics of Science Fiction Literature</w:t>
              </w:r>
              <w:r w:rsidRPr="003036DA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(kein Datum). Von masterclass.com: https://www.masterclass.com/articles/what-is-science-fiction-writing-definition-and-characteristics-of-science-fiction-literature abgerufen</w:t>
              </w:r>
            </w:p>
            <w:p w14:paraId="4C0319CE" w14:textId="77777777" w:rsidR="003036DA" w:rsidRDefault="003036DA" w:rsidP="003036DA">
              <w:pPr>
                <w:pStyle w:val="Bibliography"/>
                <w:ind w:left="720" w:hanging="720"/>
                <w:rPr>
                  <w:noProof/>
                </w:rPr>
              </w:pPr>
              <w:r w:rsidRPr="003036DA">
                <w:rPr>
                  <w:noProof/>
                  <w:lang w:val="en-GB"/>
                </w:rPr>
                <w:t xml:space="preserve">Wikipedia. (kein Datum). </w:t>
              </w:r>
              <w:r w:rsidRPr="003036DA">
                <w:rPr>
                  <w:i/>
                  <w:iCs/>
                  <w:noProof/>
                  <w:lang w:val="en-GB"/>
                </w:rPr>
                <w:t>Hard science fiction</w:t>
              </w:r>
              <w:r w:rsidRPr="003036DA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Von Wikipedia: https://en.wikipedia.org/wiki/Hard_science_fiction abgerufen</w:t>
              </w:r>
            </w:p>
            <w:p w14:paraId="2E01C0A4" w14:textId="77777777" w:rsidR="003036DA" w:rsidRDefault="003036DA" w:rsidP="003036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(kein Datum). </w:t>
              </w:r>
              <w:r>
                <w:rPr>
                  <w:i/>
                  <w:iCs/>
                  <w:noProof/>
                </w:rPr>
                <w:t>Kategorie:Science-Fiction-Subgenres</w:t>
              </w:r>
              <w:r>
                <w:rPr>
                  <w:noProof/>
                </w:rPr>
                <w:t>. Von Wikipedia: https://de.wikipedia.org/wiki/Kategorie:Science-Fiction-Subgenres abgerufen</w:t>
              </w:r>
            </w:p>
            <w:p w14:paraId="14480E06" w14:textId="1581F2CA" w:rsidR="003036DA" w:rsidRDefault="003036DA" w:rsidP="003036DA">
              <w:pPr>
                <w:pStyle w:val="Bibliography"/>
                <w:ind w:left="720" w:hanging="720"/>
                <w:rPr>
                  <w:noProof/>
                </w:rPr>
              </w:pPr>
              <w:r w:rsidRPr="00F66ADA">
                <w:rPr>
                  <w:noProof/>
                  <w:lang w:val="en-GB"/>
                </w:rPr>
                <w:t xml:space="preserve">Wikipedia. (kein Datum). </w:t>
              </w:r>
              <w:r w:rsidRPr="00F66ADA">
                <w:rPr>
                  <w:i/>
                  <w:iCs/>
                  <w:noProof/>
                  <w:lang w:val="en-GB"/>
                </w:rPr>
                <w:t>Science Fiction</w:t>
              </w:r>
              <w:r w:rsidRPr="00F66ADA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Von Wikipedia: https://en.wikipedia.org/wiki/Science_fiction abgerufen</w:t>
              </w:r>
            </w:p>
            <w:p w14:paraId="2B4EC9BB" w14:textId="77777777" w:rsidR="003036DA" w:rsidRDefault="003036DA" w:rsidP="003036DA">
              <w:pPr>
                <w:pStyle w:val="Bibliography"/>
                <w:ind w:left="720" w:hanging="720"/>
                <w:rPr>
                  <w:noProof/>
                </w:rPr>
              </w:pPr>
              <w:r w:rsidRPr="003036DA">
                <w:rPr>
                  <w:noProof/>
                  <w:lang w:val="en-GB"/>
                </w:rPr>
                <w:t xml:space="preserve">Wikipedia. (kein Datum). </w:t>
              </w:r>
              <w:r w:rsidRPr="003036DA">
                <w:rPr>
                  <w:i/>
                  <w:iCs/>
                  <w:noProof/>
                  <w:lang w:val="en-GB"/>
                </w:rPr>
                <w:t>Soft science fiction</w:t>
              </w:r>
              <w:r w:rsidRPr="003036DA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Von Wikipedia: https://en.wikipedia.org/wiki/Soft_science_fiction abgerufen</w:t>
              </w:r>
            </w:p>
            <w:p w14:paraId="0EFA8401" w14:textId="31D31213" w:rsidR="00151E90" w:rsidRDefault="00151E90" w:rsidP="003036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78B266" w14:textId="44D91982" w:rsidR="00151E90" w:rsidRPr="00151E90" w:rsidRDefault="00151E90" w:rsidP="00151E90"/>
    <w:sectPr w:rsidR="00151E90" w:rsidRPr="00151E90" w:rsidSect="00D8607C">
      <w:footerReference w:type="default" r:id="rId12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76A8" w14:textId="77777777" w:rsidR="00226B12" w:rsidRDefault="00226B12" w:rsidP="00455BC1">
      <w:pPr>
        <w:spacing w:after="0" w:line="240" w:lineRule="auto"/>
      </w:pPr>
      <w:r>
        <w:separator/>
      </w:r>
    </w:p>
  </w:endnote>
  <w:endnote w:type="continuationSeparator" w:id="0">
    <w:p w14:paraId="271F5C53" w14:textId="77777777" w:rsidR="00226B12" w:rsidRDefault="00226B12" w:rsidP="0045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39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5C0FB" w14:textId="0CBEAD5F" w:rsidR="00455BC1" w:rsidRDefault="00455BC1">
        <w:pPr>
          <w:pStyle w:val="Footer"/>
          <w:jc w:val="right"/>
        </w:pPr>
        <w:r w:rsidRPr="00D8607C">
          <w:rPr>
            <w:rStyle w:val="Heading1Char"/>
          </w:rPr>
          <w:fldChar w:fldCharType="begin"/>
        </w:r>
        <w:r w:rsidRPr="00D8607C">
          <w:rPr>
            <w:rStyle w:val="Heading1Char"/>
          </w:rPr>
          <w:instrText xml:space="preserve"> PAGE   \* MERGEFORMAT </w:instrText>
        </w:r>
        <w:r w:rsidRPr="00D8607C">
          <w:rPr>
            <w:rStyle w:val="Heading1Char"/>
          </w:rPr>
          <w:fldChar w:fldCharType="separate"/>
        </w:r>
        <w:r w:rsidRPr="00D8607C">
          <w:rPr>
            <w:rStyle w:val="Heading1Char"/>
          </w:rPr>
          <w:t>2</w:t>
        </w:r>
        <w:r w:rsidRPr="00D8607C">
          <w:rPr>
            <w:rStyle w:val="Heading1Char"/>
          </w:rPr>
          <w:fldChar w:fldCharType="end"/>
        </w:r>
      </w:p>
    </w:sdtContent>
  </w:sdt>
  <w:p w14:paraId="04825709" w14:textId="425E76DB" w:rsidR="00455BC1" w:rsidRDefault="00455BC1" w:rsidP="00D8607C">
    <w:r>
      <w:t>Leonard Bunea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4875" w14:textId="77777777" w:rsidR="00226B12" w:rsidRDefault="00226B12" w:rsidP="00455BC1">
      <w:pPr>
        <w:spacing w:after="0" w:line="240" w:lineRule="auto"/>
      </w:pPr>
      <w:r>
        <w:separator/>
      </w:r>
    </w:p>
  </w:footnote>
  <w:footnote w:type="continuationSeparator" w:id="0">
    <w:p w14:paraId="2591CA8E" w14:textId="77777777" w:rsidR="00226B12" w:rsidRDefault="00226B12" w:rsidP="0045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BB5"/>
    <w:multiLevelType w:val="hybridMultilevel"/>
    <w:tmpl w:val="F6E2F6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90828"/>
    <w:multiLevelType w:val="hybridMultilevel"/>
    <w:tmpl w:val="1D7434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D76"/>
    <w:multiLevelType w:val="hybridMultilevel"/>
    <w:tmpl w:val="843429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2420"/>
    <w:multiLevelType w:val="hybridMultilevel"/>
    <w:tmpl w:val="35568E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07624">
    <w:abstractNumId w:val="3"/>
  </w:num>
  <w:num w:numId="2" w16cid:durableId="318654153">
    <w:abstractNumId w:val="2"/>
  </w:num>
  <w:num w:numId="3" w16cid:durableId="62681053">
    <w:abstractNumId w:val="1"/>
  </w:num>
  <w:num w:numId="4" w16cid:durableId="187977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9"/>
    <w:rsid w:val="000167F3"/>
    <w:rsid w:val="00066E2F"/>
    <w:rsid w:val="000726D3"/>
    <w:rsid w:val="00084434"/>
    <w:rsid w:val="000A0EDD"/>
    <w:rsid w:val="000C34E3"/>
    <w:rsid w:val="000F38FD"/>
    <w:rsid w:val="00130D35"/>
    <w:rsid w:val="0013123C"/>
    <w:rsid w:val="00151E90"/>
    <w:rsid w:val="001D7531"/>
    <w:rsid w:val="00226B12"/>
    <w:rsid w:val="00230B4B"/>
    <w:rsid w:val="0024303B"/>
    <w:rsid w:val="00284B38"/>
    <w:rsid w:val="003036DA"/>
    <w:rsid w:val="003D405F"/>
    <w:rsid w:val="003E5E42"/>
    <w:rsid w:val="00455BC1"/>
    <w:rsid w:val="0047727B"/>
    <w:rsid w:val="00505D38"/>
    <w:rsid w:val="00574066"/>
    <w:rsid w:val="006F5670"/>
    <w:rsid w:val="007A34BB"/>
    <w:rsid w:val="008E79C5"/>
    <w:rsid w:val="0095549C"/>
    <w:rsid w:val="00A62379"/>
    <w:rsid w:val="00C11019"/>
    <w:rsid w:val="00C17A9B"/>
    <w:rsid w:val="00D32361"/>
    <w:rsid w:val="00D8607C"/>
    <w:rsid w:val="00DE05DB"/>
    <w:rsid w:val="00E650F6"/>
    <w:rsid w:val="00E71EAD"/>
    <w:rsid w:val="00E82712"/>
    <w:rsid w:val="00EC69F2"/>
    <w:rsid w:val="00EF10B4"/>
    <w:rsid w:val="00F66ADA"/>
    <w:rsid w:val="00FA01F1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749EC"/>
  <w15:chartTrackingRefBased/>
  <w15:docId w15:val="{DD37AD48-26CB-4625-A179-433790B1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2F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AD"/>
    <w:pPr>
      <w:keepNext/>
      <w:keepLines/>
      <w:pBdr>
        <w:bottom w:val="single" w:sz="24" w:space="1" w:color="7E36B4"/>
      </w:pBdr>
      <w:spacing w:before="240" w:after="360" w:line="240" w:lineRule="auto"/>
      <w:outlineLvl w:val="0"/>
    </w:pPr>
    <w:rPr>
      <w:rFonts w:ascii="Biome" w:eastAsiaTheme="majorEastAsia" w:hAnsi="Biome" w:cstheme="majorBidi"/>
      <w:color w:val="8800E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EAD"/>
    <w:pPr>
      <w:keepNext/>
      <w:keepLines/>
      <w:pBdr>
        <w:bottom w:val="single" w:sz="24" w:space="1" w:color="8800EE"/>
      </w:pBdr>
      <w:spacing w:before="120" w:after="240"/>
      <w:outlineLvl w:val="1"/>
    </w:pPr>
    <w:rPr>
      <w:rFonts w:ascii="Biome" w:eastAsiaTheme="majorEastAsia" w:hAnsi="Biome" w:cstheme="majorBidi"/>
      <w:color w:val="7E36B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EAD"/>
    <w:pPr>
      <w:keepNext/>
      <w:keepLines/>
      <w:spacing w:before="160" w:after="120"/>
      <w:outlineLvl w:val="2"/>
    </w:pPr>
    <w:rPr>
      <w:rFonts w:ascii="Biome" w:eastAsiaTheme="majorEastAsia" w:hAnsi="Biome" w:cstheme="majorBidi"/>
      <w:color w:val="79097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9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E71EAD"/>
    <w:rPr>
      <w:rFonts w:ascii="Biome" w:eastAsiaTheme="majorEastAsia" w:hAnsi="Biome" w:cstheme="majorBidi"/>
      <w:color w:val="8800EE"/>
      <w:sz w:val="36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E71EAD"/>
    <w:rPr>
      <w:rFonts w:ascii="Biome" w:eastAsiaTheme="majorEastAsia" w:hAnsi="Biome" w:cstheme="majorBidi"/>
      <w:color w:val="7E36B4"/>
      <w:sz w:val="28"/>
      <w:szCs w:val="26"/>
      <w:lang w:val="de-AT"/>
    </w:rPr>
  </w:style>
  <w:style w:type="paragraph" w:styleId="Bibliography">
    <w:name w:val="Bibliography"/>
    <w:basedOn w:val="Normal"/>
    <w:next w:val="Normal"/>
    <w:uiPriority w:val="37"/>
    <w:unhideWhenUsed/>
    <w:rsid w:val="00151E90"/>
  </w:style>
  <w:style w:type="paragraph" w:styleId="ListParagraph">
    <w:name w:val="List Paragraph"/>
    <w:basedOn w:val="Normal"/>
    <w:uiPriority w:val="34"/>
    <w:qFormat/>
    <w:rsid w:val="001312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EAD"/>
    <w:rPr>
      <w:rFonts w:ascii="Biome" w:eastAsiaTheme="majorEastAsia" w:hAnsi="Biome" w:cstheme="majorBidi"/>
      <w:color w:val="79097C"/>
      <w:sz w:val="24"/>
      <w:szCs w:val="24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A62379"/>
    <w:rPr>
      <w:rFonts w:asciiTheme="majorHAnsi" w:eastAsiaTheme="majorEastAsia" w:hAnsiTheme="majorHAnsi" w:cstheme="majorBidi"/>
      <w:i/>
      <w:iCs/>
      <w:color w:val="2F5496" w:themeColor="accent1" w:themeShade="BF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740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66"/>
    <w:rPr>
      <w:i/>
      <w:iCs/>
      <w:color w:val="404040" w:themeColor="text1" w:themeTint="BF"/>
      <w:lang w:val="de-AT"/>
    </w:rPr>
  </w:style>
  <w:style w:type="character" w:styleId="Strong">
    <w:name w:val="Strong"/>
    <w:basedOn w:val="DefaultParagraphFont"/>
    <w:uiPriority w:val="22"/>
    <w:qFormat/>
    <w:rsid w:val="00DE05D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71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C1"/>
    <w:rPr>
      <w:rFonts w:ascii="Arial Nova" w:hAnsi="Arial Nova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4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C1"/>
    <w:rPr>
      <w:rFonts w:ascii="Arial Nova" w:hAnsi="Arial Nova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</b:Tag>
    <b:SourceType>InternetSite</b:SourceType>
    <b:Guid>{2C3B096F-2960-4A37-B69E-0651D1F78FD5}</b:Guid>
    <b:Author>
      <b:Author>
        <b:Corporate>Wikipedia</b:Corporate>
      </b:Author>
    </b:Author>
    <b:Title>Science Fiction</b:Title>
    <b:InternetSiteTitle>Wikipedia</b:InternetSiteTitle>
    <b:URL>https://en.wikipedia.org/wiki/Science_fiction</b:URL>
    <b:RefOrder>1</b:RefOrder>
  </b:Source>
  <b:Source>
    <b:Tag>ros</b:Tag>
    <b:SourceType>InternetSite</b:SourceType>
    <b:Guid>{25E8C502-D19C-44E9-9D6E-D9046CB20938}</b:Guid>
    <b:Author>
      <b:Author>
        <b:Corporate>rossipotti.de</b:Corporate>
      </b:Author>
    </b:Author>
    <b:Title>Science-Fiction</b:Title>
    <b:InternetSiteTitle>Rossipotti</b:InternetSiteTitle>
    <b:URL>https://www.rossipotti.de/inhalt/literaturlexikon/genres/science_fiction.html</b:URL>
    <b:RefOrder>2</b:RefOrder>
  </b:Source>
  <b:Source>
    <b:Tag>Wha</b:Tag>
    <b:SourceType>InternetSite</b:SourceType>
    <b:Guid>{1EB31973-B636-4019-9803-01C1EADE2250}</b:Guid>
    <b:Title>What Is Science Fiction Writing? Definition and Characteristics of Science Fiction Literature</b:Title>
    <b:InternetSiteTitle>masterclass.com</b:InternetSiteTitle>
    <b:URL>https://www.masterclass.com/articles/what-is-science-fiction-writing-definition-and-characteristics-of-science-fiction-literature</b:URL>
    <b:RefOrder>3</b:RefOrder>
  </b:Source>
  <b:Source>
    <b:Tag>Wik2</b:Tag>
    <b:SourceType>InternetSite</b:SourceType>
    <b:Guid>{98611858-D180-4A54-AC0A-9FBDD48419A7}</b:Guid>
    <b:Author>
      <b:Author>
        <b:Corporate>Wikipedia</b:Corporate>
      </b:Author>
    </b:Author>
    <b:Title>Kategorie:Science-Fiction-Subgenres</b:Title>
    <b:InternetSiteTitle>Wikipedia</b:InternetSiteTitle>
    <b:URL>https://de.wikipedia.org/wiki/Kategorie:Science-Fiction-Subgenres</b:URL>
    <b:RefOrder>4</b:RefOrder>
  </b:Source>
  <b:Source>
    <b:Tag>Wik3</b:Tag>
    <b:SourceType>InternetSite</b:SourceType>
    <b:Guid>{FED3AE95-00FF-490C-AF16-D6F840B838B3}</b:Guid>
    <b:Author>
      <b:Author>
        <b:Corporate>Wikipedia</b:Corporate>
      </b:Author>
    </b:Author>
    <b:Title>Soft science fiction</b:Title>
    <b:InternetSiteTitle>Wikipedia</b:InternetSiteTitle>
    <b:URL>https://en.wikipedia.org/wiki/Soft_science_fiction</b:URL>
    <b:RefOrder>5</b:RefOrder>
  </b:Source>
  <b:Source>
    <b:Tag>Wik4</b:Tag>
    <b:SourceType>InternetSite</b:SourceType>
    <b:Guid>{22155267-34AF-4BF0-ADF1-6F73FA7597FF}</b:Guid>
    <b:Author>
      <b:Author>
        <b:Corporate>Wikipedia</b:Corporate>
      </b:Author>
    </b:Author>
    <b:Title>Hard science fiction</b:Title>
    <b:InternetSiteTitle>Wikipedia</b:InternetSiteTitle>
    <b:URL>https://en.wikipedia.org/wiki/Hard_science_fiction</b:URL>
    <b:RefOrder>6</b:RefOrder>
  </b:Source>
</b:Sources>
</file>

<file path=customXml/itemProps1.xml><?xml version="1.0" encoding="utf-8"?>
<ds:datastoreItem xmlns:ds="http://schemas.openxmlformats.org/officeDocument/2006/customXml" ds:itemID="{1B92D07C-F6CD-4D6F-BE85-FC1A54F0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11</cp:revision>
  <dcterms:created xsi:type="dcterms:W3CDTF">2022-11-20T12:34:00Z</dcterms:created>
  <dcterms:modified xsi:type="dcterms:W3CDTF">2022-11-29T05:39:00Z</dcterms:modified>
</cp:coreProperties>
</file>