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aps/>
          <w:color w:val="FF0000"/>
          <w:sz w:val="26"/>
          <w:szCs w:val="26"/>
          <w:lang w:eastAsia="de-DE"/>
        </w:rPr>
        <w:id w:val="1200051754"/>
        <w:docPartObj>
          <w:docPartGallery w:val="Cover Pages"/>
          <w:docPartUnique/>
        </w:docPartObj>
      </w:sdtPr>
      <w:sdtContent>
        <w:p w14:paraId="780C40E3" w14:textId="40C6AD79" w:rsidR="00383BC7" w:rsidRDefault="0069474A">
          <w:pPr>
            <w:spacing w:before="0" w:line="259" w:lineRule="auto"/>
            <w:jc w:val="left"/>
            <w:rPr>
              <w:rFonts w:asciiTheme="minorHAnsi" w:eastAsiaTheme="minorEastAsia" w:hAnsiTheme="minorHAnsi"/>
              <w:caps/>
              <w:color w:val="FF0000"/>
              <w:kern w:val="0"/>
              <w:sz w:val="26"/>
              <w:szCs w:val="26"/>
              <w:lang w:eastAsia="de-DE"/>
              <w14:ligatures w14:val="none"/>
            </w:rPr>
          </w:pPr>
          <w:r>
            <w:drawing>
              <wp:anchor distT="0" distB="0" distL="114300" distR="114300" simplePos="0" relativeHeight="251661312" behindDoc="1" locked="0" layoutInCell="1" allowOverlap="1" wp14:anchorId="6D2AF840" wp14:editId="20F9D865">
                <wp:simplePos x="0" y="0"/>
                <wp:positionH relativeFrom="margin">
                  <wp:align>right</wp:align>
                </wp:positionH>
                <wp:positionV relativeFrom="paragraph">
                  <wp:posOffset>5922471</wp:posOffset>
                </wp:positionV>
                <wp:extent cx="5731510" cy="1878965"/>
                <wp:effectExtent l="0" t="0" r="0" b="0"/>
                <wp:wrapTight wrapText="bothSides">
                  <wp:wrapPolygon edited="0">
                    <wp:start x="2728" y="876"/>
                    <wp:lineTo x="2585" y="1971"/>
                    <wp:lineTo x="2010" y="4818"/>
                    <wp:lineTo x="1436" y="8322"/>
                    <wp:lineTo x="646" y="15330"/>
                    <wp:lineTo x="287" y="18833"/>
                    <wp:lineTo x="287" y="19709"/>
                    <wp:lineTo x="7682" y="20147"/>
                    <wp:lineTo x="8400" y="20147"/>
                    <wp:lineTo x="8472" y="19709"/>
                    <wp:lineTo x="8830" y="18833"/>
                    <wp:lineTo x="16441" y="17519"/>
                    <wp:lineTo x="20892" y="16205"/>
                    <wp:lineTo x="20676" y="15330"/>
                    <wp:lineTo x="20030" y="11826"/>
                    <wp:lineTo x="19743" y="8322"/>
                    <wp:lineTo x="19887" y="6351"/>
                    <wp:lineTo x="19097" y="5913"/>
                    <wp:lineTo x="14502" y="4818"/>
                    <wp:lineTo x="14646" y="2847"/>
                    <wp:lineTo x="14071" y="2628"/>
                    <wp:lineTo x="3159" y="876"/>
                    <wp:lineTo x="2728" y="876"/>
                  </wp:wrapPolygon>
                </wp:wrapTight>
                <wp:docPr id="193938370" name="Picture 3" descr="A picture containing handwriting, font, calligraphy,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370" name="Picture 3" descr="A picture containing handwriting, font, calligraphy, black&#10;&#10;Description automatically generated"/>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5731510" cy="1878965"/>
                        </a:xfrm>
                        <a:prstGeom prst="rect">
                          <a:avLst/>
                        </a:prstGeom>
                        <a:noFill/>
                        <a:ln>
                          <a:noFill/>
                        </a:ln>
                      </pic:spPr>
                    </pic:pic>
                  </a:graphicData>
                </a:graphic>
              </wp:anchor>
            </w:drawing>
          </w:r>
          <w:r>
            <w:drawing>
              <wp:anchor distT="0" distB="0" distL="114300" distR="114300" simplePos="0" relativeHeight="251660288" behindDoc="0" locked="0" layoutInCell="1" allowOverlap="1" wp14:anchorId="7C955DFD" wp14:editId="066BF4B7">
                <wp:simplePos x="0" y="0"/>
                <wp:positionH relativeFrom="margin">
                  <wp:align>center</wp:align>
                </wp:positionH>
                <wp:positionV relativeFrom="paragraph">
                  <wp:posOffset>115</wp:posOffset>
                </wp:positionV>
                <wp:extent cx="4643120" cy="5890895"/>
                <wp:effectExtent l="0" t="0" r="5080" b="0"/>
                <wp:wrapThrough wrapText="bothSides">
                  <wp:wrapPolygon edited="0">
                    <wp:start x="3190" y="0"/>
                    <wp:lineTo x="2393" y="140"/>
                    <wp:lineTo x="709" y="908"/>
                    <wp:lineTo x="709" y="1187"/>
                    <wp:lineTo x="354" y="1676"/>
                    <wp:lineTo x="0" y="2305"/>
                    <wp:lineTo x="0" y="19139"/>
                    <wp:lineTo x="532" y="20187"/>
                    <wp:lineTo x="532" y="20326"/>
                    <wp:lineTo x="2216" y="21304"/>
                    <wp:lineTo x="3190" y="21514"/>
                    <wp:lineTo x="18433" y="21514"/>
                    <wp:lineTo x="19408" y="21304"/>
                    <wp:lineTo x="21003" y="20326"/>
                    <wp:lineTo x="21003" y="20187"/>
                    <wp:lineTo x="21535" y="19139"/>
                    <wp:lineTo x="21535" y="2305"/>
                    <wp:lineTo x="21181" y="1676"/>
                    <wp:lineTo x="20915" y="978"/>
                    <wp:lineTo x="19142" y="140"/>
                    <wp:lineTo x="18433" y="0"/>
                    <wp:lineTo x="3190" y="0"/>
                  </wp:wrapPolygon>
                </wp:wrapThrough>
                <wp:docPr id="1510748163"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0">
                          <a:extLst>
                            <a:ext uri="{BEBA8EAE-BF5A-486C-A8C5-ECC9F3942E4B}">
                              <a14:imgProps xmlns:a14="http://schemas.microsoft.com/office/drawing/2010/main">
                                <a14:imgLayer r:embed="rId11">
                                  <a14:imgEffect>
                                    <a14:artisticCutout numberOfShades="3"/>
                                  </a14:imgEffect>
                                </a14:imgLayer>
                              </a14:imgProps>
                            </a:ext>
                            <a:ext uri="{28A0092B-C50C-407E-A947-70E740481C1C}">
                              <a14:useLocalDpi xmlns:a14="http://schemas.microsoft.com/office/drawing/2010/main" val="0"/>
                            </a:ext>
                          </a:extLst>
                        </a:blip>
                        <a:srcRect/>
                        <a:stretch>
                          <a:fillRect/>
                        </a:stretch>
                      </pic:blipFill>
                      <pic:spPr bwMode="auto">
                        <a:xfrm>
                          <a:off x="0" y="0"/>
                          <a:ext cx="4643120" cy="5890895"/>
                        </a:xfrm>
                        <a:prstGeom prst="roundRect">
                          <a:avLst/>
                        </a:prstGeom>
                        <a:noFill/>
                        <a:ln>
                          <a:noFill/>
                        </a:ln>
                        <a:effectLst>
                          <a:softEdge rad="241300"/>
                        </a:effectLst>
                      </pic:spPr>
                    </pic:pic>
                  </a:graphicData>
                </a:graphic>
                <wp14:sizeRelH relativeFrom="margin">
                  <wp14:pctWidth>0</wp14:pctWidth>
                </wp14:sizeRelH>
                <wp14:sizeRelV relativeFrom="margin">
                  <wp14:pctHeight>0</wp14:pctHeight>
                </wp14:sizeRelV>
              </wp:anchor>
            </w:drawing>
          </w:r>
          <w:r w:rsidR="002B3961" w:rsidRPr="00383BC7">
            <w:rPr>
              <w:rFonts w:ascii="Algerian" w:eastAsiaTheme="majorEastAsia" w:hAnsi="Algerian" w:cstheme="majorBidi"/>
              <w:color w:val="FFFFFF" w:themeColor="background1"/>
              <w:kern w:val="0"/>
              <w:sz w:val="48"/>
              <w:szCs w:val="32"/>
              <w:lang w:val="en-US"/>
              <w14:ligatures w14:val="none"/>
            </w:rPr>
            <mc:AlternateContent>
              <mc:Choice Requires="wpg">
                <w:drawing>
                  <wp:anchor distT="0" distB="0" distL="114300" distR="114300" simplePos="0" relativeHeight="251659264" behindDoc="0" locked="0" layoutInCell="1" allowOverlap="1" wp14:anchorId="438F9B28" wp14:editId="50DBA6BD">
                    <wp:simplePos x="0" y="0"/>
                    <wp:positionH relativeFrom="page">
                      <wp:align>center</wp:align>
                    </wp:positionH>
                    <wp:positionV relativeFrom="page">
                      <wp:align>center</wp:align>
                    </wp:positionV>
                    <wp:extent cx="6858000" cy="9144000"/>
                    <wp:effectExtent l="0" t="0" r="0" b="0"/>
                    <wp:wrapNone/>
                    <wp:docPr id="11"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a:solidFill>
                              <a:schemeClr val="tx1"/>
                            </a:solidFill>
                          </wpg:grpSpPr>
                          <wps:wsp>
                            <wps:cNvPr id="33" name="Rectangle 33"/>
                            <wps:cNvSpPr/>
                            <wps:spPr>
                              <a:xfrm>
                                <a:off x="228600" y="0"/>
                                <a:ext cx="6629400"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37EF6" w14:textId="3DB42F9D" w:rsidR="00383BC7" w:rsidRPr="00383BC7" w:rsidRDefault="00383BC7" w:rsidP="00383BC7">
                                  <w:pPr>
                                    <w:pStyle w:val="NoSpacing"/>
                                    <w:spacing w:after="120"/>
                                    <w:rPr>
                                      <w:rFonts w:ascii="Algerian" w:eastAsiaTheme="majorEastAsia" w:hAnsi="Algerian" w:cstheme="majorBidi"/>
                                      <w:color w:val="FFFFFF" w:themeColor="background1"/>
                                      <w:sz w:val="84"/>
                                      <w:szCs w:val="84"/>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21023" y="7381212"/>
                                <a:ext cx="6629400" cy="156146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w:eastAsia="Malgun Gothic" w:hAnsi="Century"/>
                                      <w:color w:val="FFFFFF" w:themeColor="background1"/>
                                      <w:sz w:val="44"/>
                                      <w:szCs w:val="44"/>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4E0CD7F" w14:textId="5B4AE0B1" w:rsidR="00383BC7" w:rsidRPr="00750736" w:rsidRDefault="00383BC7">
                                      <w:pPr>
                                        <w:pStyle w:val="NoSpacing"/>
                                        <w:rPr>
                                          <w:rFonts w:ascii="Century" w:hAnsi="Century"/>
                                          <w:color w:val="FFFFFF" w:themeColor="background1"/>
                                          <w:sz w:val="32"/>
                                          <w:szCs w:val="32"/>
                                        </w:rPr>
                                      </w:pPr>
                                      <w:r w:rsidRPr="00750736">
                                        <w:rPr>
                                          <w:rFonts w:ascii="Century" w:eastAsia="Malgun Gothic" w:hAnsi="Century"/>
                                          <w:color w:val="FFFFFF" w:themeColor="background1"/>
                                          <w:sz w:val="44"/>
                                          <w:szCs w:val="44"/>
                                        </w:rPr>
                                        <w:t>Bunea</w:t>
                                      </w:r>
                                    </w:p>
                                  </w:sdtContent>
                                </w:sdt>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8F9B28" id="Group 6"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op8rwMAAGUOAAAOAAAAZHJzL2Uyb0RvYy54bWzsV99v2zYQfh/Q/4HgeyNLthXXiFKk6RIM&#10;CJKgSdFnmqIsoRTJkXSk9K/v8fQjjuNtWdqtBbYXmzzeHcnv7rujjt62tSR3wrpKq4zGBxNKhOI6&#10;r9Q6ox9vz14vKHGeqZxJrURG74Wjb49f/XLUmKVIdKllLiwBJ8otG5PR0nuzjCLHS1Ezd6CNULBY&#10;aFszD1O7jnLLGvBeyyiZTNKo0TY3VnPhHEjfd4v0GP0XheD+qiic8ERmFM7m8dfi7yr8RsdHbLm2&#10;zJQV74/BXnCKmlUKNh1dvWeekY2tnriqK26104U/4LqOdFFUXOAd4DbxZOc251ZvDN5lvWzWZoQJ&#10;oN3B6cVu+eXduTU35toCEo1ZAxY4C3dpC1uHfzglaRGy+xEy0XrCQZgu5ovJBJDlsPYmns3CBEHl&#10;JSD/xI6Xv/6FZfSwsdOyys8qKcMpMCXEqbTkjkEwfRuHfUB7Syt6dIPGQE65B9jct8F2UzIjMBpu&#10;CbBdW1LlGZ1OKVGshtT+AMnG1FoKAjJEE/VGbN3SAcx7gE2SRRog3INumrwBRJ+gu4WRsc6fC12T&#10;MMiohUNgIrK7C+c7gAaVsDWENwCKEZIqSJTuBeA0SADD4aQ48vdSBD2pPogCrgxBT3CHnYAwzoXy&#10;cbdUslx0cZpDQmBGhEgFVocQYtzQYfBcwIFG372DQbNzMvju7tPrB1OBFB+NJ392sM54tMCdtfKj&#10;cV0pbfc5kHCrfudOfwCpgyag5NtVCyphuNL5PeSG1V2tcYafVRCaC+b8NbNQXCCcUDD9FfwUUjcZ&#10;1f2IklLbL/vkQR+SF1YpaaBYZdT9vmFWUCJ/U5DWs/khFEMobzjraEiJfTRb4SxJ5/FhCqpqU59q&#10;4FEM9dlwHILUejkMC6vrT1BcT8LWsMQUhwNkdDUMT31XR6E4c3FygkpQ1AzzF+rG8OA6YByy77b9&#10;xKzpU9RD7bjUA5vYcidTO91gqfTJxuuiwjR+gLZHH5jdAf7PU3y2h+Kzv0VxwO8puwfe75TO/8kN&#10;lPyZyP0jGI0cHgiN9H7EZ0o6OvcrLyYz9/a/R+f5QOfb8Ip5p1syne+wmfgW5KGE9VX9D1p3nMST&#10;BF4AQO7D6QJmSTCAvjQ8crYbeDxP41mKW30vjhNoH+l03vW93U4+tMf+IYDdHF8gONrT15/RPvc3&#10;7WcY/ttNO//8rKaNb7gxyj+C6Y97d+jBe9o2iF/M8Z+qYeMLHb5l8AXYf3eFj6XtOTb4h6/D468A&#10;AAD//wMAUEsDBBQABgAIAAAAIQCQ+IEL2gAAAAcBAAAPAAAAZHJzL2Rvd25yZXYueG1sTI9BT8Mw&#10;DIXvSPyHyEjcWMI0TVNpOqFJ4wSHrbtw8xLTVmucqsm28u/xuMDFek/Pev5crqfQqwuNqYts4Xlm&#10;QBG76DtuLBzq7dMKVMrIHvvIZOGbEqyr+7sSCx+vvKPLPjdKSjgVaKHNeSi0Tq6lgGkWB2LJvuIY&#10;MIsdG+1HvEp56PXcmKUO2LFcaHGgTUvutD8HC6fdR6LNtm4OLrhuOb2/zT/rYO3jw/T6AirTlP+W&#10;4YYv6FAJ0zGe2SfVW5BH8u+8ZWZlxB9FLRaidFXq//zVDwAAAP//AwBQSwECLQAUAAYACAAAACEA&#10;toM4kv4AAADhAQAAEwAAAAAAAAAAAAAAAAAAAAAAW0NvbnRlbnRfVHlwZXNdLnhtbFBLAQItABQA&#10;BgAIAAAAIQA4/SH/1gAAAJQBAAALAAAAAAAAAAAAAAAAAC8BAABfcmVscy8ucmVsc1BLAQItABQA&#10;BgAIAAAAIQDrlop8rwMAAGUOAAAOAAAAAAAAAAAAAAAAAC4CAABkcnMvZTJvRG9jLnhtbFBLAQIt&#10;ABQABgAIAAAAIQCQ+IEL2gAAAAcBAAAPAAAAAAAAAAAAAAAAAAkGAABkcnMvZG93bnJldi54bWxQ&#10;SwUGAAAAAAQABADzAAAAEA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pgwQAAANsAAAAPAAAAZHJzL2Rvd25yZXYueG1sRI9Bi8Iw&#10;FITvwv6H8Bb2pslakKUaRURB9qar4PHRPJti89JtYq3/3giCx2FmvmFmi97VoqM2VJ41fI8UCOLC&#10;m4pLDYe/zfAHRIjIBmvPpOFOARbzj8EMc+NvvKNuH0uRIBxy1GBjbHIpQ2HJYRj5hjh5Z986jEm2&#10;pTQt3hLc1XKs1EQ6rDgtWGxoZam47K9Owzbb/Z+CUvZ33dX9gY7qmMmL1l+f/XIKIlIf3+FXe2s0&#10;ZBk8v6QfIOcPAAAA//8DAFBLAQItABQABgAIAAAAIQDb4fbL7gAAAIUBAAATAAAAAAAAAAAAAAAA&#10;AAAAAABbQ29udGVudF9UeXBlc10ueG1sUEsBAi0AFAAGAAgAAAAhAFr0LFu/AAAAFQEAAAsAAAAA&#10;AAAAAAAAAAAAHwEAAF9yZWxzLy5yZWxzUEsBAi0AFAAGAAgAAAAhAHGYemDBAAAA2wAAAA8AAAAA&#10;AAAAAAAAAAAABwIAAGRycy9kb3ducmV2LnhtbFBLBQYAAAAAAwADALcAAAD1AgAAAAA=&#10;" filled="f" stroked="f" strokeweight="1pt">
                      <v:textbox inset="36pt,1in,1in,208.8pt">
                        <w:txbxContent>
                          <w:p w14:paraId="00837EF6" w14:textId="3DB42F9D" w:rsidR="00383BC7" w:rsidRPr="00383BC7" w:rsidRDefault="00383BC7" w:rsidP="00383BC7">
                            <w:pPr>
                              <w:pStyle w:val="NoSpacing"/>
                              <w:spacing w:after="120"/>
                              <w:rPr>
                                <w:rFonts w:ascii="Algerian" w:eastAsiaTheme="majorEastAsia" w:hAnsi="Algerian" w:cstheme="majorBidi"/>
                                <w:color w:val="FFFFFF" w:themeColor="background1"/>
                                <w:sz w:val="84"/>
                                <w:szCs w:val="84"/>
                              </w:rPr>
                            </w:pP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4LwwAAANsAAAAPAAAAZHJzL2Rvd25yZXYueG1sRI9PawIx&#10;FMTvgt8hvEJvmu0fiqxGqQVR8VDU9v5MnrtLNy9LEnfXb98IgsdhZn7DzBa9rUVLPlSOFbyMMxDE&#10;2pmKCwU/x9VoAiJEZIO1Y1JwpQCL+XAww9y4jvfUHmIhEoRDjgrKGJtcyqBLshjGriFO3tl5izFJ&#10;X0jjsUtwW8vXLPuQFitOCyU29FWS/jtcrIJfd152Vp94216/q8t657We7JR6fuo/pyAi9fERvrc3&#10;RsHbO9y+pB8g5/8AAAD//wMAUEsBAi0AFAAGAAgAAAAhANvh9svuAAAAhQEAABMAAAAAAAAAAAAA&#10;AAAAAAAAAFtDb250ZW50X1R5cGVzXS54bWxQSwECLQAUAAYACAAAACEAWvQsW78AAAAVAQAACwAA&#10;AAAAAAAAAAAAAAAfAQAAX3JlbHMvLnJlbHNQSwECLQAUAAYACAAAACEAKFpOC8MAAADbAAAADwAA&#10;AAAAAAAAAAAAAAAHAgAAZHJzL2Rvd25yZXYueG1sUEsFBgAAAAADAAMAtwAAAPcCAAAAAA==&#10;" filled="f" stroked="f" strokeweight="1pt"/>
                    <v:shapetype id="_x0000_t202" coordsize="21600,21600" o:spt="202" path="m,l,21600r21600,l21600,xe">
                      <v:stroke joinstyle="miter"/>
                      <v:path gradientshapeok="t" o:connecttype="rect"/>
                    </v:shapetype>
                    <v:shape id="Text Box 35" o:spid="_x0000_s1029" type="#_x0000_t202" style="position:absolute;left:1210;top:73812;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Century" w:eastAsia="Malgun Gothic" w:hAnsi="Century"/>
                                <w:color w:val="FFFFFF" w:themeColor="background1"/>
                                <w:sz w:val="44"/>
                                <w:szCs w:val="44"/>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4E0CD7F" w14:textId="5B4AE0B1" w:rsidR="00383BC7" w:rsidRPr="00750736" w:rsidRDefault="00383BC7">
                                <w:pPr>
                                  <w:pStyle w:val="NoSpacing"/>
                                  <w:rPr>
                                    <w:rFonts w:ascii="Century" w:hAnsi="Century"/>
                                    <w:color w:val="FFFFFF" w:themeColor="background1"/>
                                    <w:sz w:val="32"/>
                                    <w:szCs w:val="32"/>
                                  </w:rPr>
                                </w:pPr>
                                <w:r w:rsidRPr="00750736">
                                  <w:rPr>
                                    <w:rFonts w:ascii="Century" w:eastAsia="Malgun Gothic" w:hAnsi="Century"/>
                                    <w:color w:val="FFFFFF" w:themeColor="background1"/>
                                    <w:sz w:val="44"/>
                                    <w:szCs w:val="44"/>
                                  </w:rPr>
                                  <w:t>Bunea</w:t>
                                </w:r>
                              </w:p>
                            </w:sdtContent>
                          </w:sdt>
                        </w:txbxContent>
                      </v:textbox>
                    </v:shape>
                    <w10:wrap anchorx="page" anchory="page"/>
                  </v:group>
                </w:pict>
              </mc:Fallback>
            </mc:AlternateContent>
          </w:r>
          <w:r w:rsidR="00383BC7">
            <w:rPr>
              <w:rFonts w:asciiTheme="minorHAnsi" w:eastAsiaTheme="minorEastAsia" w:hAnsiTheme="minorHAnsi"/>
              <w:caps/>
              <w:color w:val="FF0000"/>
              <w:sz w:val="26"/>
              <w:szCs w:val="26"/>
              <w:lang w:eastAsia="de-DE"/>
            </w:rPr>
            <w:br w:type="page"/>
          </w:r>
        </w:p>
      </w:sdtContent>
    </w:sdt>
    <w:sdt>
      <w:sdtPr>
        <w:rPr>
          <w:rFonts w:ascii="Century" w:eastAsiaTheme="minorHAnsi" w:hAnsi="Century" w:cstheme="minorBidi"/>
          <w:color w:val="auto"/>
          <w:kern w:val="2"/>
          <w:sz w:val="24"/>
          <w:szCs w:val="22"/>
          <w:lang w:val="de-DE"/>
          <w14:ligatures w14:val="standardContextual"/>
        </w:rPr>
        <w:id w:val="903335996"/>
        <w:docPartObj>
          <w:docPartGallery w:val="Table of Contents"/>
          <w:docPartUnique/>
        </w:docPartObj>
      </w:sdtPr>
      <w:sdtEndPr>
        <w:rPr>
          <w:b/>
          <w:bCs/>
          <w:lang w:val="de-AT"/>
        </w:rPr>
      </w:sdtEndPr>
      <w:sdtContent>
        <w:p w14:paraId="510A2CB7" w14:textId="75B9E828" w:rsidR="00C34820" w:rsidRDefault="00C34820">
          <w:pPr>
            <w:pStyle w:val="TOCHeading"/>
          </w:pPr>
          <w:r>
            <w:t>Inhalt</w:t>
          </w:r>
        </w:p>
        <w:p w14:paraId="09EB1429" w14:textId="0D7268D9" w:rsidR="006A2E97" w:rsidRDefault="00C34820">
          <w:pPr>
            <w:pStyle w:val="TOC1"/>
            <w:tabs>
              <w:tab w:val="right" w:leader="dot" w:pos="9016"/>
            </w:tabs>
            <w:rPr>
              <w:rFonts w:asciiTheme="minorHAnsi" w:eastAsiaTheme="minorEastAsia" w:hAnsiTheme="minorHAnsi"/>
              <w:sz w:val="22"/>
              <w:lang/>
            </w:rPr>
          </w:pPr>
          <w:r>
            <w:rPr>
              <w:noProof w:val="0"/>
            </w:rPr>
            <w:fldChar w:fldCharType="begin"/>
          </w:r>
          <w:r w:rsidRPr="00C34820">
            <w:rPr>
              <w:lang w:val="en-US"/>
            </w:rPr>
            <w:instrText xml:space="preserve"> TOC \o "1-3" \h \z \u </w:instrText>
          </w:r>
          <w:r>
            <w:rPr>
              <w:noProof w:val="0"/>
            </w:rPr>
            <w:fldChar w:fldCharType="separate"/>
          </w:r>
          <w:hyperlink w:anchor="_Toc136683220" w:history="1">
            <w:r w:rsidR="006A2E97" w:rsidRPr="007C223A">
              <w:rPr>
                <w:rStyle w:val="Hyperlink"/>
              </w:rPr>
              <w:t>Karl Marx</w:t>
            </w:r>
            <w:r w:rsidR="006A2E97">
              <w:rPr>
                <w:webHidden/>
              </w:rPr>
              <w:tab/>
            </w:r>
            <w:r w:rsidR="006A2E97">
              <w:rPr>
                <w:webHidden/>
              </w:rPr>
              <w:fldChar w:fldCharType="begin"/>
            </w:r>
            <w:r w:rsidR="006A2E97">
              <w:rPr>
                <w:webHidden/>
              </w:rPr>
              <w:instrText xml:space="preserve"> PAGEREF _Toc136683220 \h </w:instrText>
            </w:r>
            <w:r w:rsidR="006A2E97">
              <w:rPr>
                <w:webHidden/>
              </w:rPr>
            </w:r>
            <w:r w:rsidR="006A2E97">
              <w:rPr>
                <w:webHidden/>
              </w:rPr>
              <w:fldChar w:fldCharType="separate"/>
            </w:r>
            <w:r w:rsidR="006A2E97">
              <w:rPr>
                <w:webHidden/>
              </w:rPr>
              <w:t>2</w:t>
            </w:r>
            <w:r w:rsidR="006A2E97">
              <w:rPr>
                <w:webHidden/>
              </w:rPr>
              <w:fldChar w:fldCharType="end"/>
            </w:r>
          </w:hyperlink>
        </w:p>
        <w:p w14:paraId="1A710EE3" w14:textId="4F729700" w:rsidR="006A2E97" w:rsidRDefault="006A2E97">
          <w:pPr>
            <w:pStyle w:val="TOC2"/>
            <w:tabs>
              <w:tab w:val="right" w:leader="dot" w:pos="9016"/>
            </w:tabs>
            <w:rPr>
              <w:rFonts w:asciiTheme="minorHAnsi" w:eastAsiaTheme="minorEastAsia" w:hAnsiTheme="minorHAnsi"/>
              <w:sz w:val="22"/>
              <w:lang/>
            </w:rPr>
          </w:pPr>
          <w:hyperlink w:anchor="_Toc136683221" w:history="1">
            <w:r w:rsidRPr="007C223A">
              <w:rPr>
                <w:rStyle w:val="Hyperlink"/>
              </w:rPr>
              <w:t>Biography</w:t>
            </w:r>
            <w:r>
              <w:rPr>
                <w:webHidden/>
              </w:rPr>
              <w:tab/>
            </w:r>
            <w:r>
              <w:rPr>
                <w:webHidden/>
              </w:rPr>
              <w:fldChar w:fldCharType="begin"/>
            </w:r>
            <w:r>
              <w:rPr>
                <w:webHidden/>
              </w:rPr>
              <w:instrText xml:space="preserve"> PAGEREF _Toc136683221 \h </w:instrText>
            </w:r>
            <w:r>
              <w:rPr>
                <w:webHidden/>
              </w:rPr>
            </w:r>
            <w:r>
              <w:rPr>
                <w:webHidden/>
              </w:rPr>
              <w:fldChar w:fldCharType="separate"/>
            </w:r>
            <w:r>
              <w:rPr>
                <w:webHidden/>
              </w:rPr>
              <w:t>2</w:t>
            </w:r>
            <w:r>
              <w:rPr>
                <w:webHidden/>
              </w:rPr>
              <w:fldChar w:fldCharType="end"/>
            </w:r>
          </w:hyperlink>
        </w:p>
        <w:p w14:paraId="7E54D175" w14:textId="34FC1C0D" w:rsidR="006A2E97" w:rsidRDefault="006A2E97">
          <w:pPr>
            <w:pStyle w:val="TOC3"/>
            <w:tabs>
              <w:tab w:val="right" w:leader="dot" w:pos="9016"/>
            </w:tabs>
            <w:rPr>
              <w:rFonts w:asciiTheme="minorHAnsi" w:eastAsiaTheme="minorEastAsia" w:hAnsiTheme="minorHAnsi"/>
              <w:sz w:val="22"/>
              <w:lang/>
            </w:rPr>
          </w:pPr>
          <w:hyperlink w:anchor="_Toc136683222" w:history="1">
            <w:r w:rsidRPr="007C223A">
              <w:rPr>
                <w:rStyle w:val="Hyperlink"/>
              </w:rPr>
              <w:t>Leben</w:t>
            </w:r>
            <w:r>
              <w:rPr>
                <w:webHidden/>
              </w:rPr>
              <w:tab/>
            </w:r>
            <w:r>
              <w:rPr>
                <w:webHidden/>
              </w:rPr>
              <w:fldChar w:fldCharType="begin"/>
            </w:r>
            <w:r>
              <w:rPr>
                <w:webHidden/>
              </w:rPr>
              <w:instrText xml:space="preserve"> PAGEREF _Toc136683222 \h </w:instrText>
            </w:r>
            <w:r>
              <w:rPr>
                <w:webHidden/>
              </w:rPr>
            </w:r>
            <w:r>
              <w:rPr>
                <w:webHidden/>
              </w:rPr>
              <w:fldChar w:fldCharType="separate"/>
            </w:r>
            <w:r>
              <w:rPr>
                <w:webHidden/>
              </w:rPr>
              <w:t>2</w:t>
            </w:r>
            <w:r>
              <w:rPr>
                <w:webHidden/>
              </w:rPr>
              <w:fldChar w:fldCharType="end"/>
            </w:r>
          </w:hyperlink>
        </w:p>
        <w:p w14:paraId="16F48226" w14:textId="36DCC718" w:rsidR="006A2E97" w:rsidRDefault="006A2E97">
          <w:pPr>
            <w:pStyle w:val="TOC2"/>
            <w:tabs>
              <w:tab w:val="right" w:leader="dot" w:pos="9016"/>
            </w:tabs>
            <w:rPr>
              <w:rFonts w:asciiTheme="minorHAnsi" w:eastAsiaTheme="minorEastAsia" w:hAnsiTheme="minorHAnsi"/>
              <w:sz w:val="22"/>
              <w:lang/>
            </w:rPr>
          </w:pPr>
          <w:hyperlink w:anchor="_Toc136683223" w:history="1">
            <w:r w:rsidRPr="007C223A">
              <w:rPr>
                <w:rStyle w:val="Hyperlink"/>
              </w:rPr>
              <w:t>Gesellschaftssicht</w:t>
            </w:r>
            <w:r>
              <w:rPr>
                <w:webHidden/>
              </w:rPr>
              <w:tab/>
            </w:r>
            <w:r>
              <w:rPr>
                <w:webHidden/>
              </w:rPr>
              <w:fldChar w:fldCharType="begin"/>
            </w:r>
            <w:r>
              <w:rPr>
                <w:webHidden/>
              </w:rPr>
              <w:instrText xml:space="preserve"> PAGEREF _Toc136683223 \h </w:instrText>
            </w:r>
            <w:r>
              <w:rPr>
                <w:webHidden/>
              </w:rPr>
            </w:r>
            <w:r>
              <w:rPr>
                <w:webHidden/>
              </w:rPr>
              <w:fldChar w:fldCharType="separate"/>
            </w:r>
            <w:r>
              <w:rPr>
                <w:webHidden/>
              </w:rPr>
              <w:t>3</w:t>
            </w:r>
            <w:r>
              <w:rPr>
                <w:webHidden/>
              </w:rPr>
              <w:fldChar w:fldCharType="end"/>
            </w:r>
          </w:hyperlink>
        </w:p>
        <w:p w14:paraId="3D319D08" w14:textId="4BEA9DE2" w:rsidR="006A2E97" w:rsidRDefault="006A2E97">
          <w:pPr>
            <w:pStyle w:val="TOC3"/>
            <w:tabs>
              <w:tab w:val="right" w:leader="dot" w:pos="9016"/>
            </w:tabs>
            <w:rPr>
              <w:rFonts w:asciiTheme="minorHAnsi" w:eastAsiaTheme="minorEastAsia" w:hAnsiTheme="minorHAnsi"/>
              <w:sz w:val="22"/>
              <w:lang/>
            </w:rPr>
          </w:pPr>
          <w:hyperlink w:anchor="_Toc136683224" w:history="1">
            <w:r w:rsidRPr="007C223A">
              <w:rPr>
                <w:rStyle w:val="Hyperlink"/>
              </w:rPr>
              <w:t>Bourgeoisie und Proletariat</w:t>
            </w:r>
            <w:r>
              <w:rPr>
                <w:webHidden/>
              </w:rPr>
              <w:tab/>
            </w:r>
            <w:r>
              <w:rPr>
                <w:webHidden/>
              </w:rPr>
              <w:fldChar w:fldCharType="begin"/>
            </w:r>
            <w:r>
              <w:rPr>
                <w:webHidden/>
              </w:rPr>
              <w:instrText xml:space="preserve"> PAGEREF _Toc136683224 \h </w:instrText>
            </w:r>
            <w:r>
              <w:rPr>
                <w:webHidden/>
              </w:rPr>
            </w:r>
            <w:r>
              <w:rPr>
                <w:webHidden/>
              </w:rPr>
              <w:fldChar w:fldCharType="separate"/>
            </w:r>
            <w:r>
              <w:rPr>
                <w:webHidden/>
              </w:rPr>
              <w:t>3</w:t>
            </w:r>
            <w:r>
              <w:rPr>
                <w:webHidden/>
              </w:rPr>
              <w:fldChar w:fldCharType="end"/>
            </w:r>
          </w:hyperlink>
        </w:p>
        <w:p w14:paraId="336222B5" w14:textId="3A2BEDBC" w:rsidR="006A2E97" w:rsidRDefault="006A2E97">
          <w:pPr>
            <w:pStyle w:val="TOC2"/>
            <w:tabs>
              <w:tab w:val="right" w:leader="dot" w:pos="9016"/>
            </w:tabs>
            <w:rPr>
              <w:rFonts w:asciiTheme="minorHAnsi" w:eastAsiaTheme="minorEastAsia" w:hAnsiTheme="minorHAnsi"/>
              <w:sz w:val="22"/>
              <w:lang/>
            </w:rPr>
          </w:pPr>
          <w:hyperlink w:anchor="_Toc136683225" w:history="1">
            <w:r w:rsidRPr="007C223A">
              <w:rPr>
                <w:rStyle w:val="Hyperlink"/>
              </w:rPr>
              <w:t>Schriften</w:t>
            </w:r>
            <w:r>
              <w:rPr>
                <w:webHidden/>
              </w:rPr>
              <w:tab/>
            </w:r>
            <w:r>
              <w:rPr>
                <w:webHidden/>
              </w:rPr>
              <w:fldChar w:fldCharType="begin"/>
            </w:r>
            <w:r>
              <w:rPr>
                <w:webHidden/>
              </w:rPr>
              <w:instrText xml:space="preserve"> PAGEREF _Toc136683225 \h </w:instrText>
            </w:r>
            <w:r>
              <w:rPr>
                <w:webHidden/>
              </w:rPr>
            </w:r>
            <w:r>
              <w:rPr>
                <w:webHidden/>
              </w:rPr>
              <w:fldChar w:fldCharType="separate"/>
            </w:r>
            <w:r>
              <w:rPr>
                <w:webHidden/>
              </w:rPr>
              <w:t>4</w:t>
            </w:r>
            <w:r>
              <w:rPr>
                <w:webHidden/>
              </w:rPr>
              <w:fldChar w:fldCharType="end"/>
            </w:r>
          </w:hyperlink>
        </w:p>
        <w:p w14:paraId="56DA5BAF" w14:textId="03162EDA" w:rsidR="006A2E97" w:rsidRDefault="006A2E97">
          <w:pPr>
            <w:pStyle w:val="TOC3"/>
            <w:tabs>
              <w:tab w:val="right" w:leader="dot" w:pos="9016"/>
            </w:tabs>
            <w:rPr>
              <w:rFonts w:asciiTheme="minorHAnsi" w:eastAsiaTheme="minorEastAsia" w:hAnsiTheme="minorHAnsi"/>
              <w:sz w:val="22"/>
              <w:lang/>
            </w:rPr>
          </w:pPr>
          <w:hyperlink w:anchor="_Toc136683226" w:history="1">
            <w:r w:rsidRPr="007C223A">
              <w:rPr>
                <w:rStyle w:val="Hyperlink"/>
              </w:rPr>
              <w:t>Das Kapital</w:t>
            </w:r>
            <w:r>
              <w:rPr>
                <w:webHidden/>
              </w:rPr>
              <w:tab/>
            </w:r>
            <w:r>
              <w:rPr>
                <w:webHidden/>
              </w:rPr>
              <w:fldChar w:fldCharType="begin"/>
            </w:r>
            <w:r>
              <w:rPr>
                <w:webHidden/>
              </w:rPr>
              <w:instrText xml:space="preserve"> PAGEREF _Toc136683226 \h </w:instrText>
            </w:r>
            <w:r>
              <w:rPr>
                <w:webHidden/>
              </w:rPr>
            </w:r>
            <w:r>
              <w:rPr>
                <w:webHidden/>
              </w:rPr>
              <w:fldChar w:fldCharType="separate"/>
            </w:r>
            <w:r>
              <w:rPr>
                <w:webHidden/>
              </w:rPr>
              <w:t>4</w:t>
            </w:r>
            <w:r>
              <w:rPr>
                <w:webHidden/>
              </w:rPr>
              <w:fldChar w:fldCharType="end"/>
            </w:r>
          </w:hyperlink>
        </w:p>
        <w:p w14:paraId="11FC31ED" w14:textId="46487240" w:rsidR="006A2E97" w:rsidRDefault="006A2E97">
          <w:pPr>
            <w:pStyle w:val="TOC3"/>
            <w:tabs>
              <w:tab w:val="right" w:leader="dot" w:pos="9016"/>
            </w:tabs>
            <w:rPr>
              <w:rFonts w:asciiTheme="minorHAnsi" w:eastAsiaTheme="minorEastAsia" w:hAnsiTheme="minorHAnsi"/>
              <w:sz w:val="22"/>
              <w:lang/>
            </w:rPr>
          </w:pPr>
          <w:hyperlink w:anchor="_Toc136683227" w:history="1">
            <w:r w:rsidRPr="007C223A">
              <w:rPr>
                <w:rStyle w:val="Hyperlink"/>
              </w:rPr>
              <w:t>Das Manifest der Kommunistischen Partei</w:t>
            </w:r>
            <w:r>
              <w:rPr>
                <w:webHidden/>
              </w:rPr>
              <w:tab/>
            </w:r>
            <w:r>
              <w:rPr>
                <w:webHidden/>
              </w:rPr>
              <w:fldChar w:fldCharType="begin"/>
            </w:r>
            <w:r>
              <w:rPr>
                <w:webHidden/>
              </w:rPr>
              <w:instrText xml:space="preserve"> PAGEREF _Toc136683227 \h </w:instrText>
            </w:r>
            <w:r>
              <w:rPr>
                <w:webHidden/>
              </w:rPr>
            </w:r>
            <w:r>
              <w:rPr>
                <w:webHidden/>
              </w:rPr>
              <w:fldChar w:fldCharType="separate"/>
            </w:r>
            <w:r>
              <w:rPr>
                <w:webHidden/>
              </w:rPr>
              <w:t>5</w:t>
            </w:r>
            <w:r>
              <w:rPr>
                <w:webHidden/>
              </w:rPr>
              <w:fldChar w:fldCharType="end"/>
            </w:r>
          </w:hyperlink>
        </w:p>
        <w:p w14:paraId="1314136A" w14:textId="5C384E24" w:rsidR="006A2E97" w:rsidRDefault="006A2E97">
          <w:pPr>
            <w:pStyle w:val="TOC2"/>
            <w:tabs>
              <w:tab w:val="right" w:leader="dot" w:pos="9016"/>
            </w:tabs>
            <w:rPr>
              <w:rFonts w:asciiTheme="minorHAnsi" w:eastAsiaTheme="minorEastAsia" w:hAnsiTheme="minorHAnsi"/>
              <w:sz w:val="22"/>
              <w:lang/>
            </w:rPr>
          </w:pPr>
          <w:hyperlink w:anchor="_Toc136683228" w:history="1">
            <w:r w:rsidRPr="007C223A">
              <w:rPr>
                <w:rStyle w:val="Hyperlink"/>
              </w:rPr>
              <w:t>„klassenlose Gesellschaft“</w:t>
            </w:r>
            <w:r>
              <w:rPr>
                <w:webHidden/>
              </w:rPr>
              <w:tab/>
            </w:r>
            <w:r>
              <w:rPr>
                <w:webHidden/>
              </w:rPr>
              <w:fldChar w:fldCharType="begin"/>
            </w:r>
            <w:r>
              <w:rPr>
                <w:webHidden/>
              </w:rPr>
              <w:instrText xml:space="preserve"> PAGEREF _Toc136683228 \h </w:instrText>
            </w:r>
            <w:r>
              <w:rPr>
                <w:webHidden/>
              </w:rPr>
            </w:r>
            <w:r>
              <w:rPr>
                <w:webHidden/>
              </w:rPr>
              <w:fldChar w:fldCharType="separate"/>
            </w:r>
            <w:r>
              <w:rPr>
                <w:webHidden/>
              </w:rPr>
              <w:t>6</w:t>
            </w:r>
            <w:r>
              <w:rPr>
                <w:webHidden/>
              </w:rPr>
              <w:fldChar w:fldCharType="end"/>
            </w:r>
          </w:hyperlink>
        </w:p>
        <w:p w14:paraId="04397379" w14:textId="254C637E" w:rsidR="006A2E97" w:rsidRDefault="006A2E97">
          <w:pPr>
            <w:pStyle w:val="TOC2"/>
            <w:tabs>
              <w:tab w:val="right" w:leader="dot" w:pos="9016"/>
            </w:tabs>
            <w:rPr>
              <w:rFonts w:asciiTheme="minorHAnsi" w:eastAsiaTheme="minorEastAsia" w:hAnsiTheme="minorHAnsi"/>
              <w:sz w:val="22"/>
              <w:lang/>
            </w:rPr>
          </w:pPr>
          <w:hyperlink w:anchor="_Toc136683229" w:history="1">
            <w:r w:rsidRPr="007C223A">
              <w:rPr>
                <w:rStyle w:val="Hyperlink"/>
                <w:lang w:val="fr-FR"/>
              </w:rPr>
              <w:t>Aktuell</w:t>
            </w:r>
            <w:r>
              <w:rPr>
                <w:webHidden/>
              </w:rPr>
              <w:tab/>
            </w:r>
            <w:r>
              <w:rPr>
                <w:webHidden/>
              </w:rPr>
              <w:fldChar w:fldCharType="begin"/>
            </w:r>
            <w:r>
              <w:rPr>
                <w:webHidden/>
              </w:rPr>
              <w:instrText xml:space="preserve"> PAGEREF _Toc136683229 \h </w:instrText>
            </w:r>
            <w:r>
              <w:rPr>
                <w:webHidden/>
              </w:rPr>
            </w:r>
            <w:r>
              <w:rPr>
                <w:webHidden/>
              </w:rPr>
              <w:fldChar w:fldCharType="separate"/>
            </w:r>
            <w:r>
              <w:rPr>
                <w:webHidden/>
              </w:rPr>
              <w:t>6</w:t>
            </w:r>
            <w:r>
              <w:rPr>
                <w:webHidden/>
              </w:rPr>
              <w:fldChar w:fldCharType="end"/>
            </w:r>
          </w:hyperlink>
        </w:p>
        <w:p w14:paraId="2B0F91A5" w14:textId="143AB480" w:rsidR="006A2E97" w:rsidRDefault="006A2E97">
          <w:pPr>
            <w:pStyle w:val="TOC1"/>
            <w:tabs>
              <w:tab w:val="right" w:leader="dot" w:pos="9016"/>
            </w:tabs>
            <w:rPr>
              <w:rFonts w:asciiTheme="minorHAnsi" w:eastAsiaTheme="minorEastAsia" w:hAnsiTheme="minorHAnsi"/>
              <w:sz w:val="22"/>
              <w:lang/>
            </w:rPr>
          </w:pPr>
          <w:hyperlink w:anchor="_Toc136683230" w:history="1">
            <w:r w:rsidRPr="007C223A">
              <w:rPr>
                <w:rStyle w:val="Hyperlink"/>
              </w:rPr>
              <w:t>Quellen</w:t>
            </w:r>
            <w:r>
              <w:rPr>
                <w:webHidden/>
              </w:rPr>
              <w:tab/>
            </w:r>
            <w:r>
              <w:rPr>
                <w:webHidden/>
              </w:rPr>
              <w:fldChar w:fldCharType="begin"/>
            </w:r>
            <w:r>
              <w:rPr>
                <w:webHidden/>
              </w:rPr>
              <w:instrText xml:space="preserve"> PAGEREF _Toc136683230 \h </w:instrText>
            </w:r>
            <w:r>
              <w:rPr>
                <w:webHidden/>
              </w:rPr>
            </w:r>
            <w:r>
              <w:rPr>
                <w:webHidden/>
              </w:rPr>
              <w:fldChar w:fldCharType="separate"/>
            </w:r>
            <w:r>
              <w:rPr>
                <w:webHidden/>
              </w:rPr>
              <w:t>7</w:t>
            </w:r>
            <w:r>
              <w:rPr>
                <w:webHidden/>
              </w:rPr>
              <w:fldChar w:fldCharType="end"/>
            </w:r>
          </w:hyperlink>
        </w:p>
        <w:p w14:paraId="0E623AAE" w14:textId="0F53329F" w:rsidR="00C34820" w:rsidRPr="00C34820" w:rsidRDefault="00C34820">
          <w:pPr>
            <w:rPr>
              <w:lang w:val="en-US"/>
            </w:rPr>
          </w:pPr>
          <w:r>
            <w:rPr>
              <w:b/>
              <w:bCs/>
            </w:rPr>
            <w:fldChar w:fldCharType="end"/>
          </w:r>
        </w:p>
      </w:sdtContent>
    </w:sdt>
    <w:p w14:paraId="58E511CD" w14:textId="095D8639" w:rsidR="00C34820" w:rsidRDefault="00C34820">
      <w:pPr>
        <w:rPr>
          <w:lang w:val="en-US"/>
        </w:rPr>
      </w:pPr>
      <w:r w:rsidRPr="00C34820">
        <w:rPr>
          <w:lang w:val="en-US"/>
        </w:rPr>
        <w:br w:type="page"/>
      </w:r>
    </w:p>
    <w:p w14:paraId="1BF5B3FD" w14:textId="3629C492" w:rsidR="00C34820" w:rsidRPr="00DF11D0" w:rsidRDefault="00C34820" w:rsidP="00C34820">
      <w:pPr>
        <w:pStyle w:val="Heading1"/>
      </w:pPr>
      <w:bookmarkStart w:id="0" w:name="_Toc136683220"/>
      <w:r w:rsidRPr="00DF11D0">
        <w:lastRenderedPageBreak/>
        <w:t>Karl Marx</w:t>
      </w:r>
      <w:bookmarkEnd w:id="0"/>
    </w:p>
    <w:p w14:paraId="3650EB77" w14:textId="67A955D1" w:rsidR="00C34820" w:rsidRPr="00DF11D0" w:rsidRDefault="00E96CCA" w:rsidP="00C34820">
      <w:pPr>
        <w:pStyle w:val="Heading2"/>
      </w:pPr>
      <w:bookmarkStart w:id="1" w:name="_Toc136683221"/>
      <w:r>
        <mc:AlternateContent>
          <mc:Choice Requires="wps">
            <w:drawing>
              <wp:anchor distT="0" distB="0" distL="114300" distR="114300" simplePos="0" relativeHeight="251665408" behindDoc="0" locked="0" layoutInCell="1" allowOverlap="1" wp14:anchorId="664E0EDC" wp14:editId="2147250C">
                <wp:simplePos x="0" y="0"/>
                <wp:positionH relativeFrom="column">
                  <wp:posOffset>4150360</wp:posOffset>
                </wp:positionH>
                <wp:positionV relativeFrom="paragraph">
                  <wp:posOffset>2070100</wp:posOffset>
                </wp:positionV>
                <wp:extent cx="1577340" cy="635"/>
                <wp:effectExtent l="0" t="0" r="0" b="0"/>
                <wp:wrapSquare wrapText="bothSides"/>
                <wp:docPr id="690100850" name="Text Box 1"/>
                <wp:cNvGraphicFramePr/>
                <a:graphic xmlns:a="http://schemas.openxmlformats.org/drawingml/2006/main">
                  <a:graphicData uri="http://schemas.microsoft.com/office/word/2010/wordprocessingShape">
                    <wps:wsp>
                      <wps:cNvSpPr txBox="1"/>
                      <wps:spPr>
                        <a:xfrm>
                          <a:off x="0" y="0"/>
                          <a:ext cx="1577340" cy="635"/>
                        </a:xfrm>
                        <a:prstGeom prst="rect">
                          <a:avLst/>
                        </a:prstGeom>
                        <a:solidFill>
                          <a:prstClr val="white"/>
                        </a:solidFill>
                        <a:ln>
                          <a:noFill/>
                        </a:ln>
                      </wps:spPr>
                      <wps:txbx>
                        <w:txbxContent>
                          <w:p w14:paraId="14AE2A82" w14:textId="5BD3FAF2" w:rsidR="00E96CCA" w:rsidRPr="00015272" w:rsidRDefault="00E96CCA" w:rsidP="00E96CCA">
                            <w:pPr>
                              <w:pStyle w:val="Caption"/>
                              <w:rPr>
                                <w:rFonts w:ascii="Algerian" w:hAnsi="Algerian"/>
                                <w:color w:val="FF0000"/>
                                <w:sz w:val="36"/>
                              </w:rPr>
                            </w:pPr>
                            <w:r>
                              <w:t>Karl Marx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E0EDC" id="Text Box 1" o:spid="_x0000_s1030" type="#_x0000_t202" style="position:absolute;left:0;text-align:left;margin-left:326.8pt;margin-top:163pt;width:124.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EDGgIAAD8EAAAOAAAAZHJzL2Uyb0RvYy54bWysU8Fu2zAMvQ/YPwi6L07StR2M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PXt7dXHyklKXdzdR0xsstRhz58UdCwGBQcSZNElTg+&#10;+NCXjiWxkwejy402Jv7ExNogOwrSr611UAP4b1XGxloL8VQPGHeyyxwxCt2uY7os+HyccQfliUZH&#10;6F3hndxo6vcgfHgWSDagkcja4YmWykBbcBgizmrAH3/bj/WkDmU5a8lWBfffDwIVZ+arJd2iB8cA&#10;x2A3BvbQrIEmndGjcTKFdACDGcMKoXklx69iF0oJK6lXwcMYrkNvbnoxUq1WqYic5kR4sFsnI/TI&#10;60v3KtANqgQS8xFGw4n8jTh9bZLHrQ6BmE7KRV57Fge6yaVJ++FFxWfw63+qurz75U8AAAD//wMA&#10;UEsDBBQABgAIAAAAIQCxInCS4QAAAAsBAAAPAAAAZHJzL2Rvd25yZXYueG1sTI8xT8MwEIV3JP6D&#10;dUgsiDpNilVCnKqqYIClInTp5sbXOBDbUey04d9zdIHt7t7Tu+8Vq8l27IRDaL2TMJ8lwNDVXreu&#10;kbD7eLlfAgtROa0671DCNwZYlddXhcq1P7t3PFWxYRTiQq4kmBj7nPNQG7QqzHyPjrSjH6yKtA4N&#10;14M6U7jteJokglvVOvpgVI8bg/VXNVoJ28V+a+7G4/PbepENr7txIz6bSsrbm2n9BCziFP/M8ItP&#10;6FAS08GPTgfWSRAPmSCrhCwVVIocj0lKw+FymQMvC/6/Q/kDAAD//wMAUEsBAi0AFAAGAAgAAAAh&#10;ALaDOJL+AAAA4QEAABMAAAAAAAAAAAAAAAAAAAAAAFtDb250ZW50X1R5cGVzXS54bWxQSwECLQAU&#10;AAYACAAAACEAOP0h/9YAAACUAQAACwAAAAAAAAAAAAAAAAAvAQAAX3JlbHMvLnJlbHNQSwECLQAU&#10;AAYACAAAACEATzhRAxoCAAA/BAAADgAAAAAAAAAAAAAAAAAuAgAAZHJzL2Uyb0RvYy54bWxQSwEC&#10;LQAUAAYACAAAACEAsSJwkuEAAAALAQAADwAAAAAAAAAAAAAAAAB0BAAAZHJzL2Rvd25yZXYueG1s&#10;UEsFBgAAAAAEAAQA8wAAAIIFAAAAAA==&#10;" stroked="f">
                <v:textbox style="mso-fit-shape-to-text:t" inset="0,0,0,0">
                  <w:txbxContent>
                    <w:p w14:paraId="14AE2A82" w14:textId="5BD3FAF2" w:rsidR="00E96CCA" w:rsidRPr="00015272" w:rsidRDefault="00E96CCA" w:rsidP="00E96CCA">
                      <w:pPr>
                        <w:pStyle w:val="Caption"/>
                        <w:rPr>
                          <w:rFonts w:ascii="Algerian" w:hAnsi="Algerian"/>
                          <w:color w:val="FF0000"/>
                          <w:sz w:val="36"/>
                        </w:rPr>
                      </w:pPr>
                      <w:r>
                        <w:t>Karl Marx</w:t>
                      </w:r>
                    </w:p>
                  </w:txbxContent>
                </v:textbox>
                <w10:wrap type="square"/>
              </v:shape>
            </w:pict>
          </mc:Fallback>
        </mc:AlternateContent>
      </w:r>
      <w:r w:rsidR="00DF11D0">
        <w:drawing>
          <wp:anchor distT="0" distB="0" distL="114300" distR="114300" simplePos="0" relativeHeight="251662336" behindDoc="0" locked="0" layoutInCell="1" allowOverlap="1" wp14:anchorId="5D6C8A4A" wp14:editId="313E1392">
            <wp:simplePos x="0" y="0"/>
            <wp:positionH relativeFrom="margin">
              <wp:align>right</wp:align>
            </wp:positionH>
            <wp:positionV relativeFrom="paragraph">
              <wp:posOffset>12700</wp:posOffset>
            </wp:positionV>
            <wp:extent cx="1577340" cy="2000250"/>
            <wp:effectExtent l="0" t="0" r="3810" b="0"/>
            <wp:wrapSquare wrapText="bothSides"/>
            <wp:docPr id="1827681520"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734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820" w:rsidRPr="00DF11D0">
        <w:t>Biography</w:t>
      </w:r>
      <w:bookmarkEnd w:id="1"/>
    </w:p>
    <w:p w14:paraId="0AC3D7A8" w14:textId="43C8F704" w:rsidR="00DF11D0" w:rsidRDefault="001D0AF4" w:rsidP="0048087C">
      <w:pPr>
        <w:rPr>
          <w:i/>
          <w:iCs/>
        </w:rPr>
      </w:pPr>
      <w:r w:rsidRPr="00DF11D0">
        <w:t>Karl Marx</w:t>
      </w:r>
      <w:r w:rsidR="00DF11D0" w:rsidRPr="00DF11D0">
        <w:t>, geboren am 5. M</w:t>
      </w:r>
      <w:r w:rsidR="00DF11D0">
        <w:t xml:space="preserve">ai 1818 in Preußen und verstorben am 14. März 1883 in London, war ein deutscher Philosoph, Ökonom, sowie ein </w:t>
      </w:r>
      <w:r w:rsidR="00DF11D0" w:rsidRPr="00DF11D0">
        <w:t>Gesellschaft</w:t>
      </w:r>
      <w:r w:rsidR="00DF11D0">
        <w:t xml:space="preserve">stheoriker. Bekannt ist er durch seine Kritik des Kapitalismus und seine Schrift </w:t>
      </w:r>
      <w:r w:rsidR="00DF11D0" w:rsidRPr="00DF11D0">
        <w:rPr>
          <w:i/>
          <w:iCs/>
        </w:rPr>
        <w:t xml:space="preserve">„Manifest der Kommunistischen Partei“. </w:t>
      </w:r>
    </w:p>
    <w:p w14:paraId="382967FD" w14:textId="2AD924E3" w:rsidR="00DF11D0" w:rsidRDefault="00DF11D0" w:rsidP="00DF11D0">
      <w:pPr>
        <w:pStyle w:val="Heading3"/>
      </w:pPr>
      <w:bookmarkStart w:id="2" w:name="_Toc136683222"/>
      <w:r>
        <w:t>Leben</w:t>
      </w:r>
      <w:bookmarkEnd w:id="2"/>
    </w:p>
    <w:p w14:paraId="7EDD582E" w14:textId="5E424109" w:rsidR="0048087C" w:rsidRPr="005E7E13" w:rsidRDefault="00E96CCA" w:rsidP="0048087C">
      <w:r>
        <mc:AlternateContent>
          <mc:Choice Requires="wps">
            <w:drawing>
              <wp:anchor distT="0" distB="0" distL="114300" distR="114300" simplePos="0" relativeHeight="251667456" behindDoc="0" locked="0" layoutInCell="1" allowOverlap="1" wp14:anchorId="55BDAA84" wp14:editId="7592B57F">
                <wp:simplePos x="0" y="0"/>
                <wp:positionH relativeFrom="margin">
                  <wp:align>right</wp:align>
                </wp:positionH>
                <wp:positionV relativeFrom="paragraph">
                  <wp:posOffset>2531110</wp:posOffset>
                </wp:positionV>
                <wp:extent cx="1560830" cy="635"/>
                <wp:effectExtent l="0" t="0" r="1270" b="2540"/>
                <wp:wrapSquare wrapText="bothSides"/>
                <wp:docPr id="1737803996" name="Text Box 1"/>
                <wp:cNvGraphicFramePr/>
                <a:graphic xmlns:a="http://schemas.openxmlformats.org/drawingml/2006/main">
                  <a:graphicData uri="http://schemas.microsoft.com/office/word/2010/wordprocessingShape">
                    <wps:wsp>
                      <wps:cNvSpPr txBox="1"/>
                      <wps:spPr>
                        <a:xfrm>
                          <a:off x="0" y="0"/>
                          <a:ext cx="1560830" cy="635"/>
                        </a:xfrm>
                        <a:prstGeom prst="rect">
                          <a:avLst/>
                        </a:prstGeom>
                        <a:solidFill>
                          <a:prstClr val="white"/>
                        </a:solidFill>
                        <a:ln>
                          <a:noFill/>
                        </a:ln>
                      </wps:spPr>
                      <wps:txbx>
                        <w:txbxContent>
                          <w:p w14:paraId="616D928A" w14:textId="25E44720" w:rsidR="00E96CCA" w:rsidRPr="008C3EDE" w:rsidRDefault="00E96CCA" w:rsidP="00E96CCA">
                            <w:pPr>
                              <w:pStyle w:val="Caption"/>
                              <w:rPr>
                                <w:rFonts w:ascii="Algerian" w:hAnsi="Algerian"/>
                                <w:color w:val="FF1515"/>
                                <w:sz w:val="28"/>
                              </w:rPr>
                            </w:pPr>
                            <w:r>
                              <w:t>Friedrich Engels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DAA84" id="_x0000_s1031" type="#_x0000_t202" style="position:absolute;left:0;text-align:left;margin-left:71.7pt;margin-top:199.3pt;width:122.9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KGQIAAD8EAAAOAAAAZHJzL2Uyb0RvYy54bWysU8Fu2zAMvQ/YPwi6L04aNCiMOEWWIsOA&#10;oC3QDj0rshwLkEWNUmJnXz9KtpOt22nYRaZF6lF872l53zWGnRR6Dbbgs8mUM2UllNoeCv7tdfvp&#10;jjMfhC2FAasKflae368+fli2Llc3UIMpFTICsT5vXcHrEFyeZV7WqhF+Ak5ZSlaAjQj0i4esRNES&#10;emOym+l0kbWApUOQynvafeiTfJXwq0rJ8FRVXgVmCk53C2nFtO7jmq2WIj+gcLWWwzXEP9yiEdpS&#10;0wvUgwiCHVH/AdVoieChChMJTQZVpaVKM9A0s+m7aV5q4VSahcjx7kKT/3+w8vH04p6Rhe4zdCRg&#10;JKR1Pve0GefpKmzil27KKE8Uni+0qS4wGQ/dLqZ3c0pJyi3mtxEjux516MMXBQ2LQcGRNElUidPO&#10;h750LImdPBhdbrUx8ScmNgbZSZB+ba2DGsB/qzI21lqIp3rAuJNd54hR6PYd02XB5+OMeyjPNDpC&#10;7wrv5FZTv53w4Vkg2YBGImuHJ1oqA23BYYg4qwF//G0/1pM6lOWsJVsV3H8/ClScma+WdIseHAMc&#10;g/0Y2GOzAZp0Ro/GyRTSAQxmDCuE5o0cv45dKCWspF4FD2O4Cb256cVItV6nInKaE2FnX5yM0COv&#10;r92bQDeoEkjMRxgNJ/J34vS1SR63PgZiOikXee1ZHOgmlybthxcVn8Gv/6nq+u5XPwEAAP//AwBQ&#10;SwMEFAAGAAgAAAAhAIELFQHfAAAACAEAAA8AAABkcnMvZG93bnJldi54bWxMj8FOwzAMhu9IvENk&#10;JC6IpWyljNJ0miY4wGWi7MIta7ym0DhVk27l7TFc4Gj/1u/vK1aT68QRh9B6UnAzS0Ag1d601CjY&#10;vT1dL0GEqMnozhMq+MIAq/L8rNC58Sd6xWMVG8ElFHKtwMbY51KG2qLTYeZ7JM4OfnA68jg00gz6&#10;xOWuk/MkyaTTLfEHq3vcWKw/q9Ep2KbvW3s1Hh5f1ulieN6Nm+yjqZS6vJjWDyAiTvHvGH7wGR1K&#10;Ztr7kUwQnQIWiQoW98sMBMfz9JZN9r+bO5BlIf8LlN8AAAD//wMAUEsBAi0AFAAGAAgAAAAhALaD&#10;OJL+AAAA4QEAABMAAAAAAAAAAAAAAAAAAAAAAFtDb250ZW50X1R5cGVzXS54bWxQSwECLQAUAAYA&#10;CAAAACEAOP0h/9YAAACUAQAACwAAAAAAAAAAAAAAAAAvAQAAX3JlbHMvLnJlbHNQSwECLQAUAAYA&#10;CAAAACEABvhwyhkCAAA/BAAADgAAAAAAAAAAAAAAAAAuAgAAZHJzL2Uyb0RvYy54bWxQSwECLQAU&#10;AAYACAAAACEAgQsVAd8AAAAIAQAADwAAAAAAAAAAAAAAAABzBAAAZHJzL2Rvd25yZXYueG1sUEsF&#10;BgAAAAAEAAQA8wAAAH8FAAAAAA==&#10;" stroked="f">
                <v:textbox style="mso-fit-shape-to-text:t" inset="0,0,0,0">
                  <w:txbxContent>
                    <w:p w14:paraId="616D928A" w14:textId="25E44720" w:rsidR="00E96CCA" w:rsidRPr="008C3EDE" w:rsidRDefault="00E96CCA" w:rsidP="00E96CCA">
                      <w:pPr>
                        <w:pStyle w:val="Caption"/>
                        <w:rPr>
                          <w:rFonts w:ascii="Algerian" w:hAnsi="Algerian"/>
                          <w:color w:val="FF1515"/>
                          <w:sz w:val="28"/>
                        </w:rPr>
                      </w:pPr>
                      <w:r>
                        <w:t>Friedrich Engels</w:t>
                      </w:r>
                    </w:p>
                  </w:txbxContent>
                </v:textbox>
                <w10:wrap type="square" anchorx="margin"/>
              </v:shape>
            </w:pict>
          </mc:Fallback>
        </mc:AlternateContent>
      </w:r>
      <w:r>
        <w:drawing>
          <wp:anchor distT="0" distB="0" distL="114300" distR="114300" simplePos="0" relativeHeight="251663360" behindDoc="0" locked="0" layoutInCell="1" allowOverlap="1" wp14:anchorId="22EDD357" wp14:editId="0545F6CC">
            <wp:simplePos x="0" y="0"/>
            <wp:positionH relativeFrom="margin">
              <wp:align>right</wp:align>
            </wp:positionH>
            <wp:positionV relativeFrom="paragraph">
              <wp:posOffset>137795</wp:posOffset>
            </wp:positionV>
            <wp:extent cx="1560830" cy="2343150"/>
            <wp:effectExtent l="0" t="0" r="1270" b="0"/>
            <wp:wrapSquare wrapText="bothSides"/>
            <wp:docPr id="44464026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083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1B7">
        <w:t>Karl Marx entstammt einer bedeutenden Robbinerfamilie</w:t>
      </w:r>
      <w:r w:rsidR="00A441B7">
        <w:rPr>
          <w:rStyle w:val="FootnoteReference"/>
        </w:rPr>
        <w:footnoteReference w:id="1"/>
      </w:r>
      <w:r w:rsidR="00A441B7">
        <w:t>. Seine Familie musste sich vom jüdischen zum Protestantismus konvertieren, damit der Vater seinen Beruf als Anwalt behalten durfte. In seiner Jugend besuchte Karl Marx das Gymnasium zu Trier</w:t>
      </w:r>
      <w:r w:rsidR="000A5F34">
        <w:t xml:space="preserve"> und studierte in der Universität Bonn. 1842 übernahm er die Redaktion der liberalen Zeitung </w:t>
      </w:r>
      <w:r w:rsidR="000A5F34" w:rsidRPr="000A5F34">
        <w:rPr>
          <w:i/>
          <w:iCs/>
        </w:rPr>
        <w:t>„Rheinische Zeitung für Politik, Handel und Gewerbe“,</w:t>
      </w:r>
      <w:r w:rsidR="000A5F34">
        <w:t xml:space="preserve"> das wegen der Karlsbader Beschlüsse stark an Zensur unterlag und ein Jahr später nicht mehr erscheinen durfte. </w:t>
      </w:r>
      <w:r w:rsidR="00AA1F90">
        <w:t xml:space="preserve">1843 zieht Karl Marx mit seiner Frau nach Paris. </w:t>
      </w:r>
      <w:r w:rsidR="00510947">
        <w:t xml:space="preserve">Die </w:t>
      </w:r>
      <w:r w:rsidR="00510947" w:rsidRPr="00510947">
        <w:rPr>
          <w:i/>
          <w:iCs/>
        </w:rPr>
        <w:t>„Ökonomisch-philosophische Manuskripte aus dem Jahre 1844“</w:t>
      </w:r>
      <w:r w:rsidR="00510947">
        <w:t xml:space="preserve"> war Marxs erster Entwurf eines ökologischen Systems und wo Marx seine Theorie der </w:t>
      </w:r>
      <w:r w:rsidR="00510947" w:rsidRPr="00510947">
        <w:rPr>
          <w:i/>
          <w:iCs/>
        </w:rPr>
        <w:t>entfremdeten Arbeit</w:t>
      </w:r>
      <w:r w:rsidR="00510947">
        <w:t xml:space="preserve"> entwickelte</w:t>
      </w:r>
      <w:r w:rsidR="00AA1F90">
        <w:t>, jedoch wurde diese nie beendet</w:t>
      </w:r>
      <w:r w:rsidR="00510947">
        <w:t xml:space="preserve">. Zusammen mit Friedrich Engels entstand das Werk </w:t>
      </w:r>
      <w:r w:rsidR="00510947" w:rsidRPr="00510947">
        <w:rPr>
          <w:i/>
          <w:iCs/>
        </w:rPr>
        <w:t>„Die heilige Familie“.</w:t>
      </w:r>
      <w:r w:rsidR="00510947">
        <w:t xml:space="preserve"> </w:t>
      </w:r>
      <w:r w:rsidR="00AA1F90">
        <w:t xml:space="preserve"> 1846 gründete Marx und Engels das </w:t>
      </w:r>
      <w:r w:rsidR="00AA1F90" w:rsidRPr="00E96CCA">
        <w:rPr>
          <w:i/>
          <w:iCs/>
        </w:rPr>
        <w:t xml:space="preserve">Kommunistische </w:t>
      </w:r>
      <w:r w:rsidRPr="00E96CCA">
        <w:rPr>
          <w:i/>
          <w:iCs/>
        </w:rPr>
        <w:t>Korrespondenz-Komitee</w:t>
      </w:r>
      <w:r>
        <w:t xml:space="preserve"> in Brüssel und veröffentlichte</w:t>
      </w:r>
      <w:r w:rsidRPr="00E96CCA">
        <w:rPr>
          <w:i/>
          <w:iCs/>
        </w:rPr>
        <w:t xml:space="preserve"> „Misère de la philosophie. Réponse à la philosophie de la misère de M. Proudhon“</w:t>
      </w:r>
      <w:r>
        <w:rPr>
          <w:i/>
          <w:iCs/>
        </w:rPr>
        <w:t xml:space="preserve"> </w:t>
      </w:r>
      <w:r>
        <w:t xml:space="preserve">als Kritik der </w:t>
      </w:r>
      <w:r w:rsidR="00022C3B">
        <w:t>kapitalistischen</w:t>
      </w:r>
      <w:r>
        <w:t xml:space="preserve"> </w:t>
      </w:r>
      <w:r>
        <w:lastRenderedPageBreak/>
        <w:t>Gesellschaft</w:t>
      </w:r>
      <w:r w:rsidR="001C4CC2">
        <w:t xml:space="preserve">. 1848 veröffentlichte er </w:t>
      </w:r>
      <w:r w:rsidR="001C4CC2" w:rsidRPr="001C4CC2">
        <w:t xml:space="preserve">das </w:t>
      </w:r>
      <w:r w:rsidR="001C4CC2" w:rsidRPr="001C4CC2">
        <w:rPr>
          <w:i/>
          <w:iCs/>
        </w:rPr>
        <w:t>„Manifest der Kommunistischen Partei“</w:t>
      </w:r>
      <w:r w:rsidR="001C4CC2">
        <w:t xml:space="preserve"> Marx war einer der Führer der deutschen Märzrevolution und in dieser Zeit vollendete er die Schrift </w:t>
      </w:r>
      <w:r w:rsidR="001C4CC2" w:rsidRPr="001C4CC2">
        <w:rPr>
          <w:i/>
          <w:iCs/>
        </w:rPr>
        <w:t>„Lohnarbeit und Kapital“</w:t>
      </w:r>
      <w:r w:rsidR="002C77CF">
        <w:rPr>
          <w:i/>
          <w:iCs/>
        </w:rPr>
        <w:t xml:space="preserve">. </w:t>
      </w:r>
      <w:r w:rsidR="002C77CF">
        <w:t xml:space="preserve">Marx ging mit seiner Familie in Exil in London in 1872. Dort starb er im Jahr 1883. </w:t>
      </w:r>
    </w:p>
    <w:p w14:paraId="3A6EB869" w14:textId="17535A09" w:rsidR="0048087C" w:rsidRPr="002C77CF" w:rsidRDefault="00C34820" w:rsidP="0048087C">
      <w:pPr>
        <w:pStyle w:val="Heading2"/>
      </w:pPr>
      <w:bookmarkStart w:id="3" w:name="_Toc136683223"/>
      <w:r w:rsidRPr="002C77CF">
        <w:t>Gesellschaftssicht</w:t>
      </w:r>
      <w:bookmarkEnd w:id="3"/>
    </w:p>
    <w:p w14:paraId="78B97143" w14:textId="77777777" w:rsidR="00877BB8" w:rsidRDefault="00877BB8" w:rsidP="00877BB8">
      <w:r>
        <w:t xml:space="preserve">Karl Marx sieht die Geschichte der Menschheit als ein ständiger Klassenkampf. Genauer, es ist ein Kampf zwischen den wohlhabenden Bürger und die Lohnarbeiter. Den </w:t>
      </w:r>
      <w:r>
        <w:rPr>
          <w:i/>
          <w:iCs/>
        </w:rPr>
        <w:t xml:space="preserve">„Bourgeoisien“ </w:t>
      </w:r>
      <w:r>
        <w:t xml:space="preserve">und den </w:t>
      </w:r>
      <w:r>
        <w:rPr>
          <w:i/>
          <w:iCs/>
        </w:rPr>
        <w:t>„Proletariaten“</w:t>
      </w:r>
      <w:r>
        <w:t xml:space="preserve">. </w:t>
      </w:r>
    </w:p>
    <w:p w14:paraId="7D3B0136" w14:textId="77777777" w:rsidR="00877BB8" w:rsidRPr="00F53F4F" w:rsidRDefault="00877BB8" w:rsidP="00877BB8">
      <w:r w:rsidRPr="00F53F4F">
        <w:t>Mit der französischen Revolution</w:t>
      </w:r>
      <w:r>
        <w:t xml:space="preserve"> fiel die alte Einordnung in den drei Ständen weg.</w:t>
      </w:r>
    </w:p>
    <w:p w14:paraId="2B644EB3" w14:textId="6B233A30" w:rsidR="00C34820" w:rsidRPr="005E7E13" w:rsidRDefault="00C34820" w:rsidP="00C34820">
      <w:pPr>
        <w:pStyle w:val="Heading3"/>
      </w:pPr>
      <w:bookmarkStart w:id="4" w:name="_Toc136683224"/>
      <w:r w:rsidRPr="005E7E13">
        <w:t>Bourgeoisie und Proletariat</w:t>
      </w:r>
      <w:bookmarkEnd w:id="4"/>
    </w:p>
    <w:p w14:paraId="1331CCB0" w14:textId="42C482BA" w:rsidR="0048087C" w:rsidRDefault="005C296D">
      <w:r>
        <w:drawing>
          <wp:anchor distT="0" distB="0" distL="114300" distR="114300" simplePos="0" relativeHeight="251668480" behindDoc="0" locked="0" layoutInCell="1" allowOverlap="1" wp14:anchorId="1B8C5902" wp14:editId="7F3D9063">
            <wp:simplePos x="0" y="0"/>
            <wp:positionH relativeFrom="margin">
              <wp:posOffset>3390983</wp:posOffset>
            </wp:positionH>
            <wp:positionV relativeFrom="paragraph">
              <wp:posOffset>85725</wp:posOffset>
            </wp:positionV>
            <wp:extent cx="2613660" cy="1752600"/>
            <wp:effectExtent l="0" t="0" r="0" b="0"/>
            <wp:wrapSquare wrapText="bothSides"/>
            <wp:docPr id="1464068539" name="Picture 1" descr="CPI(M) Puducherry ☭ on Twitter: &quot;For instance, in capitalist society the  two forces in contradiction, the proletariat and the bourgeoisie, form the  principal contradiction. The other contradictions, such as those between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I(M) Puducherry ☭ on Twitter: &quot;For instance, in capitalist society the  two forces in contradiction, the proletariat and the bourgeoisie, form the  principal contradiction. The other contradictions, such as those between th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3660" cy="1752600"/>
                    </a:xfrm>
                    <a:prstGeom prst="rect">
                      <a:avLst/>
                    </a:prstGeom>
                    <a:noFill/>
                    <a:ln>
                      <a:noFill/>
                    </a:ln>
                  </pic:spPr>
                </pic:pic>
              </a:graphicData>
            </a:graphic>
          </wp:anchor>
        </w:drawing>
      </w:r>
      <w:r w:rsidR="00877BB8" w:rsidRPr="00F53F4F">
        <w:t>Die Bourgeoisien</w:t>
      </w:r>
      <w:r w:rsidR="00877BB8">
        <w:t xml:space="preserve"> sind die reichen Bürger die Fabriken, Maschinen oder Arbeiter besitzen. </w:t>
      </w:r>
      <w:r w:rsidR="00022C3B">
        <w:t>Die Proletariate</w:t>
      </w:r>
      <w:r w:rsidR="00877BB8">
        <w:t xml:space="preserve"> hingegen sind die armen Arbeiter, die nur ihre Arbeitskraft zu bieten haben. </w:t>
      </w:r>
    </w:p>
    <w:p w14:paraId="169E86BD" w14:textId="07D7E819" w:rsidR="007F7496" w:rsidRDefault="005C296D">
      <w:r>
        <mc:AlternateContent>
          <mc:Choice Requires="wps">
            <w:drawing>
              <wp:anchor distT="0" distB="0" distL="114300" distR="114300" simplePos="0" relativeHeight="251670528" behindDoc="0" locked="0" layoutInCell="1" allowOverlap="1" wp14:anchorId="47B3A14A" wp14:editId="4D16B609">
                <wp:simplePos x="0" y="0"/>
                <wp:positionH relativeFrom="column">
                  <wp:posOffset>3450145</wp:posOffset>
                </wp:positionH>
                <wp:positionV relativeFrom="paragraph">
                  <wp:posOffset>390525</wp:posOffset>
                </wp:positionV>
                <wp:extent cx="2613660" cy="635"/>
                <wp:effectExtent l="0" t="0" r="0" b="0"/>
                <wp:wrapSquare wrapText="bothSides"/>
                <wp:docPr id="779915333" name="Text Box 1"/>
                <wp:cNvGraphicFramePr/>
                <a:graphic xmlns:a="http://schemas.openxmlformats.org/drawingml/2006/main">
                  <a:graphicData uri="http://schemas.microsoft.com/office/word/2010/wordprocessingShape">
                    <wps:wsp>
                      <wps:cNvSpPr txBox="1"/>
                      <wps:spPr>
                        <a:xfrm>
                          <a:off x="0" y="0"/>
                          <a:ext cx="2613660" cy="635"/>
                        </a:xfrm>
                        <a:prstGeom prst="rect">
                          <a:avLst/>
                        </a:prstGeom>
                        <a:solidFill>
                          <a:prstClr val="white"/>
                        </a:solidFill>
                        <a:ln>
                          <a:noFill/>
                        </a:ln>
                      </wps:spPr>
                      <wps:txbx>
                        <w:txbxContent>
                          <w:p w14:paraId="4C22E591" w14:textId="08A74848" w:rsidR="00F66F41" w:rsidRPr="00E74652" w:rsidRDefault="00022C3B" w:rsidP="00F66F41">
                            <w:pPr>
                              <w:pStyle w:val="Caption"/>
                              <w:rPr>
                                <w:sz w:val="24"/>
                              </w:rPr>
                            </w:pPr>
                            <w:r>
                              <w:t>Karikatur</w:t>
                            </w:r>
                            <w:r w:rsidR="00F66F41">
                              <w:t xml:space="preserve"> Kapitalist, Bourgeoise und Proletariat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3A14A" id="_x0000_s1032" type="#_x0000_t202" style="position:absolute;left:0;text-align:left;margin-left:271.65pt;margin-top:30.75pt;width:205.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gA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exmsa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N80mJ7gAAAACQEAAA8AAABkcnMvZG93bnJldi54bWxMjz1PwzAQhnck/oN1&#10;SCyIOiUfoiFOVVUwwFIRurC58TUOxOfIdtrw73EnGO/u0XvPW61nM7ATOt9bErBcJMCQWqt66gTs&#10;P17uH4H5IEnJwRIK+EEP6/r6qpKlsmd6x1MTOhZDyJdSgA5hLDn3rUYj/cKOSPF2tM7IEEfXceXk&#10;OYabgT8kScGN7Cl+0HLErcb2u5mMgF32udN30/H5bZOl7nU/bYuvrhHi9mbePAELOIc/GC76UR3q&#10;6HSwEynPBgF5lqYRFVAsc2ARWOXZCtjhsiiA1xX/36D+BQAA//8DAFBLAQItABQABgAIAAAAIQC2&#10;gziS/gAAAOEBAAATAAAAAAAAAAAAAAAAAAAAAABbQ29udGVudF9UeXBlc10ueG1sUEsBAi0AFAAG&#10;AAgAAAAhADj9If/WAAAAlAEAAAsAAAAAAAAAAAAAAAAALwEAAF9yZWxzLy5yZWxzUEsBAi0AFAAG&#10;AAgAAAAhAOdOWAAZAgAAPwQAAA4AAAAAAAAAAAAAAAAALgIAAGRycy9lMm9Eb2MueG1sUEsBAi0A&#10;FAAGAAgAAAAhAN80mJ7gAAAACQEAAA8AAAAAAAAAAAAAAAAAcwQAAGRycy9kb3ducmV2LnhtbFBL&#10;BQYAAAAABAAEAPMAAACABQAAAAA=&#10;" stroked="f">
                <v:textbox style="mso-fit-shape-to-text:t" inset="0,0,0,0">
                  <w:txbxContent>
                    <w:p w14:paraId="4C22E591" w14:textId="08A74848" w:rsidR="00F66F41" w:rsidRPr="00E74652" w:rsidRDefault="00022C3B" w:rsidP="00F66F41">
                      <w:pPr>
                        <w:pStyle w:val="Caption"/>
                        <w:rPr>
                          <w:sz w:val="24"/>
                        </w:rPr>
                      </w:pPr>
                      <w:r>
                        <w:t>Karikatur</w:t>
                      </w:r>
                      <w:r w:rsidR="00F66F41">
                        <w:t xml:space="preserve"> Kapitalist, Bourgeoise und Proletariat</w:t>
                      </w:r>
                    </w:p>
                  </w:txbxContent>
                </v:textbox>
                <w10:wrap type="square"/>
              </v:shape>
            </w:pict>
          </mc:Fallback>
        </mc:AlternateContent>
      </w:r>
      <w:r w:rsidR="005E7E13">
        <w:t xml:space="preserve">Die Reaktion Marxs und </w:t>
      </w:r>
      <w:r w:rsidR="00022C3B">
        <w:t>Engels</w:t>
      </w:r>
      <w:r w:rsidR="005E7E13">
        <w:t xml:space="preserve"> auf diese </w:t>
      </w:r>
      <w:r w:rsidR="00022C3B">
        <w:t>Ungleichheit</w:t>
      </w:r>
      <w:r w:rsidR="005E7E13">
        <w:t xml:space="preserve"> war das </w:t>
      </w:r>
      <w:r w:rsidR="005E7E13" w:rsidRPr="005E7E13">
        <w:rPr>
          <w:i/>
          <w:iCs/>
        </w:rPr>
        <w:t>„Kommunistische Manifest“</w:t>
      </w:r>
      <w:r w:rsidR="005E7E13">
        <w:t xml:space="preserve">. In dieser befürworteten sie die </w:t>
      </w:r>
      <w:r w:rsidR="005E7E13" w:rsidRPr="005E7E13">
        <w:rPr>
          <w:i/>
          <w:iCs/>
        </w:rPr>
        <w:t>„Diktatur des Proletariats“</w:t>
      </w:r>
      <w:r w:rsidR="005E7E13">
        <w:t xml:space="preserve"> und letztendlich eine klassenlose Gesellschaft. Daraus entwickelten sie den Sozialismus und Kommunismus. 1917 wurde der Kommunismus die offizielle Staatsform Russlands, dank der Oktoberrevolution </w:t>
      </w:r>
      <w:r w:rsidR="00022C3B">
        <w:t>desselben</w:t>
      </w:r>
      <w:r w:rsidR="005E7E13">
        <w:t xml:space="preserve"> Jahres. </w:t>
      </w:r>
    </w:p>
    <w:p w14:paraId="4547F2AF" w14:textId="6555D0AF" w:rsidR="005E7E13" w:rsidRPr="005E7E13" w:rsidRDefault="007F7496" w:rsidP="007F7496">
      <w:pPr>
        <w:spacing w:before="0" w:line="259" w:lineRule="auto"/>
        <w:jc w:val="left"/>
      </w:pPr>
      <w:r>
        <w:br w:type="page"/>
      </w:r>
    </w:p>
    <w:p w14:paraId="7CA3112D" w14:textId="7472FF9B" w:rsidR="00C34820" w:rsidRPr="005E7E13" w:rsidRDefault="00C34820" w:rsidP="00C34820">
      <w:pPr>
        <w:pStyle w:val="Heading2"/>
      </w:pPr>
      <w:bookmarkStart w:id="5" w:name="_Toc136683225"/>
      <w:r w:rsidRPr="005E7E13">
        <w:lastRenderedPageBreak/>
        <w:t>Schriften</w:t>
      </w:r>
      <w:bookmarkEnd w:id="5"/>
    </w:p>
    <w:p w14:paraId="32052FB5" w14:textId="4A0D8475" w:rsidR="00C34820" w:rsidRPr="005E7E13" w:rsidRDefault="007745B3" w:rsidP="00C34820">
      <w:pPr>
        <w:pStyle w:val="Heading3"/>
      </w:pPr>
      <w:bookmarkStart w:id="6" w:name="_Toc136683226"/>
      <w:r>
        <w:drawing>
          <wp:anchor distT="0" distB="0" distL="114300" distR="114300" simplePos="0" relativeHeight="251672576" behindDoc="0" locked="0" layoutInCell="1" allowOverlap="1" wp14:anchorId="7F82F15C" wp14:editId="7D601BF0">
            <wp:simplePos x="0" y="0"/>
            <wp:positionH relativeFrom="margin">
              <wp:align>right</wp:align>
            </wp:positionH>
            <wp:positionV relativeFrom="paragraph">
              <wp:posOffset>10795</wp:posOffset>
            </wp:positionV>
            <wp:extent cx="1875790" cy="3162300"/>
            <wp:effectExtent l="0" t="0" r="0" b="0"/>
            <wp:wrapSquare wrapText="bothSides"/>
            <wp:docPr id="347070322" name="Picture 2" descr="Das Kapit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 Kapital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579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820" w:rsidRPr="005E7E13">
        <w:t>Das Kapital</w:t>
      </w:r>
      <w:bookmarkEnd w:id="6"/>
    </w:p>
    <w:p w14:paraId="05D21A9C" w14:textId="5DE234B9" w:rsidR="00B53F8B" w:rsidRDefault="007243D3" w:rsidP="0048087C">
      <w:r>
        <w:t xml:space="preserve">In </w:t>
      </w:r>
      <w:r>
        <w:rPr>
          <w:i/>
          <w:iCs/>
        </w:rPr>
        <w:t xml:space="preserve">„Das Kapital“ </w:t>
      </w:r>
      <w:r>
        <w:t xml:space="preserve">stellte Marx eine allgemeine Formel des Kapitalismus dar: G – W – G. Mit Geld werden Waren </w:t>
      </w:r>
      <w:r w:rsidR="00022C3B">
        <w:t>hergestellt,</w:t>
      </w:r>
      <w:r>
        <w:t xml:space="preserve"> um damit mehr Geld zu verdienen. Marx</w:t>
      </w:r>
      <w:r w:rsidR="00ED71AB">
        <w:t xml:space="preserve"> gab nur etwas einen Wert, wenn etwas produziert wird, dass verkauft wird.</w:t>
      </w:r>
    </w:p>
    <w:p w14:paraId="7BF22670" w14:textId="35DCEFD9" w:rsidR="004F2FC4" w:rsidRDefault="00A534D1" w:rsidP="0048087C">
      <w:r w:rsidRPr="00A534D1">
        <w:t>"Akkumuliert, Akkumuliert! Das ist Moses und die Propheten"</w:t>
      </w:r>
      <w:r>
        <w:t>.</w:t>
      </w:r>
      <w:r w:rsidR="0005343C">
        <w:t xml:space="preserve"> </w:t>
      </w:r>
      <w:r>
        <w:t xml:space="preserve">Mit diesem Zitat will Marx andeuten, dass der Kapitalismus nicht stoppt. Kapitalisten genießen ihre Profite nicht, sie wollen immer mehr verdienen. </w:t>
      </w:r>
    </w:p>
    <w:p w14:paraId="32D63030" w14:textId="5ED419A6" w:rsidR="00A534D1" w:rsidRPr="004F2FC4" w:rsidRDefault="0005343C" w:rsidP="0048087C">
      <w:r>
        <w:t xml:space="preserve">Das </w:t>
      </w:r>
      <w:r>
        <w:rPr>
          <w:i/>
          <w:iCs/>
        </w:rPr>
        <w:t xml:space="preserve">„Zwangssgesetz der Kokurrenz“ </w:t>
      </w:r>
      <w:r>
        <w:t>besagt, das die nur jene Firmen überleben, die am billigsten produzieren. Marx meint es wird</w:t>
      </w:r>
      <w:r w:rsidR="004F2FC4">
        <w:t xml:space="preserve"> zu einem </w:t>
      </w:r>
      <w:r w:rsidR="004F2FC4" w:rsidRPr="004F2FC4">
        <w:rPr>
          <w:i/>
          <w:iCs/>
        </w:rPr>
        <w:t>„Oligopol“</w:t>
      </w:r>
      <w:r w:rsidR="004F2FC4">
        <w:rPr>
          <w:i/>
          <w:iCs/>
        </w:rPr>
        <w:t xml:space="preserve"> </w:t>
      </w:r>
      <w:r w:rsidR="004F2FC4">
        <w:t xml:space="preserve">führen. Kleine Firmen werden verdrängt, große Firmen werden ganze Branchen beherrschen. </w:t>
      </w:r>
    </w:p>
    <w:p w14:paraId="6781EF26" w14:textId="51765344" w:rsidR="00B53F8B" w:rsidRDefault="004F2FC4" w:rsidP="00F35CDC">
      <w:pPr>
        <w:pStyle w:val="Heading4"/>
      </w:pPr>
      <w:r>
        <w:t>Irrtümer</w:t>
      </w:r>
    </w:p>
    <w:p w14:paraId="343D823E" w14:textId="3D1EA22D" w:rsidR="00B53F8B" w:rsidRPr="00F35CDC" w:rsidRDefault="004F2FC4" w:rsidP="0048087C">
      <w:pPr>
        <w:rPr>
          <w:b/>
          <w:bCs/>
          <w:i/>
          <w:iCs/>
        </w:rPr>
      </w:pPr>
      <w:r w:rsidRPr="00F35CDC">
        <w:rPr>
          <w:b/>
          <w:bCs/>
          <w:i/>
          <w:iCs/>
        </w:rPr>
        <w:t>Einige Irrtümer von Karl Marx in diesem Buch:</w:t>
      </w:r>
    </w:p>
    <w:p w14:paraId="4FA08D2E" w14:textId="4854972D" w:rsidR="004F2FC4" w:rsidRDefault="004F2FC4" w:rsidP="0048087C">
      <w:r>
        <w:t>Marx dachte eine kommunistische Revolution wäre nötig, da d</w:t>
      </w:r>
      <w:r w:rsidR="00BE0CE6">
        <w:t>as Elend der Arbeit immer wachsen würde. Dies ist nicht passiert.</w:t>
      </w:r>
    </w:p>
    <w:p w14:paraId="4154425A" w14:textId="32BF2132" w:rsidR="00BE0CE6" w:rsidRDefault="00BE0CE6" w:rsidP="0048087C">
      <w:r>
        <w:t xml:space="preserve">Weiters war Marx überzeigt, dass der Kapitalismus aus der Ausbeutung und des </w:t>
      </w:r>
      <w:r>
        <w:rPr>
          <w:i/>
          <w:iCs/>
        </w:rPr>
        <w:t>„Mehrwerts“</w:t>
      </w:r>
      <w:r>
        <w:t xml:space="preserve"> besteht. Als Mehrwert beschreibt Marx die restliche Zeit eines Arbeiters. Z.B.: Ein Arbeiter muss 6 Stunden </w:t>
      </w:r>
      <w:r w:rsidR="00AA7BC5">
        <w:t>arbeiten,</w:t>
      </w:r>
      <w:r>
        <w:t xml:space="preserve"> um zu überleben (Essen, Wohnung, …), aber die restlichen 6 </w:t>
      </w:r>
      <w:r w:rsidR="00AA7BC5">
        <w:t>Stunden,</w:t>
      </w:r>
      <w:r>
        <w:t xml:space="preserve"> die er arbeiten musste (12h Arbeitszeit war in Marxs Zeit üblich) war sein Mehrwert, also der Gewinn des Kapitalisten. Jedoch konnte Marx nicht </w:t>
      </w:r>
      <w:r w:rsidR="00AA7BC5">
        <w:t>erklären,</w:t>
      </w:r>
      <w:r>
        <w:t xml:space="preserve"> wie der Wert einer Ware sich in ihrem Preis übersetzt. Das wi</w:t>
      </w:r>
      <w:r w:rsidR="00F35CDC">
        <w:t xml:space="preserve">rd heute als das </w:t>
      </w:r>
      <w:r w:rsidR="00F35CDC" w:rsidRPr="00F35CDC">
        <w:rPr>
          <w:i/>
          <w:iCs/>
        </w:rPr>
        <w:t>„Transformationsproblem“</w:t>
      </w:r>
      <w:r w:rsidR="00F35CDC">
        <w:t xml:space="preserve"> bezeichnet.</w:t>
      </w:r>
      <w:r>
        <w:t xml:space="preserve"> </w:t>
      </w:r>
    </w:p>
    <w:p w14:paraId="0F11EE09" w14:textId="4ACCA2C2" w:rsidR="00B53F8B" w:rsidRDefault="00F35CDC" w:rsidP="0048087C">
      <w:r>
        <w:lastRenderedPageBreak/>
        <w:t>Karl Marx konnte nicht verstehen, dass Geld eine soziale Konvention ist und keine Ware.</w:t>
      </w:r>
    </w:p>
    <w:p w14:paraId="75CBC210" w14:textId="73C518CF" w:rsidR="00D41FC9" w:rsidRPr="00B53F8B" w:rsidRDefault="00D41FC9" w:rsidP="0048087C"/>
    <w:p w14:paraId="2C6A7B40" w14:textId="64C412F1" w:rsidR="00C34820" w:rsidRDefault="00C34820" w:rsidP="00C34820">
      <w:pPr>
        <w:pStyle w:val="Heading3"/>
      </w:pPr>
      <w:bookmarkStart w:id="7" w:name="_Toc136683227"/>
      <w:r w:rsidRPr="00C34820">
        <w:t>Das Manifest der Kommunistischen P</w:t>
      </w:r>
      <w:r>
        <w:t>artei</w:t>
      </w:r>
      <w:bookmarkEnd w:id="7"/>
    </w:p>
    <w:p w14:paraId="57467A59" w14:textId="70A12E58" w:rsidR="00F35CDC" w:rsidRDefault="00F35CDC">
      <w:pPr>
        <w:rPr>
          <w:i/>
          <w:iCs/>
        </w:rPr>
      </w:pPr>
      <w:r w:rsidRPr="00F35CDC">
        <w:t>D</w:t>
      </w:r>
      <w:r>
        <w:t xml:space="preserve">as Kommunistische Manifest </w:t>
      </w:r>
      <w:r w:rsidR="001572BA">
        <w:t xml:space="preserve">begründet den Klassenkampf zwischen den </w:t>
      </w:r>
      <w:r w:rsidR="001572BA" w:rsidRPr="00F53F4F">
        <w:t>Bourgeoisien</w:t>
      </w:r>
      <w:r w:rsidR="001572BA">
        <w:t xml:space="preserve"> und </w:t>
      </w:r>
      <w:r w:rsidR="00AA7BC5">
        <w:t>des Proletariats</w:t>
      </w:r>
      <w:r w:rsidR="001572BA">
        <w:t xml:space="preserve">. </w:t>
      </w:r>
      <w:r w:rsidR="00B12E1B">
        <w:t xml:space="preserve">Die Ausbeutung der Volksmassen wurde nur ein Ende mit einer kommunistischen Revolution, ein Sieg des Proletariats, finden. Das Endziel dieser Revolution sei die Errichtung des Kommunismus. Das Manifest endet mit folgendem Appell: </w:t>
      </w:r>
      <w:r w:rsidR="00B12E1B" w:rsidRPr="00B12E1B">
        <w:rPr>
          <w:i/>
          <w:iCs/>
        </w:rPr>
        <w:t>„Proletarier aller Länder, vereinigt Euch!“</w:t>
      </w:r>
    </w:p>
    <w:p w14:paraId="47B17F10" w14:textId="1599CC71" w:rsidR="003707D9" w:rsidRDefault="00AA7BC5">
      <w:r>
        <w:t xml:space="preserve">Damit will Marx die </w:t>
      </w:r>
      <w:r w:rsidR="004603C7">
        <w:t>internationale Ausrichtung dieses Klassenkampfs und der Revolution betonen.</w:t>
      </w:r>
      <w:r w:rsidR="007F7496" w:rsidRPr="007F7496">
        <w:t xml:space="preserve"> </w:t>
      </w:r>
    </w:p>
    <w:p w14:paraId="08CF6F67" w14:textId="511786C9" w:rsidR="003707D9" w:rsidRPr="00F35CDC" w:rsidRDefault="00D41FC9" w:rsidP="003707D9">
      <w:pPr>
        <w:spacing w:before="0" w:line="259" w:lineRule="auto"/>
        <w:jc w:val="left"/>
      </w:pPr>
      <w:r>
        <w:drawing>
          <wp:anchor distT="0" distB="0" distL="114300" distR="114300" simplePos="0" relativeHeight="251673600" behindDoc="0" locked="0" layoutInCell="1" allowOverlap="1" wp14:anchorId="78BEA597" wp14:editId="599376B0">
            <wp:simplePos x="0" y="0"/>
            <wp:positionH relativeFrom="margin">
              <wp:align>center</wp:align>
            </wp:positionH>
            <wp:positionV relativeFrom="paragraph">
              <wp:posOffset>46355</wp:posOffset>
            </wp:positionV>
            <wp:extent cx="2343150" cy="4078605"/>
            <wp:effectExtent l="0" t="0" r="0" b="0"/>
            <wp:wrapSquare wrapText="bothSides"/>
            <wp:docPr id="826386863" name="Picture 3" descr="Manifest der Kommunistischen Parte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ifest der Kommunistischen Partei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3150" cy="407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7D9">
        <w:br w:type="page"/>
      </w:r>
    </w:p>
    <w:p w14:paraId="0A1575C6" w14:textId="22F8890B" w:rsidR="0048087C" w:rsidRPr="00E14D5E" w:rsidRDefault="00C34820" w:rsidP="00E14D5E">
      <w:pPr>
        <w:pStyle w:val="Heading2"/>
      </w:pPr>
      <w:bookmarkStart w:id="8" w:name="_Toc136683228"/>
      <w:r w:rsidRPr="00F35CDC">
        <w:lastRenderedPageBreak/>
        <w:t>„klassenlose Gesellschaft“</w:t>
      </w:r>
      <w:bookmarkEnd w:id="8"/>
    </w:p>
    <w:p w14:paraId="780661BA" w14:textId="0FAC6366" w:rsidR="0048087C" w:rsidRPr="00AA7BC5" w:rsidRDefault="00E14D5E">
      <w:pPr>
        <w:rPr>
          <w:lang w:val="de-DE"/>
        </w:rPr>
      </w:pPr>
      <w:r w:rsidRPr="00E14D5E">
        <w:t>Als klassenlose Gesellschaft wird e</w:t>
      </w:r>
      <w:r>
        <w:t xml:space="preserve">ine Gesellschaft gemeint, bei der es keine Klassen gibt, also die Bürger sind alle Gleichberechtigt. Marx theorisierte, dass die </w:t>
      </w:r>
      <w:r>
        <w:rPr>
          <w:i/>
          <w:iCs/>
        </w:rPr>
        <w:t xml:space="preserve">„Urgesellschaft“ </w:t>
      </w:r>
      <w:r>
        <w:t xml:space="preserve">egalitär und klassenlos sei. Eine Art </w:t>
      </w:r>
      <w:r w:rsidRPr="00E14D5E">
        <w:rPr>
          <w:i/>
          <w:iCs/>
        </w:rPr>
        <w:t>„Urkommunismus“</w:t>
      </w:r>
      <w:r>
        <w:t xml:space="preserve">. </w:t>
      </w:r>
    </w:p>
    <w:p w14:paraId="2310ECA8" w14:textId="7E9D6A5D" w:rsidR="00C34820" w:rsidRPr="0048087C" w:rsidRDefault="00C34820" w:rsidP="00C34820">
      <w:pPr>
        <w:pStyle w:val="Heading2"/>
        <w:rPr>
          <w:lang w:val="fr-FR"/>
        </w:rPr>
      </w:pPr>
      <w:bookmarkStart w:id="9" w:name="_Toc136683229"/>
      <w:r w:rsidRPr="0048087C">
        <w:rPr>
          <w:lang w:val="fr-FR"/>
        </w:rPr>
        <w:t>Aktuell</w:t>
      </w:r>
      <w:bookmarkEnd w:id="9"/>
    </w:p>
    <w:p w14:paraId="276DE28F" w14:textId="49ED33C5" w:rsidR="004064A0" w:rsidRDefault="004064A0">
      <w:pPr>
        <w:rPr>
          <w:lang w:val="fr-FR"/>
        </w:rPr>
      </w:pPr>
      <w:r>
        <w:rPr>
          <w:lang w:val="fr-FR"/>
        </w:rPr>
        <w:t>Heute sind nur wenige Staaten kommunistisch. Das größte Land, dass sich als marxistisch bezeichnet ist China.</w:t>
      </w:r>
    </w:p>
    <w:p w14:paraId="7A90FEC4" w14:textId="45B63C7E" w:rsidR="00BA7587" w:rsidRPr="00BA7587" w:rsidRDefault="004064A0">
      <w:pPr>
        <w:rPr>
          <w:rStyle w:val="mw-mmv-title"/>
          <w:lang w:val="fr-FR"/>
        </w:rPr>
      </w:pPr>
      <w:r>
        <w:drawing>
          <wp:anchor distT="0" distB="0" distL="114300" distR="114300" simplePos="0" relativeHeight="251671552" behindDoc="0" locked="0" layoutInCell="1" allowOverlap="1" wp14:anchorId="2D946EAC" wp14:editId="1F2571E5">
            <wp:simplePos x="0" y="0"/>
            <wp:positionH relativeFrom="margin">
              <wp:align>center</wp:align>
            </wp:positionH>
            <wp:positionV relativeFrom="paragraph">
              <wp:posOffset>222250</wp:posOffset>
            </wp:positionV>
            <wp:extent cx="6628130" cy="2924175"/>
            <wp:effectExtent l="0" t="0" r="1270" b="9525"/>
            <wp:wrapTopAndBottom/>
            <wp:docPr id="673262945"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813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59FD9" w14:textId="100E33AC" w:rsidR="004064A0" w:rsidRPr="003707D9" w:rsidRDefault="004064A0">
      <w:pPr>
        <w:rPr>
          <w:rStyle w:val="mw-mmv-title"/>
          <w:sz w:val="16"/>
          <w:szCs w:val="14"/>
        </w:rPr>
      </w:pPr>
      <w:r w:rsidRPr="003707D9">
        <w:rPr>
          <w:rStyle w:val="mw-mmv-title"/>
          <w:sz w:val="16"/>
          <w:szCs w:val="14"/>
        </w:rPr>
        <w:t xml:space="preserve">Aktuell (nach 2022): </w:t>
      </w:r>
      <w:r w:rsidR="00BA7587" w:rsidRPr="003707D9">
        <w:rPr>
          <w:rStyle w:val="FootnoteReference"/>
          <w:sz w:val="16"/>
          <w:szCs w:val="14"/>
        </w:rPr>
        <w:footnoteReference w:id="2"/>
      </w:r>
    </w:p>
    <w:p w14:paraId="3929436B" w14:textId="34531580" w:rsidR="004064A0" w:rsidRPr="003707D9" w:rsidRDefault="004064A0" w:rsidP="004064A0">
      <w:pPr>
        <w:pStyle w:val="ListParagraph"/>
        <w:numPr>
          <w:ilvl w:val="0"/>
          <w:numId w:val="1"/>
        </w:numPr>
        <w:rPr>
          <w:rStyle w:val="mw-mmv-title"/>
          <w:color w:val="FF0000"/>
          <w:sz w:val="16"/>
          <w:szCs w:val="14"/>
        </w:rPr>
      </w:pPr>
      <w:r w:rsidRPr="003707D9">
        <w:rPr>
          <w:rStyle w:val="mw-mmv-title"/>
          <w:color w:val="FF0000"/>
          <w:sz w:val="16"/>
          <w:szCs w:val="14"/>
        </w:rPr>
        <w:t>Staaten, die sich als marxistisch-leninistisch bezeichnen</w:t>
      </w:r>
      <w:r w:rsidRPr="003707D9">
        <w:rPr>
          <w:rStyle w:val="mw-mmv-title"/>
          <w:color w:val="FF0000"/>
          <w:sz w:val="16"/>
          <w:szCs w:val="14"/>
        </w:rPr>
        <w:t xml:space="preserve"> </w:t>
      </w:r>
    </w:p>
    <w:p w14:paraId="1023C696" w14:textId="331EA193" w:rsidR="004064A0" w:rsidRPr="003707D9" w:rsidRDefault="004064A0" w:rsidP="004064A0">
      <w:pPr>
        <w:pStyle w:val="ListParagraph"/>
        <w:numPr>
          <w:ilvl w:val="0"/>
          <w:numId w:val="1"/>
        </w:numPr>
        <w:rPr>
          <w:rStyle w:val="mw-mmv-title"/>
          <w:color w:val="FFCCCC"/>
          <w:sz w:val="16"/>
          <w:szCs w:val="14"/>
        </w:rPr>
      </w:pPr>
      <w:r w:rsidRPr="003707D9">
        <w:rPr>
          <w:rStyle w:val="mw-mmv-title"/>
          <w:color w:val="FFCCCC"/>
          <w:sz w:val="16"/>
          <w:szCs w:val="14"/>
        </w:rPr>
        <w:t>Staaten mit Bezug zum Sozialismus in ihrer Verfassung</w:t>
      </w:r>
    </w:p>
    <w:p w14:paraId="3C558194" w14:textId="70C9FE0A" w:rsidR="004064A0" w:rsidRPr="003707D9" w:rsidRDefault="004064A0" w:rsidP="004064A0">
      <w:pPr>
        <w:pStyle w:val="ListParagraph"/>
        <w:numPr>
          <w:ilvl w:val="0"/>
          <w:numId w:val="1"/>
        </w:numPr>
        <w:rPr>
          <w:color w:val="800000"/>
          <w:sz w:val="16"/>
          <w:szCs w:val="14"/>
        </w:rPr>
      </w:pPr>
      <w:r w:rsidRPr="003707D9">
        <w:rPr>
          <w:rStyle w:val="mw-mmv-title"/>
          <w:color w:val="800000"/>
          <w:sz w:val="16"/>
          <w:szCs w:val="14"/>
        </w:rPr>
        <w:t>Staaten ohne Bezug zum Marxismus-Leninismus</w:t>
      </w:r>
    </w:p>
    <w:p w14:paraId="4624C40B" w14:textId="1950A427" w:rsidR="004064A0" w:rsidRDefault="003E0999">
      <w:pPr>
        <w:rPr>
          <w:lang w:val="fr-FR"/>
        </w:rPr>
      </w:pPr>
      <w:r>
        <w:rPr>
          <w:lang w:val="fr-FR"/>
        </w:rPr>
        <w:t>Kommunistische Parteien gibt es aber in vielen Länder, wie z.B</w:t>
      </w:r>
      <w:r w:rsidR="007F7496">
        <w:rPr>
          <w:lang w:val="fr-FR"/>
        </w:rPr>
        <w:t>. die KPÖ in Österreich. Jedoch spielen diese oft nur eine kleine Rolle mit oft kaum einen Prozent aller Stimmen.</w:t>
      </w:r>
      <w:r>
        <w:rPr>
          <w:lang w:val="fr-FR"/>
        </w:rPr>
        <w:t xml:space="preserve"> </w:t>
      </w:r>
    </w:p>
    <w:p w14:paraId="63F2EB22" w14:textId="10417AF9" w:rsidR="00C34820" w:rsidRPr="001D0AF4" w:rsidRDefault="00C34820">
      <w:pPr>
        <w:rPr>
          <w:lang w:val="fr-FR"/>
        </w:rPr>
      </w:pPr>
      <w:r w:rsidRPr="001D0AF4">
        <w:rPr>
          <w:lang w:val="fr-FR"/>
        </w:rPr>
        <w:br w:type="page"/>
      </w:r>
    </w:p>
    <w:bookmarkStart w:id="10" w:name="_Toc136683230" w:displacedByCustomXml="next"/>
    <w:sdt>
      <w:sdtPr>
        <w:id w:val="-1748490389"/>
        <w:docPartObj>
          <w:docPartGallery w:val="Bibliographies"/>
          <w:docPartUnique/>
        </w:docPartObj>
      </w:sdtPr>
      <w:sdtEndPr>
        <w:rPr>
          <w:rFonts w:ascii="Century" w:eastAsiaTheme="minorHAnsi" w:hAnsi="Century" w:cstheme="minorBidi"/>
          <w:color w:val="auto"/>
          <w:sz w:val="24"/>
          <w:szCs w:val="22"/>
        </w:rPr>
      </w:sdtEndPr>
      <w:sdtContent>
        <w:p w14:paraId="320B481F" w14:textId="0259CBC8" w:rsidR="00947EEF" w:rsidRDefault="00947EEF">
          <w:pPr>
            <w:pStyle w:val="Heading1"/>
          </w:pPr>
          <w:r>
            <w:t>Quellen</w:t>
          </w:r>
          <w:bookmarkEnd w:id="10"/>
        </w:p>
        <w:sdt>
          <w:sdtPr>
            <w:id w:val="111145805"/>
            <w:bibliography/>
          </w:sdtPr>
          <w:sdtContent>
            <w:p w14:paraId="54C16D1D" w14:textId="77777777" w:rsidR="00947EEF" w:rsidRDefault="00947EEF" w:rsidP="00947EEF">
              <w:pPr>
                <w:pStyle w:val="Bibliography"/>
                <w:ind w:left="720" w:hanging="720"/>
                <w:rPr>
                  <w:kern w:val="0"/>
                  <w:szCs w:val="24"/>
                  <w14:ligatures w14:val="none"/>
                </w:rPr>
              </w:pPr>
              <w:r>
                <w:rPr>
                  <w:noProof w:val="0"/>
                </w:rPr>
                <w:fldChar w:fldCharType="begin"/>
              </w:r>
              <w:r>
                <w:instrText xml:space="preserve"> BIBLIOGRAPHY </w:instrText>
              </w:r>
              <w:r>
                <w:rPr>
                  <w:noProof w:val="0"/>
                </w:rPr>
                <w:fldChar w:fldCharType="separate"/>
              </w:r>
              <w:r>
                <w:t>(kein Datum). Von https://twitter.com/pycpim/status/1275488821312970754 abgerufen</w:t>
              </w:r>
            </w:p>
            <w:p w14:paraId="1B83D2A5" w14:textId="77777777" w:rsidR="00947EEF" w:rsidRDefault="00947EEF" w:rsidP="00947EEF">
              <w:pPr>
                <w:pStyle w:val="Bibliography"/>
                <w:ind w:left="720" w:hanging="720"/>
              </w:pPr>
              <w:r>
                <w:t xml:space="preserve">Britannica. (kein Datum). </w:t>
              </w:r>
              <w:r>
                <w:rPr>
                  <w:i/>
                  <w:iCs/>
                </w:rPr>
                <w:t>www.britannica.com</w:t>
              </w:r>
              <w:r>
                <w:t>. Von https://www.britannica.com/biography/Karl-Marx abgerufen</w:t>
              </w:r>
            </w:p>
            <w:p w14:paraId="2B34C701" w14:textId="77777777" w:rsidR="00947EEF" w:rsidRDefault="00947EEF" w:rsidP="00947EEF">
              <w:pPr>
                <w:pStyle w:val="Bibliography"/>
                <w:ind w:left="720" w:hanging="720"/>
              </w:pPr>
              <w:r>
                <w:t xml:space="preserve">GEOlino. (kein Datum). </w:t>
              </w:r>
              <w:r>
                <w:rPr>
                  <w:i/>
                  <w:iCs/>
                </w:rPr>
                <w:t>Karl Marx</w:t>
              </w:r>
              <w:r>
                <w:t>. Von https://www.geo.de/geolino/mensch/990-rtkl-biografie-weltveraenderer-karl-marx abgerufen</w:t>
              </w:r>
            </w:p>
            <w:p w14:paraId="22C33AA5" w14:textId="77777777" w:rsidR="00947EEF" w:rsidRDefault="00947EEF" w:rsidP="00947EEF">
              <w:pPr>
                <w:pStyle w:val="Bibliography"/>
                <w:ind w:left="720" w:hanging="720"/>
              </w:pPr>
              <w:r>
                <w:t xml:space="preserve">geschichte-abitur. (kein Datum). </w:t>
              </w:r>
              <w:r>
                <w:rPr>
                  <w:i/>
                  <w:iCs/>
                </w:rPr>
                <w:t>geschichte-abitur.de</w:t>
              </w:r>
              <w:r>
                <w:t>. Von https://www.geschichte-abitur.de/lexikon/uebersicht-industrielle-revolution/bourgeoisie-und-proletariat abgerufen</w:t>
              </w:r>
            </w:p>
            <w:p w14:paraId="36AD9825" w14:textId="77777777" w:rsidR="00947EEF" w:rsidRDefault="00947EEF" w:rsidP="00947EEF">
              <w:pPr>
                <w:pStyle w:val="Bibliography"/>
                <w:ind w:left="720" w:hanging="720"/>
              </w:pPr>
              <w:r>
                <w:t xml:space="preserve">Gress, J. (23. April 2023). </w:t>
              </w:r>
              <w:r>
                <w:rPr>
                  <w:i/>
                  <w:iCs/>
                </w:rPr>
                <w:t>Die KPÖ, der Sonderfall Graz und die Salzburg-Sensation</w:t>
              </w:r>
              <w:r>
                <w:t>. Von news.at: https://www.news.at/a/kpoe-partei abgerufen</w:t>
              </w:r>
            </w:p>
            <w:p w14:paraId="3CB292DE" w14:textId="77777777" w:rsidR="00947EEF" w:rsidRDefault="00947EEF" w:rsidP="00947EEF">
              <w:pPr>
                <w:pStyle w:val="Bibliography"/>
                <w:ind w:left="720" w:hanging="720"/>
              </w:pPr>
              <w:r>
                <w:t xml:space="preserve">Herrmann, U. (5. May 2017). </w:t>
              </w:r>
              <w:r>
                <w:rPr>
                  <w:i/>
                  <w:iCs/>
                </w:rPr>
                <w:t>bpb.de</w:t>
              </w:r>
              <w:r>
                <w:t>. Von "Das Kapital" und seine Bedeutung : https://www.bpb.de/shop/zeitschriften/apuz/247633/das-kapital-und-seine-bedeutung/ abgerufen</w:t>
              </w:r>
            </w:p>
            <w:p w14:paraId="29B916CE" w14:textId="77777777" w:rsidR="00947EEF" w:rsidRDefault="00947EEF" w:rsidP="00947EEF">
              <w:pPr>
                <w:pStyle w:val="Bibliography"/>
                <w:ind w:left="720" w:hanging="720"/>
              </w:pPr>
              <w:r>
                <w:t xml:space="preserve">lernhelfer. (2010). </w:t>
              </w:r>
              <w:r>
                <w:rPr>
                  <w:i/>
                  <w:iCs/>
                </w:rPr>
                <w:t>lernhelfer.de</w:t>
              </w:r>
              <w:r>
                <w:t>. Von Kommunistisches Manifest: https://www.lernhelfer.de/schuelerlexikon/geschichte/artikel/kommunistisches-manifest abgerufen</w:t>
              </w:r>
            </w:p>
            <w:p w14:paraId="3CACB39A" w14:textId="77777777" w:rsidR="00947EEF" w:rsidRDefault="00947EEF" w:rsidP="00947EEF">
              <w:pPr>
                <w:pStyle w:val="Bibliography"/>
                <w:ind w:left="720" w:hanging="720"/>
              </w:pPr>
              <w:r>
                <w:t xml:space="preserve">Wikipedia. (13. November 2021). </w:t>
              </w:r>
              <w:r>
                <w:rPr>
                  <w:i/>
                  <w:iCs/>
                </w:rPr>
                <w:t>Liste sozialistitischer Staaten</w:t>
              </w:r>
              <w:r>
                <w:t>. Von Wikipedia: https://de.wikipedia.org/wiki/Liste_sozialistischer_Staaten#/media/Datei:Present-day_socialist_states.png abgerufen</w:t>
              </w:r>
            </w:p>
            <w:p w14:paraId="487301D2" w14:textId="77777777" w:rsidR="00947EEF" w:rsidRDefault="00947EEF" w:rsidP="00947EEF">
              <w:pPr>
                <w:pStyle w:val="Bibliography"/>
                <w:ind w:left="720" w:hanging="720"/>
              </w:pPr>
              <w:r>
                <w:t xml:space="preserve">wikipedia. (kein Datum). </w:t>
              </w:r>
              <w:r>
                <w:rPr>
                  <w:i/>
                  <w:iCs/>
                </w:rPr>
                <w:t>Entfremdete Arbeit</w:t>
              </w:r>
              <w:r>
                <w:t>. Von https://de.wikipedia.org/wiki/Entfremdete_Arbeit abgerufen</w:t>
              </w:r>
            </w:p>
            <w:p w14:paraId="7F19BE2F" w14:textId="77777777" w:rsidR="00947EEF" w:rsidRDefault="00947EEF" w:rsidP="00947EEF">
              <w:pPr>
                <w:pStyle w:val="Bibliography"/>
                <w:ind w:left="720" w:hanging="720"/>
              </w:pPr>
              <w:r>
                <w:t xml:space="preserve">Wikipedia. (kein Datum). </w:t>
              </w:r>
              <w:r>
                <w:rPr>
                  <w:i/>
                  <w:iCs/>
                </w:rPr>
                <w:t>Karl Marx</w:t>
              </w:r>
              <w:r>
                <w:t>. Von https://de.wikipedia.org/wiki/Karl_Marx abgerufen</w:t>
              </w:r>
            </w:p>
            <w:p w14:paraId="19A21CAB" w14:textId="77777777" w:rsidR="00947EEF" w:rsidRDefault="00947EEF" w:rsidP="00947EEF">
              <w:pPr>
                <w:pStyle w:val="Bibliography"/>
                <w:ind w:left="720" w:hanging="720"/>
              </w:pPr>
              <w:r>
                <w:lastRenderedPageBreak/>
                <w:t xml:space="preserve">wikipedia. (kein Datum). </w:t>
              </w:r>
              <w:r>
                <w:rPr>
                  <w:i/>
                  <w:iCs/>
                </w:rPr>
                <w:t>Rabbiner</w:t>
              </w:r>
              <w:r>
                <w:t>. Von https://de.wikipedia.org/wiki/Rabbiner abgerufen</w:t>
              </w:r>
            </w:p>
            <w:p w14:paraId="7B328EE1" w14:textId="77777777" w:rsidR="00947EEF" w:rsidRDefault="00947EEF" w:rsidP="00947EEF">
              <w:pPr>
                <w:pStyle w:val="Bibliography"/>
                <w:ind w:left="720" w:hanging="720"/>
              </w:pPr>
              <w:r>
                <w:t xml:space="preserve">wikipedia. (kein Datum). </w:t>
              </w:r>
              <w:r>
                <w:rPr>
                  <w:i/>
                  <w:iCs/>
                </w:rPr>
                <w:t>wikipedia</w:t>
              </w:r>
              <w:r>
                <w:t>. Von Klassenlose Gesellschaft: https://de.wikipedia.org/wiki/Klassenlose_Gesellschaft abgerufen</w:t>
              </w:r>
            </w:p>
            <w:p w14:paraId="75DA8D06" w14:textId="29C9EAB2" w:rsidR="00947EEF" w:rsidRDefault="00947EEF" w:rsidP="00947EEF">
              <w:r>
                <w:rPr>
                  <w:b/>
                  <w:bCs/>
                </w:rPr>
                <w:fldChar w:fldCharType="end"/>
              </w:r>
            </w:p>
          </w:sdtContent>
        </w:sdt>
      </w:sdtContent>
    </w:sdt>
    <w:p w14:paraId="69262325" w14:textId="74A9D2DC" w:rsidR="00DC515F" w:rsidRPr="00C34820" w:rsidRDefault="00DC515F" w:rsidP="00947EEF">
      <w:pPr>
        <w:rPr>
          <w:lang w:val="en-US"/>
        </w:rPr>
      </w:pPr>
    </w:p>
    <w:sectPr w:rsidR="00DC515F" w:rsidRPr="00C34820" w:rsidSect="00C34820">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3B2E0" w14:textId="77777777" w:rsidR="00A601D5" w:rsidRDefault="00A601D5" w:rsidP="00C34820">
      <w:pPr>
        <w:spacing w:before="0" w:after="0" w:line="240" w:lineRule="auto"/>
      </w:pPr>
      <w:r>
        <w:separator/>
      </w:r>
    </w:p>
  </w:endnote>
  <w:endnote w:type="continuationSeparator" w:id="0">
    <w:p w14:paraId="3E86EEC9" w14:textId="77777777" w:rsidR="00A601D5" w:rsidRDefault="00A601D5" w:rsidP="00C348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842113"/>
      <w:docPartObj>
        <w:docPartGallery w:val="Page Numbers (Bottom of Page)"/>
        <w:docPartUnique/>
      </w:docPartObj>
    </w:sdtPr>
    <w:sdtContent>
      <w:p w14:paraId="796B42B0" w14:textId="14711EBE" w:rsidR="00C34820" w:rsidRDefault="00C34820">
        <w:pPr>
          <w:pStyle w:val="Footer"/>
          <w:jc w:val="center"/>
        </w:pPr>
        <w:r>
          <w:fldChar w:fldCharType="begin"/>
        </w:r>
        <w:r>
          <w:instrText>PAGE   \* MERGEFORMAT</w:instrText>
        </w:r>
        <w:r>
          <w:fldChar w:fldCharType="separate"/>
        </w:r>
        <w:r>
          <w:t>2</w:t>
        </w:r>
        <w:r>
          <w:fldChar w:fldCharType="end"/>
        </w:r>
      </w:p>
    </w:sdtContent>
  </w:sdt>
  <w:p w14:paraId="3E29F3C3" w14:textId="77777777" w:rsidR="00C34820" w:rsidRDefault="00C348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D3A7A" w14:textId="77777777" w:rsidR="00A601D5" w:rsidRDefault="00A601D5" w:rsidP="00C34820">
      <w:pPr>
        <w:spacing w:before="0" w:after="0" w:line="240" w:lineRule="auto"/>
      </w:pPr>
      <w:r>
        <w:separator/>
      </w:r>
    </w:p>
  </w:footnote>
  <w:footnote w:type="continuationSeparator" w:id="0">
    <w:p w14:paraId="7BFBDBF9" w14:textId="77777777" w:rsidR="00A601D5" w:rsidRDefault="00A601D5" w:rsidP="00C34820">
      <w:pPr>
        <w:spacing w:before="0" w:after="0" w:line="240" w:lineRule="auto"/>
      </w:pPr>
      <w:r>
        <w:continuationSeparator/>
      </w:r>
    </w:p>
  </w:footnote>
  <w:footnote w:id="1">
    <w:p w14:paraId="728924E4" w14:textId="6A4810F0" w:rsidR="00A441B7" w:rsidRPr="00A441B7" w:rsidRDefault="00A441B7">
      <w:pPr>
        <w:pStyle w:val="FootnoteText"/>
      </w:pPr>
      <w:r>
        <w:rPr>
          <w:rStyle w:val="FootnoteReference"/>
        </w:rPr>
        <w:footnoteRef/>
      </w:r>
      <w:r>
        <w:t xml:space="preserve"> </w:t>
      </w:r>
      <w:sdt>
        <w:sdtPr>
          <w:id w:val="1983501745"/>
          <w:citation/>
        </w:sdtPr>
        <w:sdtContent>
          <w:r>
            <w:fldChar w:fldCharType="begin"/>
          </w:r>
          <w:r>
            <w:instrText xml:space="preserve"> CITATION wik2 \l 3079 </w:instrText>
          </w:r>
          <w:r>
            <w:fldChar w:fldCharType="separate"/>
          </w:r>
          <w:r w:rsidR="00947EEF">
            <w:t>(wikipedia, kein Datum)</w:t>
          </w:r>
          <w:r>
            <w:fldChar w:fldCharType="end"/>
          </w:r>
        </w:sdtContent>
      </w:sdt>
      <w:r>
        <w:t xml:space="preserve"> Ein Rabbiner ist ein Funktionsträger in der jüdischen Religion mit der Aufgabe Tora zu lehren.</w:t>
      </w:r>
    </w:p>
  </w:footnote>
  <w:footnote w:id="2">
    <w:p w14:paraId="0BE112B9" w14:textId="72793F69" w:rsidR="00BA7587" w:rsidRPr="00BA7587" w:rsidRDefault="00BA7587">
      <w:pPr>
        <w:pStyle w:val="FootnoteText"/>
      </w:pPr>
      <w:r>
        <w:rPr>
          <w:rStyle w:val="FootnoteReference"/>
        </w:rPr>
        <w:footnoteRef/>
      </w:r>
      <w:r>
        <w:t xml:space="preserve"> </w:t>
      </w:r>
      <w:sdt>
        <w:sdtPr>
          <w:id w:val="2054962991"/>
          <w:citation/>
        </w:sdtPr>
        <w:sdtContent>
          <w:r>
            <w:fldChar w:fldCharType="begin"/>
          </w:r>
          <w:r>
            <w:instrText xml:space="preserve"> CITATION Wik6 \l 3079 </w:instrText>
          </w:r>
          <w:r>
            <w:fldChar w:fldCharType="separate"/>
          </w:r>
          <w:r w:rsidR="00947EEF">
            <w:t>(Wikipedia, 2021)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61FEC"/>
    <w:multiLevelType w:val="hybridMultilevel"/>
    <w:tmpl w:val="D43C8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040015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15F"/>
    <w:rsid w:val="00022C3B"/>
    <w:rsid w:val="0005343C"/>
    <w:rsid w:val="000A5F34"/>
    <w:rsid w:val="001572BA"/>
    <w:rsid w:val="001C1F20"/>
    <w:rsid w:val="001C4CC2"/>
    <w:rsid w:val="001D0AF4"/>
    <w:rsid w:val="002B3961"/>
    <w:rsid w:val="002C77CF"/>
    <w:rsid w:val="003707D9"/>
    <w:rsid w:val="00383BC7"/>
    <w:rsid w:val="0038441D"/>
    <w:rsid w:val="00385B1D"/>
    <w:rsid w:val="003E0999"/>
    <w:rsid w:val="004064A0"/>
    <w:rsid w:val="00406CDC"/>
    <w:rsid w:val="004603C7"/>
    <w:rsid w:val="0048087C"/>
    <w:rsid w:val="004F2FC4"/>
    <w:rsid w:val="00510947"/>
    <w:rsid w:val="00555F98"/>
    <w:rsid w:val="005669C6"/>
    <w:rsid w:val="005C296D"/>
    <w:rsid w:val="005E7E13"/>
    <w:rsid w:val="00607943"/>
    <w:rsid w:val="00616F32"/>
    <w:rsid w:val="0069474A"/>
    <w:rsid w:val="006A2E97"/>
    <w:rsid w:val="007243D3"/>
    <w:rsid w:val="00750736"/>
    <w:rsid w:val="007745B3"/>
    <w:rsid w:val="007F7496"/>
    <w:rsid w:val="008669F1"/>
    <w:rsid w:val="00877BB8"/>
    <w:rsid w:val="00877FD1"/>
    <w:rsid w:val="00947EEF"/>
    <w:rsid w:val="00A441B7"/>
    <w:rsid w:val="00A534D1"/>
    <w:rsid w:val="00A601D5"/>
    <w:rsid w:val="00AA1F90"/>
    <w:rsid w:val="00AA7BC5"/>
    <w:rsid w:val="00B12E1B"/>
    <w:rsid w:val="00B53F8B"/>
    <w:rsid w:val="00BA7587"/>
    <w:rsid w:val="00BE0CE6"/>
    <w:rsid w:val="00C34820"/>
    <w:rsid w:val="00CF56BB"/>
    <w:rsid w:val="00D41FC9"/>
    <w:rsid w:val="00D4771C"/>
    <w:rsid w:val="00DC515F"/>
    <w:rsid w:val="00DE1741"/>
    <w:rsid w:val="00DF11D0"/>
    <w:rsid w:val="00E14D5E"/>
    <w:rsid w:val="00E96CCA"/>
    <w:rsid w:val="00ED71AB"/>
    <w:rsid w:val="00F35CDC"/>
    <w:rsid w:val="00F66F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1232B"/>
  <w15:chartTrackingRefBased/>
  <w15:docId w15:val="{0509EBBC-963C-43F9-BCC3-AE6F352A7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736"/>
    <w:pPr>
      <w:spacing w:before="120" w:line="360" w:lineRule="auto"/>
      <w:jc w:val="both"/>
    </w:pPr>
    <w:rPr>
      <w:rFonts w:ascii="Century" w:hAnsi="Century"/>
      <w:noProof/>
      <w:sz w:val="24"/>
      <w:lang w:val="de-AT"/>
    </w:rPr>
  </w:style>
  <w:style w:type="paragraph" w:styleId="Heading1">
    <w:name w:val="heading 1"/>
    <w:basedOn w:val="Normal"/>
    <w:next w:val="Normal"/>
    <w:link w:val="Heading1Char"/>
    <w:uiPriority w:val="9"/>
    <w:qFormat/>
    <w:rsid w:val="00C34820"/>
    <w:pPr>
      <w:keepNext/>
      <w:keepLines/>
      <w:pBdr>
        <w:bottom w:val="thinThickSmallGap" w:sz="18" w:space="1" w:color="C00000"/>
      </w:pBdr>
      <w:spacing w:before="240" w:after="240"/>
      <w:jc w:val="center"/>
      <w:outlineLvl w:val="0"/>
    </w:pPr>
    <w:rPr>
      <w:rFonts w:ascii="Algerian" w:eastAsiaTheme="majorEastAsia" w:hAnsi="Algerian" w:cstheme="majorBidi"/>
      <w:color w:val="C00000"/>
      <w:sz w:val="48"/>
      <w:szCs w:val="32"/>
    </w:rPr>
  </w:style>
  <w:style w:type="paragraph" w:styleId="Heading2">
    <w:name w:val="heading 2"/>
    <w:basedOn w:val="Normal"/>
    <w:next w:val="Normal"/>
    <w:link w:val="Heading2Char"/>
    <w:uiPriority w:val="9"/>
    <w:unhideWhenUsed/>
    <w:qFormat/>
    <w:rsid w:val="0048087C"/>
    <w:pPr>
      <w:keepNext/>
      <w:keepLines/>
      <w:pBdr>
        <w:bottom w:val="thinThickSmallGap" w:sz="12" w:space="1" w:color="FF0000"/>
      </w:pBdr>
      <w:spacing w:after="120"/>
      <w:jc w:val="center"/>
      <w:outlineLvl w:val="1"/>
    </w:pPr>
    <w:rPr>
      <w:rFonts w:ascii="Algerian" w:eastAsiaTheme="majorEastAsia" w:hAnsi="Algerian" w:cstheme="majorBidi"/>
      <w:color w:val="FF0000"/>
      <w:sz w:val="36"/>
      <w:szCs w:val="26"/>
    </w:rPr>
  </w:style>
  <w:style w:type="paragraph" w:styleId="Heading3">
    <w:name w:val="heading 3"/>
    <w:basedOn w:val="Normal"/>
    <w:next w:val="Normal"/>
    <w:link w:val="Heading3Char"/>
    <w:uiPriority w:val="9"/>
    <w:unhideWhenUsed/>
    <w:qFormat/>
    <w:rsid w:val="0048087C"/>
    <w:pPr>
      <w:keepNext/>
      <w:keepLines/>
      <w:spacing w:before="40" w:after="0"/>
      <w:outlineLvl w:val="2"/>
    </w:pPr>
    <w:rPr>
      <w:rFonts w:ascii="Algerian" w:eastAsiaTheme="majorEastAsia" w:hAnsi="Algerian" w:cstheme="majorBidi"/>
      <w:color w:val="FF1515"/>
      <w:sz w:val="28"/>
      <w:szCs w:val="24"/>
    </w:rPr>
  </w:style>
  <w:style w:type="paragraph" w:styleId="Heading4">
    <w:name w:val="heading 4"/>
    <w:basedOn w:val="Normal"/>
    <w:next w:val="Normal"/>
    <w:link w:val="Heading4Char"/>
    <w:uiPriority w:val="9"/>
    <w:unhideWhenUsed/>
    <w:qFormat/>
    <w:rsid w:val="00F35CDC"/>
    <w:pPr>
      <w:keepNext/>
      <w:keepLines/>
      <w:spacing w:before="40" w:after="0"/>
      <w:outlineLvl w:val="3"/>
    </w:pPr>
    <w:rPr>
      <w:rFonts w:ascii="Algerian" w:eastAsiaTheme="majorEastAsia" w:hAnsi="Algerian" w:cstheme="majorBidi"/>
      <w:i/>
      <w:iCs/>
      <w:color w:val="FF99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4820"/>
    <w:pPr>
      <w:spacing w:after="0" w:line="240" w:lineRule="auto"/>
    </w:pPr>
    <w:rPr>
      <w:rFonts w:eastAsiaTheme="minorEastAsia"/>
      <w:kern w:val="0"/>
      <w:lang w:eastAsia="de-DE"/>
      <w14:ligatures w14:val="none"/>
    </w:rPr>
  </w:style>
  <w:style w:type="character" w:customStyle="1" w:styleId="NoSpacingChar">
    <w:name w:val="No Spacing Char"/>
    <w:basedOn w:val="DefaultParagraphFont"/>
    <w:link w:val="NoSpacing"/>
    <w:uiPriority w:val="1"/>
    <w:rsid w:val="00C34820"/>
    <w:rPr>
      <w:rFonts w:eastAsiaTheme="minorEastAsia"/>
      <w:kern w:val="0"/>
      <w:lang w:eastAsia="de-DE"/>
      <w14:ligatures w14:val="none"/>
    </w:rPr>
  </w:style>
  <w:style w:type="paragraph" w:styleId="Header">
    <w:name w:val="header"/>
    <w:basedOn w:val="Normal"/>
    <w:link w:val="HeaderChar"/>
    <w:uiPriority w:val="99"/>
    <w:unhideWhenUsed/>
    <w:rsid w:val="00C348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4820"/>
  </w:style>
  <w:style w:type="paragraph" w:styleId="Footer">
    <w:name w:val="footer"/>
    <w:basedOn w:val="Normal"/>
    <w:link w:val="FooterChar"/>
    <w:uiPriority w:val="99"/>
    <w:unhideWhenUsed/>
    <w:rsid w:val="00C348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4820"/>
  </w:style>
  <w:style w:type="character" w:customStyle="1" w:styleId="Heading1Char">
    <w:name w:val="Heading 1 Char"/>
    <w:basedOn w:val="DefaultParagraphFont"/>
    <w:link w:val="Heading1"/>
    <w:uiPriority w:val="9"/>
    <w:rsid w:val="00C34820"/>
    <w:rPr>
      <w:rFonts w:ascii="Algerian" w:eastAsiaTheme="majorEastAsia" w:hAnsi="Algerian" w:cstheme="majorBidi"/>
      <w:color w:val="C00000"/>
      <w:sz w:val="48"/>
      <w:szCs w:val="32"/>
    </w:rPr>
  </w:style>
  <w:style w:type="paragraph" w:styleId="TOCHeading">
    <w:name w:val="TOC Heading"/>
    <w:basedOn w:val="Heading1"/>
    <w:next w:val="Normal"/>
    <w:uiPriority w:val="39"/>
    <w:unhideWhenUsed/>
    <w:qFormat/>
    <w:rsid w:val="00C34820"/>
    <w:pPr>
      <w:outlineLvl w:val="9"/>
    </w:pPr>
    <w:rPr>
      <w:kern w:val="0"/>
      <w:lang w:val="en-US"/>
      <w14:ligatures w14:val="none"/>
    </w:rPr>
  </w:style>
  <w:style w:type="character" w:customStyle="1" w:styleId="Heading2Char">
    <w:name w:val="Heading 2 Char"/>
    <w:basedOn w:val="DefaultParagraphFont"/>
    <w:link w:val="Heading2"/>
    <w:uiPriority w:val="9"/>
    <w:rsid w:val="0048087C"/>
    <w:rPr>
      <w:rFonts w:ascii="Algerian" w:eastAsiaTheme="majorEastAsia" w:hAnsi="Algerian" w:cstheme="majorBidi"/>
      <w:color w:val="FF0000"/>
      <w:sz w:val="36"/>
      <w:szCs w:val="26"/>
    </w:rPr>
  </w:style>
  <w:style w:type="character" w:customStyle="1" w:styleId="Heading3Char">
    <w:name w:val="Heading 3 Char"/>
    <w:basedOn w:val="DefaultParagraphFont"/>
    <w:link w:val="Heading3"/>
    <w:uiPriority w:val="9"/>
    <w:rsid w:val="0048087C"/>
    <w:rPr>
      <w:rFonts w:ascii="Algerian" w:eastAsiaTheme="majorEastAsia" w:hAnsi="Algerian" w:cstheme="majorBidi"/>
      <w:color w:val="FF1515"/>
      <w:sz w:val="28"/>
      <w:szCs w:val="24"/>
    </w:rPr>
  </w:style>
  <w:style w:type="paragraph" w:styleId="TOC1">
    <w:name w:val="toc 1"/>
    <w:basedOn w:val="Normal"/>
    <w:next w:val="Normal"/>
    <w:autoRedefine/>
    <w:uiPriority w:val="39"/>
    <w:unhideWhenUsed/>
    <w:rsid w:val="0048087C"/>
    <w:pPr>
      <w:spacing w:after="100"/>
    </w:pPr>
  </w:style>
  <w:style w:type="paragraph" w:styleId="TOC2">
    <w:name w:val="toc 2"/>
    <w:basedOn w:val="Normal"/>
    <w:next w:val="Normal"/>
    <w:autoRedefine/>
    <w:uiPriority w:val="39"/>
    <w:unhideWhenUsed/>
    <w:rsid w:val="0048087C"/>
    <w:pPr>
      <w:spacing w:after="100"/>
      <w:ind w:left="220"/>
    </w:pPr>
  </w:style>
  <w:style w:type="paragraph" w:styleId="TOC3">
    <w:name w:val="toc 3"/>
    <w:basedOn w:val="Normal"/>
    <w:next w:val="Normal"/>
    <w:autoRedefine/>
    <w:uiPriority w:val="39"/>
    <w:unhideWhenUsed/>
    <w:rsid w:val="0048087C"/>
    <w:pPr>
      <w:spacing w:after="100"/>
      <w:ind w:left="440"/>
    </w:pPr>
  </w:style>
  <w:style w:type="character" w:styleId="Hyperlink">
    <w:name w:val="Hyperlink"/>
    <w:basedOn w:val="DefaultParagraphFont"/>
    <w:uiPriority w:val="99"/>
    <w:unhideWhenUsed/>
    <w:rsid w:val="0048087C"/>
    <w:rPr>
      <w:color w:val="0563C1" w:themeColor="hyperlink"/>
      <w:u w:val="single"/>
    </w:rPr>
  </w:style>
  <w:style w:type="paragraph" w:styleId="Bibliography">
    <w:name w:val="Bibliography"/>
    <w:basedOn w:val="Normal"/>
    <w:next w:val="Normal"/>
    <w:uiPriority w:val="37"/>
    <w:unhideWhenUsed/>
    <w:rsid w:val="001D0AF4"/>
  </w:style>
  <w:style w:type="paragraph" w:styleId="FootnoteText">
    <w:name w:val="footnote text"/>
    <w:basedOn w:val="Normal"/>
    <w:link w:val="FootnoteTextChar"/>
    <w:uiPriority w:val="99"/>
    <w:semiHidden/>
    <w:unhideWhenUsed/>
    <w:rsid w:val="00A441B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A441B7"/>
    <w:rPr>
      <w:rFonts w:ascii="Century" w:hAnsi="Century"/>
      <w:sz w:val="20"/>
      <w:szCs w:val="20"/>
    </w:rPr>
  </w:style>
  <w:style w:type="character" w:styleId="FootnoteReference">
    <w:name w:val="footnote reference"/>
    <w:basedOn w:val="DefaultParagraphFont"/>
    <w:uiPriority w:val="99"/>
    <w:semiHidden/>
    <w:unhideWhenUsed/>
    <w:rsid w:val="00A441B7"/>
    <w:rPr>
      <w:vertAlign w:val="superscript"/>
    </w:rPr>
  </w:style>
  <w:style w:type="paragraph" w:styleId="Caption">
    <w:name w:val="caption"/>
    <w:basedOn w:val="Normal"/>
    <w:next w:val="Normal"/>
    <w:uiPriority w:val="35"/>
    <w:unhideWhenUsed/>
    <w:qFormat/>
    <w:rsid w:val="00E96CCA"/>
    <w:pPr>
      <w:spacing w:before="0"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35CDC"/>
    <w:rPr>
      <w:rFonts w:ascii="Algerian" w:eastAsiaTheme="majorEastAsia" w:hAnsi="Algerian" w:cstheme="majorBidi"/>
      <w:i/>
      <w:iCs/>
      <w:color w:val="FF9979"/>
      <w:sz w:val="24"/>
    </w:rPr>
  </w:style>
  <w:style w:type="character" w:customStyle="1" w:styleId="mw-mmv-title">
    <w:name w:val="mw-mmv-title"/>
    <w:basedOn w:val="DefaultParagraphFont"/>
    <w:rsid w:val="004064A0"/>
  </w:style>
  <w:style w:type="paragraph" w:styleId="ListParagraph">
    <w:name w:val="List Paragraph"/>
    <w:basedOn w:val="Normal"/>
    <w:uiPriority w:val="34"/>
    <w:qFormat/>
    <w:rsid w:val="004064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7101">
      <w:bodyDiv w:val="1"/>
      <w:marLeft w:val="0"/>
      <w:marRight w:val="0"/>
      <w:marTop w:val="0"/>
      <w:marBottom w:val="0"/>
      <w:divBdr>
        <w:top w:val="none" w:sz="0" w:space="0" w:color="auto"/>
        <w:left w:val="none" w:sz="0" w:space="0" w:color="auto"/>
        <w:bottom w:val="none" w:sz="0" w:space="0" w:color="auto"/>
        <w:right w:val="none" w:sz="0" w:space="0" w:color="auto"/>
      </w:divBdr>
    </w:div>
    <w:div w:id="14505880">
      <w:bodyDiv w:val="1"/>
      <w:marLeft w:val="0"/>
      <w:marRight w:val="0"/>
      <w:marTop w:val="0"/>
      <w:marBottom w:val="0"/>
      <w:divBdr>
        <w:top w:val="none" w:sz="0" w:space="0" w:color="auto"/>
        <w:left w:val="none" w:sz="0" w:space="0" w:color="auto"/>
        <w:bottom w:val="none" w:sz="0" w:space="0" w:color="auto"/>
        <w:right w:val="none" w:sz="0" w:space="0" w:color="auto"/>
      </w:divBdr>
    </w:div>
    <w:div w:id="62610860">
      <w:bodyDiv w:val="1"/>
      <w:marLeft w:val="0"/>
      <w:marRight w:val="0"/>
      <w:marTop w:val="0"/>
      <w:marBottom w:val="0"/>
      <w:divBdr>
        <w:top w:val="none" w:sz="0" w:space="0" w:color="auto"/>
        <w:left w:val="none" w:sz="0" w:space="0" w:color="auto"/>
        <w:bottom w:val="none" w:sz="0" w:space="0" w:color="auto"/>
        <w:right w:val="none" w:sz="0" w:space="0" w:color="auto"/>
      </w:divBdr>
    </w:div>
    <w:div w:id="80495595">
      <w:bodyDiv w:val="1"/>
      <w:marLeft w:val="0"/>
      <w:marRight w:val="0"/>
      <w:marTop w:val="0"/>
      <w:marBottom w:val="0"/>
      <w:divBdr>
        <w:top w:val="none" w:sz="0" w:space="0" w:color="auto"/>
        <w:left w:val="none" w:sz="0" w:space="0" w:color="auto"/>
        <w:bottom w:val="none" w:sz="0" w:space="0" w:color="auto"/>
        <w:right w:val="none" w:sz="0" w:space="0" w:color="auto"/>
      </w:divBdr>
    </w:div>
    <w:div w:id="92089012">
      <w:bodyDiv w:val="1"/>
      <w:marLeft w:val="0"/>
      <w:marRight w:val="0"/>
      <w:marTop w:val="0"/>
      <w:marBottom w:val="0"/>
      <w:divBdr>
        <w:top w:val="none" w:sz="0" w:space="0" w:color="auto"/>
        <w:left w:val="none" w:sz="0" w:space="0" w:color="auto"/>
        <w:bottom w:val="none" w:sz="0" w:space="0" w:color="auto"/>
        <w:right w:val="none" w:sz="0" w:space="0" w:color="auto"/>
      </w:divBdr>
    </w:div>
    <w:div w:id="105542218">
      <w:bodyDiv w:val="1"/>
      <w:marLeft w:val="0"/>
      <w:marRight w:val="0"/>
      <w:marTop w:val="0"/>
      <w:marBottom w:val="0"/>
      <w:divBdr>
        <w:top w:val="none" w:sz="0" w:space="0" w:color="auto"/>
        <w:left w:val="none" w:sz="0" w:space="0" w:color="auto"/>
        <w:bottom w:val="none" w:sz="0" w:space="0" w:color="auto"/>
        <w:right w:val="none" w:sz="0" w:space="0" w:color="auto"/>
      </w:divBdr>
    </w:div>
    <w:div w:id="112403410">
      <w:bodyDiv w:val="1"/>
      <w:marLeft w:val="0"/>
      <w:marRight w:val="0"/>
      <w:marTop w:val="0"/>
      <w:marBottom w:val="0"/>
      <w:divBdr>
        <w:top w:val="none" w:sz="0" w:space="0" w:color="auto"/>
        <w:left w:val="none" w:sz="0" w:space="0" w:color="auto"/>
        <w:bottom w:val="none" w:sz="0" w:space="0" w:color="auto"/>
        <w:right w:val="none" w:sz="0" w:space="0" w:color="auto"/>
      </w:divBdr>
    </w:div>
    <w:div w:id="142309792">
      <w:bodyDiv w:val="1"/>
      <w:marLeft w:val="0"/>
      <w:marRight w:val="0"/>
      <w:marTop w:val="0"/>
      <w:marBottom w:val="0"/>
      <w:divBdr>
        <w:top w:val="none" w:sz="0" w:space="0" w:color="auto"/>
        <w:left w:val="none" w:sz="0" w:space="0" w:color="auto"/>
        <w:bottom w:val="none" w:sz="0" w:space="0" w:color="auto"/>
        <w:right w:val="none" w:sz="0" w:space="0" w:color="auto"/>
      </w:divBdr>
    </w:div>
    <w:div w:id="185801630">
      <w:bodyDiv w:val="1"/>
      <w:marLeft w:val="0"/>
      <w:marRight w:val="0"/>
      <w:marTop w:val="0"/>
      <w:marBottom w:val="0"/>
      <w:divBdr>
        <w:top w:val="none" w:sz="0" w:space="0" w:color="auto"/>
        <w:left w:val="none" w:sz="0" w:space="0" w:color="auto"/>
        <w:bottom w:val="none" w:sz="0" w:space="0" w:color="auto"/>
        <w:right w:val="none" w:sz="0" w:space="0" w:color="auto"/>
      </w:divBdr>
    </w:div>
    <w:div w:id="208689384">
      <w:bodyDiv w:val="1"/>
      <w:marLeft w:val="0"/>
      <w:marRight w:val="0"/>
      <w:marTop w:val="0"/>
      <w:marBottom w:val="0"/>
      <w:divBdr>
        <w:top w:val="none" w:sz="0" w:space="0" w:color="auto"/>
        <w:left w:val="none" w:sz="0" w:space="0" w:color="auto"/>
        <w:bottom w:val="none" w:sz="0" w:space="0" w:color="auto"/>
        <w:right w:val="none" w:sz="0" w:space="0" w:color="auto"/>
      </w:divBdr>
    </w:div>
    <w:div w:id="212617131">
      <w:bodyDiv w:val="1"/>
      <w:marLeft w:val="0"/>
      <w:marRight w:val="0"/>
      <w:marTop w:val="0"/>
      <w:marBottom w:val="0"/>
      <w:divBdr>
        <w:top w:val="none" w:sz="0" w:space="0" w:color="auto"/>
        <w:left w:val="none" w:sz="0" w:space="0" w:color="auto"/>
        <w:bottom w:val="none" w:sz="0" w:space="0" w:color="auto"/>
        <w:right w:val="none" w:sz="0" w:space="0" w:color="auto"/>
      </w:divBdr>
    </w:div>
    <w:div w:id="284193240">
      <w:bodyDiv w:val="1"/>
      <w:marLeft w:val="0"/>
      <w:marRight w:val="0"/>
      <w:marTop w:val="0"/>
      <w:marBottom w:val="0"/>
      <w:divBdr>
        <w:top w:val="none" w:sz="0" w:space="0" w:color="auto"/>
        <w:left w:val="none" w:sz="0" w:space="0" w:color="auto"/>
        <w:bottom w:val="none" w:sz="0" w:space="0" w:color="auto"/>
        <w:right w:val="none" w:sz="0" w:space="0" w:color="auto"/>
      </w:divBdr>
    </w:div>
    <w:div w:id="335886271">
      <w:bodyDiv w:val="1"/>
      <w:marLeft w:val="0"/>
      <w:marRight w:val="0"/>
      <w:marTop w:val="0"/>
      <w:marBottom w:val="0"/>
      <w:divBdr>
        <w:top w:val="none" w:sz="0" w:space="0" w:color="auto"/>
        <w:left w:val="none" w:sz="0" w:space="0" w:color="auto"/>
        <w:bottom w:val="none" w:sz="0" w:space="0" w:color="auto"/>
        <w:right w:val="none" w:sz="0" w:space="0" w:color="auto"/>
      </w:divBdr>
    </w:div>
    <w:div w:id="363601057">
      <w:bodyDiv w:val="1"/>
      <w:marLeft w:val="0"/>
      <w:marRight w:val="0"/>
      <w:marTop w:val="0"/>
      <w:marBottom w:val="0"/>
      <w:divBdr>
        <w:top w:val="none" w:sz="0" w:space="0" w:color="auto"/>
        <w:left w:val="none" w:sz="0" w:space="0" w:color="auto"/>
        <w:bottom w:val="none" w:sz="0" w:space="0" w:color="auto"/>
        <w:right w:val="none" w:sz="0" w:space="0" w:color="auto"/>
      </w:divBdr>
    </w:div>
    <w:div w:id="399519975">
      <w:bodyDiv w:val="1"/>
      <w:marLeft w:val="0"/>
      <w:marRight w:val="0"/>
      <w:marTop w:val="0"/>
      <w:marBottom w:val="0"/>
      <w:divBdr>
        <w:top w:val="none" w:sz="0" w:space="0" w:color="auto"/>
        <w:left w:val="none" w:sz="0" w:space="0" w:color="auto"/>
        <w:bottom w:val="none" w:sz="0" w:space="0" w:color="auto"/>
        <w:right w:val="none" w:sz="0" w:space="0" w:color="auto"/>
      </w:divBdr>
    </w:div>
    <w:div w:id="399712732">
      <w:bodyDiv w:val="1"/>
      <w:marLeft w:val="0"/>
      <w:marRight w:val="0"/>
      <w:marTop w:val="0"/>
      <w:marBottom w:val="0"/>
      <w:divBdr>
        <w:top w:val="none" w:sz="0" w:space="0" w:color="auto"/>
        <w:left w:val="none" w:sz="0" w:space="0" w:color="auto"/>
        <w:bottom w:val="none" w:sz="0" w:space="0" w:color="auto"/>
        <w:right w:val="none" w:sz="0" w:space="0" w:color="auto"/>
      </w:divBdr>
    </w:div>
    <w:div w:id="580793239">
      <w:bodyDiv w:val="1"/>
      <w:marLeft w:val="0"/>
      <w:marRight w:val="0"/>
      <w:marTop w:val="0"/>
      <w:marBottom w:val="0"/>
      <w:divBdr>
        <w:top w:val="none" w:sz="0" w:space="0" w:color="auto"/>
        <w:left w:val="none" w:sz="0" w:space="0" w:color="auto"/>
        <w:bottom w:val="none" w:sz="0" w:space="0" w:color="auto"/>
        <w:right w:val="none" w:sz="0" w:space="0" w:color="auto"/>
      </w:divBdr>
    </w:div>
    <w:div w:id="590355637">
      <w:bodyDiv w:val="1"/>
      <w:marLeft w:val="0"/>
      <w:marRight w:val="0"/>
      <w:marTop w:val="0"/>
      <w:marBottom w:val="0"/>
      <w:divBdr>
        <w:top w:val="none" w:sz="0" w:space="0" w:color="auto"/>
        <w:left w:val="none" w:sz="0" w:space="0" w:color="auto"/>
        <w:bottom w:val="none" w:sz="0" w:space="0" w:color="auto"/>
        <w:right w:val="none" w:sz="0" w:space="0" w:color="auto"/>
      </w:divBdr>
    </w:div>
    <w:div w:id="675227301">
      <w:bodyDiv w:val="1"/>
      <w:marLeft w:val="0"/>
      <w:marRight w:val="0"/>
      <w:marTop w:val="0"/>
      <w:marBottom w:val="0"/>
      <w:divBdr>
        <w:top w:val="none" w:sz="0" w:space="0" w:color="auto"/>
        <w:left w:val="none" w:sz="0" w:space="0" w:color="auto"/>
        <w:bottom w:val="none" w:sz="0" w:space="0" w:color="auto"/>
        <w:right w:val="none" w:sz="0" w:space="0" w:color="auto"/>
      </w:divBdr>
    </w:div>
    <w:div w:id="689457720">
      <w:bodyDiv w:val="1"/>
      <w:marLeft w:val="0"/>
      <w:marRight w:val="0"/>
      <w:marTop w:val="0"/>
      <w:marBottom w:val="0"/>
      <w:divBdr>
        <w:top w:val="none" w:sz="0" w:space="0" w:color="auto"/>
        <w:left w:val="none" w:sz="0" w:space="0" w:color="auto"/>
        <w:bottom w:val="none" w:sz="0" w:space="0" w:color="auto"/>
        <w:right w:val="none" w:sz="0" w:space="0" w:color="auto"/>
      </w:divBdr>
    </w:div>
    <w:div w:id="725641877">
      <w:bodyDiv w:val="1"/>
      <w:marLeft w:val="0"/>
      <w:marRight w:val="0"/>
      <w:marTop w:val="0"/>
      <w:marBottom w:val="0"/>
      <w:divBdr>
        <w:top w:val="none" w:sz="0" w:space="0" w:color="auto"/>
        <w:left w:val="none" w:sz="0" w:space="0" w:color="auto"/>
        <w:bottom w:val="none" w:sz="0" w:space="0" w:color="auto"/>
        <w:right w:val="none" w:sz="0" w:space="0" w:color="auto"/>
      </w:divBdr>
    </w:div>
    <w:div w:id="741834211">
      <w:bodyDiv w:val="1"/>
      <w:marLeft w:val="0"/>
      <w:marRight w:val="0"/>
      <w:marTop w:val="0"/>
      <w:marBottom w:val="0"/>
      <w:divBdr>
        <w:top w:val="none" w:sz="0" w:space="0" w:color="auto"/>
        <w:left w:val="none" w:sz="0" w:space="0" w:color="auto"/>
        <w:bottom w:val="none" w:sz="0" w:space="0" w:color="auto"/>
        <w:right w:val="none" w:sz="0" w:space="0" w:color="auto"/>
      </w:divBdr>
    </w:div>
    <w:div w:id="866336225">
      <w:bodyDiv w:val="1"/>
      <w:marLeft w:val="0"/>
      <w:marRight w:val="0"/>
      <w:marTop w:val="0"/>
      <w:marBottom w:val="0"/>
      <w:divBdr>
        <w:top w:val="none" w:sz="0" w:space="0" w:color="auto"/>
        <w:left w:val="none" w:sz="0" w:space="0" w:color="auto"/>
        <w:bottom w:val="none" w:sz="0" w:space="0" w:color="auto"/>
        <w:right w:val="none" w:sz="0" w:space="0" w:color="auto"/>
      </w:divBdr>
    </w:div>
    <w:div w:id="869535280">
      <w:bodyDiv w:val="1"/>
      <w:marLeft w:val="0"/>
      <w:marRight w:val="0"/>
      <w:marTop w:val="0"/>
      <w:marBottom w:val="0"/>
      <w:divBdr>
        <w:top w:val="none" w:sz="0" w:space="0" w:color="auto"/>
        <w:left w:val="none" w:sz="0" w:space="0" w:color="auto"/>
        <w:bottom w:val="none" w:sz="0" w:space="0" w:color="auto"/>
        <w:right w:val="none" w:sz="0" w:space="0" w:color="auto"/>
      </w:divBdr>
    </w:div>
    <w:div w:id="914582313">
      <w:bodyDiv w:val="1"/>
      <w:marLeft w:val="0"/>
      <w:marRight w:val="0"/>
      <w:marTop w:val="0"/>
      <w:marBottom w:val="0"/>
      <w:divBdr>
        <w:top w:val="none" w:sz="0" w:space="0" w:color="auto"/>
        <w:left w:val="none" w:sz="0" w:space="0" w:color="auto"/>
        <w:bottom w:val="none" w:sz="0" w:space="0" w:color="auto"/>
        <w:right w:val="none" w:sz="0" w:space="0" w:color="auto"/>
      </w:divBdr>
    </w:div>
    <w:div w:id="961351735">
      <w:bodyDiv w:val="1"/>
      <w:marLeft w:val="0"/>
      <w:marRight w:val="0"/>
      <w:marTop w:val="0"/>
      <w:marBottom w:val="0"/>
      <w:divBdr>
        <w:top w:val="none" w:sz="0" w:space="0" w:color="auto"/>
        <w:left w:val="none" w:sz="0" w:space="0" w:color="auto"/>
        <w:bottom w:val="none" w:sz="0" w:space="0" w:color="auto"/>
        <w:right w:val="none" w:sz="0" w:space="0" w:color="auto"/>
      </w:divBdr>
    </w:div>
    <w:div w:id="991831879">
      <w:bodyDiv w:val="1"/>
      <w:marLeft w:val="0"/>
      <w:marRight w:val="0"/>
      <w:marTop w:val="0"/>
      <w:marBottom w:val="0"/>
      <w:divBdr>
        <w:top w:val="none" w:sz="0" w:space="0" w:color="auto"/>
        <w:left w:val="none" w:sz="0" w:space="0" w:color="auto"/>
        <w:bottom w:val="none" w:sz="0" w:space="0" w:color="auto"/>
        <w:right w:val="none" w:sz="0" w:space="0" w:color="auto"/>
      </w:divBdr>
    </w:div>
    <w:div w:id="1009525464">
      <w:bodyDiv w:val="1"/>
      <w:marLeft w:val="0"/>
      <w:marRight w:val="0"/>
      <w:marTop w:val="0"/>
      <w:marBottom w:val="0"/>
      <w:divBdr>
        <w:top w:val="none" w:sz="0" w:space="0" w:color="auto"/>
        <w:left w:val="none" w:sz="0" w:space="0" w:color="auto"/>
        <w:bottom w:val="none" w:sz="0" w:space="0" w:color="auto"/>
        <w:right w:val="none" w:sz="0" w:space="0" w:color="auto"/>
      </w:divBdr>
    </w:div>
    <w:div w:id="1015691098">
      <w:bodyDiv w:val="1"/>
      <w:marLeft w:val="0"/>
      <w:marRight w:val="0"/>
      <w:marTop w:val="0"/>
      <w:marBottom w:val="0"/>
      <w:divBdr>
        <w:top w:val="none" w:sz="0" w:space="0" w:color="auto"/>
        <w:left w:val="none" w:sz="0" w:space="0" w:color="auto"/>
        <w:bottom w:val="none" w:sz="0" w:space="0" w:color="auto"/>
        <w:right w:val="none" w:sz="0" w:space="0" w:color="auto"/>
      </w:divBdr>
    </w:div>
    <w:div w:id="1032877166">
      <w:bodyDiv w:val="1"/>
      <w:marLeft w:val="0"/>
      <w:marRight w:val="0"/>
      <w:marTop w:val="0"/>
      <w:marBottom w:val="0"/>
      <w:divBdr>
        <w:top w:val="none" w:sz="0" w:space="0" w:color="auto"/>
        <w:left w:val="none" w:sz="0" w:space="0" w:color="auto"/>
        <w:bottom w:val="none" w:sz="0" w:space="0" w:color="auto"/>
        <w:right w:val="none" w:sz="0" w:space="0" w:color="auto"/>
      </w:divBdr>
    </w:div>
    <w:div w:id="1059090132">
      <w:bodyDiv w:val="1"/>
      <w:marLeft w:val="0"/>
      <w:marRight w:val="0"/>
      <w:marTop w:val="0"/>
      <w:marBottom w:val="0"/>
      <w:divBdr>
        <w:top w:val="none" w:sz="0" w:space="0" w:color="auto"/>
        <w:left w:val="none" w:sz="0" w:space="0" w:color="auto"/>
        <w:bottom w:val="none" w:sz="0" w:space="0" w:color="auto"/>
        <w:right w:val="none" w:sz="0" w:space="0" w:color="auto"/>
      </w:divBdr>
      <w:divsChild>
        <w:div w:id="2095977061">
          <w:marLeft w:val="0"/>
          <w:marRight w:val="0"/>
          <w:marTop w:val="0"/>
          <w:marBottom w:val="0"/>
          <w:divBdr>
            <w:top w:val="none" w:sz="0" w:space="0" w:color="auto"/>
            <w:left w:val="none" w:sz="0" w:space="0" w:color="auto"/>
            <w:bottom w:val="none" w:sz="0" w:space="0" w:color="auto"/>
            <w:right w:val="none" w:sz="0" w:space="0" w:color="auto"/>
          </w:divBdr>
        </w:div>
      </w:divsChild>
    </w:div>
    <w:div w:id="1066612531">
      <w:bodyDiv w:val="1"/>
      <w:marLeft w:val="0"/>
      <w:marRight w:val="0"/>
      <w:marTop w:val="0"/>
      <w:marBottom w:val="0"/>
      <w:divBdr>
        <w:top w:val="none" w:sz="0" w:space="0" w:color="auto"/>
        <w:left w:val="none" w:sz="0" w:space="0" w:color="auto"/>
        <w:bottom w:val="none" w:sz="0" w:space="0" w:color="auto"/>
        <w:right w:val="none" w:sz="0" w:space="0" w:color="auto"/>
      </w:divBdr>
    </w:div>
    <w:div w:id="1074425755">
      <w:bodyDiv w:val="1"/>
      <w:marLeft w:val="0"/>
      <w:marRight w:val="0"/>
      <w:marTop w:val="0"/>
      <w:marBottom w:val="0"/>
      <w:divBdr>
        <w:top w:val="none" w:sz="0" w:space="0" w:color="auto"/>
        <w:left w:val="none" w:sz="0" w:space="0" w:color="auto"/>
        <w:bottom w:val="none" w:sz="0" w:space="0" w:color="auto"/>
        <w:right w:val="none" w:sz="0" w:space="0" w:color="auto"/>
      </w:divBdr>
    </w:div>
    <w:div w:id="1088310077">
      <w:bodyDiv w:val="1"/>
      <w:marLeft w:val="0"/>
      <w:marRight w:val="0"/>
      <w:marTop w:val="0"/>
      <w:marBottom w:val="0"/>
      <w:divBdr>
        <w:top w:val="none" w:sz="0" w:space="0" w:color="auto"/>
        <w:left w:val="none" w:sz="0" w:space="0" w:color="auto"/>
        <w:bottom w:val="none" w:sz="0" w:space="0" w:color="auto"/>
        <w:right w:val="none" w:sz="0" w:space="0" w:color="auto"/>
      </w:divBdr>
    </w:div>
    <w:div w:id="1131902174">
      <w:bodyDiv w:val="1"/>
      <w:marLeft w:val="0"/>
      <w:marRight w:val="0"/>
      <w:marTop w:val="0"/>
      <w:marBottom w:val="0"/>
      <w:divBdr>
        <w:top w:val="none" w:sz="0" w:space="0" w:color="auto"/>
        <w:left w:val="none" w:sz="0" w:space="0" w:color="auto"/>
        <w:bottom w:val="none" w:sz="0" w:space="0" w:color="auto"/>
        <w:right w:val="none" w:sz="0" w:space="0" w:color="auto"/>
      </w:divBdr>
    </w:div>
    <w:div w:id="1141576530">
      <w:bodyDiv w:val="1"/>
      <w:marLeft w:val="0"/>
      <w:marRight w:val="0"/>
      <w:marTop w:val="0"/>
      <w:marBottom w:val="0"/>
      <w:divBdr>
        <w:top w:val="none" w:sz="0" w:space="0" w:color="auto"/>
        <w:left w:val="none" w:sz="0" w:space="0" w:color="auto"/>
        <w:bottom w:val="none" w:sz="0" w:space="0" w:color="auto"/>
        <w:right w:val="none" w:sz="0" w:space="0" w:color="auto"/>
      </w:divBdr>
    </w:div>
    <w:div w:id="1165820579">
      <w:bodyDiv w:val="1"/>
      <w:marLeft w:val="0"/>
      <w:marRight w:val="0"/>
      <w:marTop w:val="0"/>
      <w:marBottom w:val="0"/>
      <w:divBdr>
        <w:top w:val="none" w:sz="0" w:space="0" w:color="auto"/>
        <w:left w:val="none" w:sz="0" w:space="0" w:color="auto"/>
        <w:bottom w:val="none" w:sz="0" w:space="0" w:color="auto"/>
        <w:right w:val="none" w:sz="0" w:space="0" w:color="auto"/>
      </w:divBdr>
    </w:div>
    <w:div w:id="1247423136">
      <w:bodyDiv w:val="1"/>
      <w:marLeft w:val="0"/>
      <w:marRight w:val="0"/>
      <w:marTop w:val="0"/>
      <w:marBottom w:val="0"/>
      <w:divBdr>
        <w:top w:val="none" w:sz="0" w:space="0" w:color="auto"/>
        <w:left w:val="none" w:sz="0" w:space="0" w:color="auto"/>
        <w:bottom w:val="none" w:sz="0" w:space="0" w:color="auto"/>
        <w:right w:val="none" w:sz="0" w:space="0" w:color="auto"/>
      </w:divBdr>
    </w:div>
    <w:div w:id="1298223964">
      <w:bodyDiv w:val="1"/>
      <w:marLeft w:val="0"/>
      <w:marRight w:val="0"/>
      <w:marTop w:val="0"/>
      <w:marBottom w:val="0"/>
      <w:divBdr>
        <w:top w:val="none" w:sz="0" w:space="0" w:color="auto"/>
        <w:left w:val="none" w:sz="0" w:space="0" w:color="auto"/>
        <w:bottom w:val="none" w:sz="0" w:space="0" w:color="auto"/>
        <w:right w:val="none" w:sz="0" w:space="0" w:color="auto"/>
      </w:divBdr>
    </w:div>
    <w:div w:id="1310209879">
      <w:bodyDiv w:val="1"/>
      <w:marLeft w:val="0"/>
      <w:marRight w:val="0"/>
      <w:marTop w:val="0"/>
      <w:marBottom w:val="0"/>
      <w:divBdr>
        <w:top w:val="none" w:sz="0" w:space="0" w:color="auto"/>
        <w:left w:val="none" w:sz="0" w:space="0" w:color="auto"/>
        <w:bottom w:val="none" w:sz="0" w:space="0" w:color="auto"/>
        <w:right w:val="none" w:sz="0" w:space="0" w:color="auto"/>
      </w:divBdr>
    </w:div>
    <w:div w:id="1325545784">
      <w:bodyDiv w:val="1"/>
      <w:marLeft w:val="0"/>
      <w:marRight w:val="0"/>
      <w:marTop w:val="0"/>
      <w:marBottom w:val="0"/>
      <w:divBdr>
        <w:top w:val="none" w:sz="0" w:space="0" w:color="auto"/>
        <w:left w:val="none" w:sz="0" w:space="0" w:color="auto"/>
        <w:bottom w:val="none" w:sz="0" w:space="0" w:color="auto"/>
        <w:right w:val="none" w:sz="0" w:space="0" w:color="auto"/>
      </w:divBdr>
    </w:div>
    <w:div w:id="1333143117">
      <w:bodyDiv w:val="1"/>
      <w:marLeft w:val="0"/>
      <w:marRight w:val="0"/>
      <w:marTop w:val="0"/>
      <w:marBottom w:val="0"/>
      <w:divBdr>
        <w:top w:val="none" w:sz="0" w:space="0" w:color="auto"/>
        <w:left w:val="none" w:sz="0" w:space="0" w:color="auto"/>
        <w:bottom w:val="none" w:sz="0" w:space="0" w:color="auto"/>
        <w:right w:val="none" w:sz="0" w:space="0" w:color="auto"/>
      </w:divBdr>
    </w:div>
    <w:div w:id="1359234473">
      <w:bodyDiv w:val="1"/>
      <w:marLeft w:val="0"/>
      <w:marRight w:val="0"/>
      <w:marTop w:val="0"/>
      <w:marBottom w:val="0"/>
      <w:divBdr>
        <w:top w:val="none" w:sz="0" w:space="0" w:color="auto"/>
        <w:left w:val="none" w:sz="0" w:space="0" w:color="auto"/>
        <w:bottom w:val="none" w:sz="0" w:space="0" w:color="auto"/>
        <w:right w:val="none" w:sz="0" w:space="0" w:color="auto"/>
      </w:divBdr>
    </w:div>
    <w:div w:id="1360007648">
      <w:bodyDiv w:val="1"/>
      <w:marLeft w:val="0"/>
      <w:marRight w:val="0"/>
      <w:marTop w:val="0"/>
      <w:marBottom w:val="0"/>
      <w:divBdr>
        <w:top w:val="none" w:sz="0" w:space="0" w:color="auto"/>
        <w:left w:val="none" w:sz="0" w:space="0" w:color="auto"/>
        <w:bottom w:val="none" w:sz="0" w:space="0" w:color="auto"/>
        <w:right w:val="none" w:sz="0" w:space="0" w:color="auto"/>
      </w:divBdr>
    </w:div>
    <w:div w:id="1364012828">
      <w:bodyDiv w:val="1"/>
      <w:marLeft w:val="0"/>
      <w:marRight w:val="0"/>
      <w:marTop w:val="0"/>
      <w:marBottom w:val="0"/>
      <w:divBdr>
        <w:top w:val="none" w:sz="0" w:space="0" w:color="auto"/>
        <w:left w:val="none" w:sz="0" w:space="0" w:color="auto"/>
        <w:bottom w:val="none" w:sz="0" w:space="0" w:color="auto"/>
        <w:right w:val="none" w:sz="0" w:space="0" w:color="auto"/>
      </w:divBdr>
    </w:div>
    <w:div w:id="1381055832">
      <w:bodyDiv w:val="1"/>
      <w:marLeft w:val="0"/>
      <w:marRight w:val="0"/>
      <w:marTop w:val="0"/>
      <w:marBottom w:val="0"/>
      <w:divBdr>
        <w:top w:val="none" w:sz="0" w:space="0" w:color="auto"/>
        <w:left w:val="none" w:sz="0" w:space="0" w:color="auto"/>
        <w:bottom w:val="none" w:sz="0" w:space="0" w:color="auto"/>
        <w:right w:val="none" w:sz="0" w:space="0" w:color="auto"/>
      </w:divBdr>
    </w:div>
    <w:div w:id="1420784990">
      <w:bodyDiv w:val="1"/>
      <w:marLeft w:val="0"/>
      <w:marRight w:val="0"/>
      <w:marTop w:val="0"/>
      <w:marBottom w:val="0"/>
      <w:divBdr>
        <w:top w:val="none" w:sz="0" w:space="0" w:color="auto"/>
        <w:left w:val="none" w:sz="0" w:space="0" w:color="auto"/>
        <w:bottom w:val="none" w:sz="0" w:space="0" w:color="auto"/>
        <w:right w:val="none" w:sz="0" w:space="0" w:color="auto"/>
      </w:divBdr>
    </w:div>
    <w:div w:id="1446577103">
      <w:bodyDiv w:val="1"/>
      <w:marLeft w:val="0"/>
      <w:marRight w:val="0"/>
      <w:marTop w:val="0"/>
      <w:marBottom w:val="0"/>
      <w:divBdr>
        <w:top w:val="none" w:sz="0" w:space="0" w:color="auto"/>
        <w:left w:val="none" w:sz="0" w:space="0" w:color="auto"/>
        <w:bottom w:val="none" w:sz="0" w:space="0" w:color="auto"/>
        <w:right w:val="none" w:sz="0" w:space="0" w:color="auto"/>
      </w:divBdr>
    </w:div>
    <w:div w:id="1494835189">
      <w:bodyDiv w:val="1"/>
      <w:marLeft w:val="0"/>
      <w:marRight w:val="0"/>
      <w:marTop w:val="0"/>
      <w:marBottom w:val="0"/>
      <w:divBdr>
        <w:top w:val="none" w:sz="0" w:space="0" w:color="auto"/>
        <w:left w:val="none" w:sz="0" w:space="0" w:color="auto"/>
        <w:bottom w:val="none" w:sz="0" w:space="0" w:color="auto"/>
        <w:right w:val="none" w:sz="0" w:space="0" w:color="auto"/>
      </w:divBdr>
    </w:div>
    <w:div w:id="1498494110">
      <w:bodyDiv w:val="1"/>
      <w:marLeft w:val="0"/>
      <w:marRight w:val="0"/>
      <w:marTop w:val="0"/>
      <w:marBottom w:val="0"/>
      <w:divBdr>
        <w:top w:val="none" w:sz="0" w:space="0" w:color="auto"/>
        <w:left w:val="none" w:sz="0" w:space="0" w:color="auto"/>
        <w:bottom w:val="none" w:sz="0" w:space="0" w:color="auto"/>
        <w:right w:val="none" w:sz="0" w:space="0" w:color="auto"/>
      </w:divBdr>
    </w:div>
    <w:div w:id="1502769709">
      <w:bodyDiv w:val="1"/>
      <w:marLeft w:val="0"/>
      <w:marRight w:val="0"/>
      <w:marTop w:val="0"/>
      <w:marBottom w:val="0"/>
      <w:divBdr>
        <w:top w:val="none" w:sz="0" w:space="0" w:color="auto"/>
        <w:left w:val="none" w:sz="0" w:space="0" w:color="auto"/>
        <w:bottom w:val="none" w:sz="0" w:space="0" w:color="auto"/>
        <w:right w:val="none" w:sz="0" w:space="0" w:color="auto"/>
      </w:divBdr>
    </w:div>
    <w:div w:id="1514760417">
      <w:bodyDiv w:val="1"/>
      <w:marLeft w:val="0"/>
      <w:marRight w:val="0"/>
      <w:marTop w:val="0"/>
      <w:marBottom w:val="0"/>
      <w:divBdr>
        <w:top w:val="none" w:sz="0" w:space="0" w:color="auto"/>
        <w:left w:val="none" w:sz="0" w:space="0" w:color="auto"/>
        <w:bottom w:val="none" w:sz="0" w:space="0" w:color="auto"/>
        <w:right w:val="none" w:sz="0" w:space="0" w:color="auto"/>
      </w:divBdr>
    </w:div>
    <w:div w:id="1520073850">
      <w:bodyDiv w:val="1"/>
      <w:marLeft w:val="0"/>
      <w:marRight w:val="0"/>
      <w:marTop w:val="0"/>
      <w:marBottom w:val="0"/>
      <w:divBdr>
        <w:top w:val="none" w:sz="0" w:space="0" w:color="auto"/>
        <w:left w:val="none" w:sz="0" w:space="0" w:color="auto"/>
        <w:bottom w:val="none" w:sz="0" w:space="0" w:color="auto"/>
        <w:right w:val="none" w:sz="0" w:space="0" w:color="auto"/>
      </w:divBdr>
    </w:div>
    <w:div w:id="1524512105">
      <w:bodyDiv w:val="1"/>
      <w:marLeft w:val="0"/>
      <w:marRight w:val="0"/>
      <w:marTop w:val="0"/>
      <w:marBottom w:val="0"/>
      <w:divBdr>
        <w:top w:val="none" w:sz="0" w:space="0" w:color="auto"/>
        <w:left w:val="none" w:sz="0" w:space="0" w:color="auto"/>
        <w:bottom w:val="none" w:sz="0" w:space="0" w:color="auto"/>
        <w:right w:val="none" w:sz="0" w:space="0" w:color="auto"/>
      </w:divBdr>
    </w:div>
    <w:div w:id="1613515642">
      <w:bodyDiv w:val="1"/>
      <w:marLeft w:val="0"/>
      <w:marRight w:val="0"/>
      <w:marTop w:val="0"/>
      <w:marBottom w:val="0"/>
      <w:divBdr>
        <w:top w:val="none" w:sz="0" w:space="0" w:color="auto"/>
        <w:left w:val="none" w:sz="0" w:space="0" w:color="auto"/>
        <w:bottom w:val="none" w:sz="0" w:space="0" w:color="auto"/>
        <w:right w:val="none" w:sz="0" w:space="0" w:color="auto"/>
      </w:divBdr>
    </w:div>
    <w:div w:id="1762990373">
      <w:bodyDiv w:val="1"/>
      <w:marLeft w:val="0"/>
      <w:marRight w:val="0"/>
      <w:marTop w:val="0"/>
      <w:marBottom w:val="0"/>
      <w:divBdr>
        <w:top w:val="none" w:sz="0" w:space="0" w:color="auto"/>
        <w:left w:val="none" w:sz="0" w:space="0" w:color="auto"/>
        <w:bottom w:val="none" w:sz="0" w:space="0" w:color="auto"/>
        <w:right w:val="none" w:sz="0" w:space="0" w:color="auto"/>
      </w:divBdr>
    </w:div>
    <w:div w:id="1782719136">
      <w:bodyDiv w:val="1"/>
      <w:marLeft w:val="0"/>
      <w:marRight w:val="0"/>
      <w:marTop w:val="0"/>
      <w:marBottom w:val="0"/>
      <w:divBdr>
        <w:top w:val="none" w:sz="0" w:space="0" w:color="auto"/>
        <w:left w:val="none" w:sz="0" w:space="0" w:color="auto"/>
        <w:bottom w:val="none" w:sz="0" w:space="0" w:color="auto"/>
        <w:right w:val="none" w:sz="0" w:space="0" w:color="auto"/>
      </w:divBdr>
    </w:div>
    <w:div w:id="1792355647">
      <w:bodyDiv w:val="1"/>
      <w:marLeft w:val="0"/>
      <w:marRight w:val="0"/>
      <w:marTop w:val="0"/>
      <w:marBottom w:val="0"/>
      <w:divBdr>
        <w:top w:val="none" w:sz="0" w:space="0" w:color="auto"/>
        <w:left w:val="none" w:sz="0" w:space="0" w:color="auto"/>
        <w:bottom w:val="none" w:sz="0" w:space="0" w:color="auto"/>
        <w:right w:val="none" w:sz="0" w:space="0" w:color="auto"/>
      </w:divBdr>
    </w:div>
    <w:div w:id="1794905840">
      <w:bodyDiv w:val="1"/>
      <w:marLeft w:val="0"/>
      <w:marRight w:val="0"/>
      <w:marTop w:val="0"/>
      <w:marBottom w:val="0"/>
      <w:divBdr>
        <w:top w:val="none" w:sz="0" w:space="0" w:color="auto"/>
        <w:left w:val="none" w:sz="0" w:space="0" w:color="auto"/>
        <w:bottom w:val="none" w:sz="0" w:space="0" w:color="auto"/>
        <w:right w:val="none" w:sz="0" w:space="0" w:color="auto"/>
      </w:divBdr>
    </w:div>
    <w:div w:id="1800490648">
      <w:bodyDiv w:val="1"/>
      <w:marLeft w:val="0"/>
      <w:marRight w:val="0"/>
      <w:marTop w:val="0"/>
      <w:marBottom w:val="0"/>
      <w:divBdr>
        <w:top w:val="none" w:sz="0" w:space="0" w:color="auto"/>
        <w:left w:val="none" w:sz="0" w:space="0" w:color="auto"/>
        <w:bottom w:val="none" w:sz="0" w:space="0" w:color="auto"/>
        <w:right w:val="none" w:sz="0" w:space="0" w:color="auto"/>
      </w:divBdr>
    </w:div>
    <w:div w:id="1821723989">
      <w:bodyDiv w:val="1"/>
      <w:marLeft w:val="0"/>
      <w:marRight w:val="0"/>
      <w:marTop w:val="0"/>
      <w:marBottom w:val="0"/>
      <w:divBdr>
        <w:top w:val="none" w:sz="0" w:space="0" w:color="auto"/>
        <w:left w:val="none" w:sz="0" w:space="0" w:color="auto"/>
        <w:bottom w:val="none" w:sz="0" w:space="0" w:color="auto"/>
        <w:right w:val="none" w:sz="0" w:space="0" w:color="auto"/>
      </w:divBdr>
    </w:div>
    <w:div w:id="1823738683">
      <w:bodyDiv w:val="1"/>
      <w:marLeft w:val="0"/>
      <w:marRight w:val="0"/>
      <w:marTop w:val="0"/>
      <w:marBottom w:val="0"/>
      <w:divBdr>
        <w:top w:val="none" w:sz="0" w:space="0" w:color="auto"/>
        <w:left w:val="none" w:sz="0" w:space="0" w:color="auto"/>
        <w:bottom w:val="none" w:sz="0" w:space="0" w:color="auto"/>
        <w:right w:val="none" w:sz="0" w:space="0" w:color="auto"/>
      </w:divBdr>
    </w:div>
    <w:div w:id="1904019675">
      <w:bodyDiv w:val="1"/>
      <w:marLeft w:val="0"/>
      <w:marRight w:val="0"/>
      <w:marTop w:val="0"/>
      <w:marBottom w:val="0"/>
      <w:divBdr>
        <w:top w:val="none" w:sz="0" w:space="0" w:color="auto"/>
        <w:left w:val="none" w:sz="0" w:space="0" w:color="auto"/>
        <w:bottom w:val="none" w:sz="0" w:space="0" w:color="auto"/>
        <w:right w:val="none" w:sz="0" w:space="0" w:color="auto"/>
      </w:divBdr>
    </w:div>
    <w:div w:id="1906648180">
      <w:bodyDiv w:val="1"/>
      <w:marLeft w:val="0"/>
      <w:marRight w:val="0"/>
      <w:marTop w:val="0"/>
      <w:marBottom w:val="0"/>
      <w:divBdr>
        <w:top w:val="none" w:sz="0" w:space="0" w:color="auto"/>
        <w:left w:val="none" w:sz="0" w:space="0" w:color="auto"/>
        <w:bottom w:val="none" w:sz="0" w:space="0" w:color="auto"/>
        <w:right w:val="none" w:sz="0" w:space="0" w:color="auto"/>
      </w:divBdr>
    </w:div>
    <w:div w:id="1967392433">
      <w:bodyDiv w:val="1"/>
      <w:marLeft w:val="0"/>
      <w:marRight w:val="0"/>
      <w:marTop w:val="0"/>
      <w:marBottom w:val="0"/>
      <w:divBdr>
        <w:top w:val="none" w:sz="0" w:space="0" w:color="auto"/>
        <w:left w:val="none" w:sz="0" w:space="0" w:color="auto"/>
        <w:bottom w:val="none" w:sz="0" w:space="0" w:color="auto"/>
        <w:right w:val="none" w:sz="0" w:space="0" w:color="auto"/>
      </w:divBdr>
    </w:div>
    <w:div w:id="1975526589">
      <w:bodyDiv w:val="1"/>
      <w:marLeft w:val="0"/>
      <w:marRight w:val="0"/>
      <w:marTop w:val="0"/>
      <w:marBottom w:val="0"/>
      <w:divBdr>
        <w:top w:val="none" w:sz="0" w:space="0" w:color="auto"/>
        <w:left w:val="none" w:sz="0" w:space="0" w:color="auto"/>
        <w:bottom w:val="none" w:sz="0" w:space="0" w:color="auto"/>
        <w:right w:val="none" w:sz="0" w:space="0" w:color="auto"/>
      </w:divBdr>
    </w:div>
    <w:div w:id="2020934945">
      <w:bodyDiv w:val="1"/>
      <w:marLeft w:val="0"/>
      <w:marRight w:val="0"/>
      <w:marTop w:val="0"/>
      <w:marBottom w:val="0"/>
      <w:divBdr>
        <w:top w:val="none" w:sz="0" w:space="0" w:color="auto"/>
        <w:left w:val="none" w:sz="0" w:space="0" w:color="auto"/>
        <w:bottom w:val="none" w:sz="0" w:space="0" w:color="auto"/>
        <w:right w:val="none" w:sz="0" w:space="0" w:color="auto"/>
      </w:divBdr>
    </w:div>
    <w:div w:id="2067097535">
      <w:bodyDiv w:val="1"/>
      <w:marLeft w:val="0"/>
      <w:marRight w:val="0"/>
      <w:marTop w:val="0"/>
      <w:marBottom w:val="0"/>
      <w:divBdr>
        <w:top w:val="none" w:sz="0" w:space="0" w:color="auto"/>
        <w:left w:val="none" w:sz="0" w:space="0" w:color="auto"/>
        <w:bottom w:val="none" w:sz="0" w:space="0" w:color="auto"/>
        <w:right w:val="none" w:sz="0" w:space="0" w:color="auto"/>
      </w:divBdr>
    </w:div>
    <w:div w:id="2068842426">
      <w:bodyDiv w:val="1"/>
      <w:marLeft w:val="0"/>
      <w:marRight w:val="0"/>
      <w:marTop w:val="0"/>
      <w:marBottom w:val="0"/>
      <w:divBdr>
        <w:top w:val="none" w:sz="0" w:space="0" w:color="auto"/>
        <w:left w:val="none" w:sz="0" w:space="0" w:color="auto"/>
        <w:bottom w:val="none" w:sz="0" w:space="0" w:color="auto"/>
        <w:right w:val="none" w:sz="0" w:space="0" w:color="auto"/>
      </w:divBdr>
    </w:div>
    <w:div w:id="2070765511">
      <w:bodyDiv w:val="1"/>
      <w:marLeft w:val="0"/>
      <w:marRight w:val="0"/>
      <w:marTop w:val="0"/>
      <w:marBottom w:val="0"/>
      <w:divBdr>
        <w:top w:val="none" w:sz="0" w:space="0" w:color="auto"/>
        <w:left w:val="none" w:sz="0" w:space="0" w:color="auto"/>
        <w:bottom w:val="none" w:sz="0" w:space="0" w:color="auto"/>
        <w:right w:val="none" w:sz="0" w:space="0" w:color="auto"/>
      </w:divBdr>
    </w:div>
    <w:div w:id="212515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6AD4BB-AB62-4E58-A4DC-88F05ABFB26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Auserarbeitung über „Karl Marx“.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Wik5</b:Tag>
    <b:SourceType>InternetSite</b:SourceType>
    <b:Guid>{28F06F35-AA85-41D2-9E70-778F10BCC316}</b:Guid>
    <b:Author>
      <b:Author>
        <b:Corporate>Wikipedia</b:Corporate>
      </b:Author>
    </b:Author>
    <b:Title>Karl Marx</b:Title>
    <b:URL>https://de.wikipedia.org/wiki/Karl_Marx</b:URL>
    <b:RefOrder>1</b:RefOrder>
  </b:Source>
  <b:Source>
    <b:Tag>GEO</b:Tag>
    <b:SourceType>InternetSite</b:SourceType>
    <b:Guid>{B225EED6-01E9-42F2-B486-D3F65B47CEC8}</b:Guid>
    <b:Author>
      <b:Author>
        <b:Corporate>GEOlino</b:Corporate>
      </b:Author>
    </b:Author>
    <b:Title>Karl Marx</b:Title>
    <b:URL>https://www.geo.de/geolino/mensch/990-rtkl-biografie-weltveraenderer-karl-marx</b:URL>
    <b:RefOrder>2</b:RefOrder>
  </b:Source>
  <b:Source>
    <b:Tag>wik1</b:Tag>
    <b:SourceType>InternetSite</b:SourceType>
    <b:Guid>{7AEC07B3-50E7-460B-8B26-E4E5F954E1C4}</b:Guid>
    <b:Author>
      <b:Author>
        <b:Corporate>wikipedia</b:Corporate>
      </b:Author>
    </b:Author>
    <b:Title>Entfremdete Arbeit</b:Title>
    <b:URL>https://de.wikipedia.org/wiki/Entfremdete_Arbeit</b:URL>
    <b:RefOrder>3</b:RefOrder>
  </b:Source>
  <b:Source>
    <b:Tag>wik2</b:Tag>
    <b:SourceType>InternetSite</b:SourceType>
    <b:Guid>{7217ACBB-6CA4-4C30-BDFB-B5CC6B1F62B0}</b:Guid>
    <b:Author>
      <b:Author>
        <b:Corporate>wikipedia</b:Corporate>
      </b:Author>
    </b:Author>
    <b:Title>Rabbiner</b:Title>
    <b:URL>https://de.wikipedia.org/wiki/Rabbiner</b:URL>
    <b:RefOrder>4</b:RefOrder>
  </b:Source>
  <b:Source>
    <b:Tag>Bri</b:Tag>
    <b:SourceType>InternetSite</b:SourceType>
    <b:Guid>{C0E7D5FC-9079-4C75-BA4A-F018551C9EA3}</b:Guid>
    <b:Author>
      <b:Author>
        <b:Corporate>Britannica</b:Corporate>
      </b:Author>
    </b:Author>
    <b:Title>www.britannica.com</b:Title>
    <b:URL>https://www.britannica.com/biography/Karl-Marx</b:URL>
    <b:RefOrder>5</b:RefOrder>
  </b:Source>
  <b:Source>
    <b:Tag>ges</b:Tag>
    <b:SourceType>InternetSite</b:SourceType>
    <b:Guid>{0CE8A563-4CA5-4E4B-A526-4AFF99125AB6}</b:Guid>
    <b:Author>
      <b:Author>
        <b:Corporate>geschichte-abitur</b:Corporate>
      </b:Author>
    </b:Author>
    <b:Title>geschichte-abitur.de</b:Title>
    <b:URL>https://www.geschichte-abitur.de/lexikon/uebersicht-industrielle-revolution/bourgeoisie-und-proletariat</b:URL>
    <b:RefOrder>6</b:RefOrder>
  </b:Source>
  <b:Source>
    <b:Tag>Ulr17</b:Tag>
    <b:SourceType>InternetSite</b:SourceType>
    <b:Guid>{F5CEC829-FCDF-4D54-B9B7-03AF8B7E6128}</b:Guid>
    <b:Title>bpb.de</b:Title>
    <b:Year>2017</b:Year>
    <b:Publisher>https://www.bpb.de/shop/zeitschriften/apuz/247633/das-kapital-und-seine-bedeutung/</b:Publisher>
    <b:Author>
      <b:Author>
        <b:NameList>
          <b:Person>
            <b:Last>Herrmann</b:Last>
            <b:First>Ulrike</b:First>
          </b:Person>
        </b:NameList>
      </b:Author>
    </b:Author>
    <b:InternetSiteTitle>"Das Kapital" und seine Bedeutung </b:InternetSiteTitle>
    <b:Month>May</b:Month>
    <b:Day>5</b:Day>
    <b:URL>https://www.bpb.de/shop/zeitschriften/apuz/247633/das-kapital-und-seine-bedeutung/</b:URL>
    <b:RefOrder>7</b:RefOrder>
  </b:Source>
  <b:Source>
    <b:Tag>ler10</b:Tag>
    <b:SourceType>InternetSite</b:SourceType>
    <b:Guid>{51A148E8-6B48-42D6-9C3B-D3C180B86EED}</b:Guid>
    <b:Author>
      <b:Author>
        <b:Corporate>lernhelfer</b:Corporate>
      </b:Author>
    </b:Author>
    <b:Title>lernhelfer.de</b:Title>
    <b:InternetSiteTitle>Kommunistisches Manifest</b:InternetSiteTitle>
    <b:Year>2010</b:Year>
    <b:URL>https://www.lernhelfer.de/schuelerlexikon/geschichte/artikel/kommunistisches-manifest</b:URL>
    <b:RefOrder>8</b:RefOrder>
  </b:Source>
  <b:Source>
    <b:Tag>wik6</b:Tag>
    <b:SourceType>InternetSite</b:SourceType>
    <b:Guid>{2DC433FD-623C-4822-BD21-B7E92B417C51}</b:Guid>
    <b:Author>
      <b:Author>
        <b:Corporate>wikipedia</b:Corporate>
      </b:Author>
    </b:Author>
    <b:Title>wikipedia</b:Title>
    <b:InternetSiteTitle>Klassenlose Gesellschaft</b:InternetSiteTitle>
    <b:URL>https://de.wikipedia.org/wiki/Klassenlose_Gesellschaft</b:URL>
    <b:RefOrder>9</b:RefOrder>
  </b:Source>
  <b:Source>
    <b:Tag>htt1</b:Tag>
    <b:SourceType>InternetSite</b:SourceType>
    <b:Guid>{4C3278C0-FDE5-4AA2-900F-E018300A01FA}</b:Guid>
    <b:URL>https://twitter.com/pycpim/status/1275488821312970754</b:URL>
    <b:RefOrder>10</b:RefOrder>
  </b:Source>
  <b:Source>
    <b:Tag>Wik6</b:Tag>
    <b:SourceType>InternetSite</b:SourceType>
    <b:Guid>{E621CD2A-0C8F-46CC-99E9-DC196FF4D90E}</b:Guid>
    <b:Author>
      <b:Author>
        <b:Corporate>Wikipedia</b:Corporate>
      </b:Author>
    </b:Author>
    <b:Title>Liste sozialistitischer Staaten</b:Title>
    <b:InternetSiteTitle>Wikipedia</b:InternetSiteTitle>
    <b:URL>https://de.wikipedia.org/wiki/Liste_sozialistischer_Staaten#/media/Datei:Present-day_socialist_states.png</b:URL>
    <b:Year>2021</b:Year>
    <b:Month>November</b:Month>
    <b:Day>13</b:Day>
    <b:RefOrder>11</b:RefOrder>
  </b:Source>
  <b:Source>
    <b:Tag>Joh23</b:Tag>
    <b:SourceType>InternetSite</b:SourceType>
    <b:Guid>{A5905EC5-7BE2-46C1-94A9-313265F9BCA8}</b:Guid>
    <b:Author>
      <b:Author>
        <b:NameList>
          <b:Person>
            <b:Last>Gress</b:Last>
            <b:First>Johannes</b:First>
          </b:Person>
        </b:NameList>
      </b:Author>
    </b:Author>
    <b:Title>Die KPÖ, der Sonderfall Graz und die Salzburg-Sensation</b:Title>
    <b:InternetSiteTitle>news.at</b:InternetSiteTitle>
    <b:Year>2023</b:Year>
    <b:Month>April</b:Month>
    <b:Day>23</b:Day>
    <b:URL>https://www.news.at/a/kpoe-partei</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39A8D5-6156-40A9-86A3-D0EBEA294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9</Pages>
  <Words>992</Words>
  <Characters>6861</Characters>
  <Application>Microsoft Office Word</Application>
  <DocSecurity>0</DocSecurity>
  <Lines>152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Bunea</dc:creator>
  <cp:keywords/>
  <dc:description/>
  <cp:lastModifiedBy>A Fox</cp:lastModifiedBy>
  <cp:revision>34</cp:revision>
  <dcterms:created xsi:type="dcterms:W3CDTF">2023-05-16T08:08:00Z</dcterms:created>
  <dcterms:modified xsi:type="dcterms:W3CDTF">2023-06-03T09:14:00Z</dcterms:modified>
  <cp:category>GPB</cp:category>
</cp:coreProperties>
</file>