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activeX/activeX40.xml" ContentType="application/vnd.ms-office.activeX+xml"/>
  <Override PartName="/word/activeX/activeX35.xml" ContentType="application/vnd.ms-office.activeX+xml"/>
  <Override PartName="/word/activeX/activeX34.xml" ContentType="application/vnd.ms-office.activeX+xml"/>
  <Override PartName="/word/activeX/activeX33.xml" ContentType="application/vnd.ms-office.activeX+xml"/>
  <Override PartName="/word/activeX/activeX36.xml" ContentType="application/vnd.ms-office.activeX+xml"/>
  <Override PartName="/word/activeX/activeX39.xml" ContentType="application/vnd.ms-office.activeX+xml"/>
  <Override PartName="/word/activeX/activeX38.xml" ContentType="application/vnd.ms-office.activeX+xml"/>
  <Override PartName="/word/activeX/activeX37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12.xml" ContentType="application/vnd.ms-office.activeX+xml"/>
  <Override PartName="/word/activeX/activeX15.xml" ContentType="application/vnd.ms-office.activeX+xml"/>
  <Override PartName="/word/activeX/activeX14.xml" ContentType="application/vnd.ms-office.activeX+xml"/>
  <Override PartName="/word/activeX/activeX13.xml" ContentType="application/vnd.ms-office.activeX+xml"/>
  <Override PartName="/word/activeX/activeX8.xml" ContentType="application/vnd.ms-office.activeX+xml"/>
  <Override PartName="/word/activeX/activeX7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webSettings.xml" ContentType="application/vnd.openxmlformats-officedocument.wordprocessingml.webSettings+xml"/>
  <Override PartName="/word/activeX/activeX3.xml" ContentType="application/vnd.ms-office.activeX+xml"/>
  <Override PartName="/word/activeX/activeX4.xml" ContentType="application/vnd.ms-office.activeX+xml"/>
  <Override PartName="/word/activeX/activeX6.xml" ContentType="application/vnd.ms-office.activeX+xml"/>
  <Override PartName="/word/activeX/activeX5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26.xml" ContentType="application/vnd.ms-office.activeX+xml"/>
  <Override PartName="/word/activeX/activeX25.xml" ContentType="application/vnd.ms-office.activeX+xml"/>
  <Override PartName="/word/activeX/activeX28.xml" ContentType="application/vnd.ms-office.activeX+xml"/>
  <Override PartName="/word/activeX/activeX31.xml" ContentType="application/vnd.ms-office.activeX+xml"/>
  <Override PartName="/word/activeX/activeX30.xml" ContentType="application/vnd.ms-office.activeX+xml"/>
  <Override PartName="/word/numbering.xml" ContentType="application/vnd.openxmlformats-officedocument.wordprocessingml.numbering+xml"/>
  <Override PartName="/word/activeX/activeX29.xml" ContentType="application/vnd.ms-office.activeX+xml"/>
  <Override PartName="/word/activeX/activeX24.xml" ContentType="application/vnd.ms-office.activeX+xml"/>
  <Override PartName="/word/activeX/activeX19.xml" ContentType="application/vnd.ms-office.activeX+xml"/>
  <Override PartName="/word/activeX/activeX18.xml" ContentType="application/vnd.ms-office.activeX+xml"/>
  <Override PartName="/word/activeX/activeX17.xml" ContentType="application/vnd.ms-office.activeX+xml"/>
  <Override PartName="/word/activeX/activeX20.xml" ContentType="application/vnd.ms-office.activeX+xml"/>
  <Override PartName="/word/activeX/activeX23.xml" ContentType="application/vnd.ms-office.activeX+xml"/>
  <Override PartName="/word/activeX/activeX22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14" w:rsidRPr="00DF7C14" w:rsidRDefault="00DF7C14" w:rsidP="00DF7C14">
      <w:pPr>
        <w:rPr>
          <w:b/>
        </w:rPr>
      </w:pPr>
      <w:bookmarkStart w:id="0" w:name="_GoBack"/>
      <w:bookmarkEnd w:id="0"/>
      <w:r w:rsidRPr="00DF7C14">
        <w:rPr>
          <w:b/>
        </w:rPr>
        <w:t>Choose the right modal verb</w:t>
      </w:r>
    </w:p>
    <w:p w:rsidR="00DF7C14" w:rsidRPr="00DF7C14" w:rsidRDefault="00DF7C14" w:rsidP="00DF7C14">
      <w:r w:rsidRPr="00DF7C14">
        <w:t>There is plenty of tomatoes in the fridge. You </w:t>
      </w:r>
      <w:r w:rsidRPr="00DF7C14">
        <w:rPr>
          <w:rFonts w:eastAsiaTheme="minorHAnsi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9.5pt;height:18pt" o:ole="">
            <v:imagedata r:id="rId6" o:title=""/>
          </v:shape>
          <w:control r:id="rId7" w:name="DefaultOcxName" w:shapeid="_x0000_i1026"/>
        </w:object>
      </w:r>
      <w:r w:rsidRPr="00DF7C14">
        <w:t> buy any.</w:t>
      </w:r>
    </w:p>
    <w:p w:rsidR="00DF7C14" w:rsidRPr="00DF7C14" w:rsidRDefault="00DF7C14" w:rsidP="00DF7C14">
      <w:r>
        <w:t>It's a hospital. You</w:t>
      </w:r>
      <w:r w:rsidRPr="00DF7C14">
        <w:t> </w:t>
      </w:r>
      <w:r w:rsidRPr="00DF7C14">
        <w:rPr>
          <w:rFonts w:eastAsiaTheme="minorHAnsi"/>
          <w:lang w:eastAsia="en-US"/>
        </w:rPr>
        <w:object w:dxaOrig="225" w:dyaOrig="225">
          <v:shape id="_x0000_i1028" type="#_x0000_t75" style="width:93pt;height:18pt" o:ole="">
            <v:imagedata r:id="rId8" o:title=""/>
          </v:shape>
          <w:control r:id="rId9" w:name="DefaultOcxName1" w:shapeid="_x0000_i1028"/>
        </w:object>
      </w:r>
      <w:r w:rsidRPr="00DF7C14">
        <w:t> smoke.</w:t>
      </w:r>
    </w:p>
    <w:p w:rsidR="00DF7C14" w:rsidRPr="00DF7C14" w:rsidRDefault="00DF7C14" w:rsidP="00DF7C14">
      <w:r w:rsidRPr="00DF7C14">
        <w:t>He had been working for more than 11 hours. He </w:t>
      </w:r>
      <w:r w:rsidRPr="00DF7C14">
        <w:rPr>
          <w:rFonts w:eastAsiaTheme="minorHAnsi"/>
          <w:lang w:eastAsia="en-US"/>
        </w:rPr>
        <w:object w:dxaOrig="225" w:dyaOrig="225">
          <v:shape id="_x0000_i1030" type="#_x0000_t75" style="width:79.5pt;height:18pt" o:ole="">
            <v:imagedata r:id="rId6" o:title=""/>
          </v:shape>
          <w:control r:id="rId10" w:name="DefaultOcxName2" w:shapeid="_x0000_i1030"/>
        </w:object>
      </w:r>
      <w:r w:rsidRPr="00DF7C14">
        <w:t> be tired after such hard work. He </w:t>
      </w:r>
      <w:r w:rsidRPr="00DF7C14">
        <w:rPr>
          <w:rFonts w:eastAsiaTheme="minorHAnsi"/>
          <w:lang w:eastAsia="en-US"/>
        </w:rPr>
        <w:object w:dxaOrig="225" w:dyaOrig="225">
          <v:shape id="_x0000_i1032" type="#_x0000_t75" style="width:79.5pt;height:18pt" o:ole="">
            <v:imagedata r:id="rId6" o:title=""/>
          </v:shape>
          <w:control r:id="rId11" w:name="DefaultOcxName3" w:shapeid="_x0000_i1032"/>
        </w:object>
      </w:r>
      <w:r w:rsidRPr="00DF7C14">
        <w:t>prefer to get some rest.</w:t>
      </w:r>
    </w:p>
    <w:p w:rsidR="00DF7C14" w:rsidRPr="00DF7C14" w:rsidRDefault="00DF7C14" w:rsidP="00DF7C14">
      <w:r w:rsidRPr="00DF7C14">
        <w:t>I </w:t>
      </w:r>
      <w:r w:rsidRPr="00DF7C14">
        <w:rPr>
          <w:rFonts w:eastAsiaTheme="minorHAnsi"/>
          <w:lang w:eastAsia="en-US"/>
        </w:rPr>
        <w:object w:dxaOrig="225" w:dyaOrig="225">
          <v:shape id="_x0000_i1034" type="#_x0000_t75" style="width:57pt;height:18pt" o:ole="">
            <v:imagedata r:id="rId12" o:title=""/>
          </v:shape>
          <w:control r:id="rId13" w:name="DefaultOcxName4" w:shapeid="_x0000_i1034"/>
        </w:object>
      </w:r>
      <w:r w:rsidRPr="00DF7C14">
        <w:t> speak Arabic fluently when I was a child and we lived in Morocco. But after we moved back to Canada, I had very little exposure to the language and forgot almost everything I knew as a child. Now, I </w:t>
      </w:r>
      <w:r w:rsidRPr="00DF7C14">
        <w:rPr>
          <w:rFonts w:eastAsiaTheme="minorHAnsi"/>
          <w:lang w:eastAsia="en-US"/>
        </w:rPr>
        <w:object w:dxaOrig="225" w:dyaOrig="225">
          <v:shape id="_x0000_i1036" type="#_x0000_t75" style="width:52.5pt;height:18pt" o:ole="">
            <v:imagedata r:id="rId14" o:title=""/>
          </v:shape>
          <w:control r:id="rId15" w:name="DefaultOcxName5" w:shapeid="_x0000_i1036"/>
        </w:object>
      </w:r>
      <w:r w:rsidRPr="00DF7C14">
        <w:t> just say a few things in the language.</w:t>
      </w:r>
    </w:p>
    <w:p w:rsidR="00DF7C14" w:rsidRPr="00DF7C14" w:rsidRDefault="00DF7C14" w:rsidP="00DF7C14">
      <w:r w:rsidRPr="00DF7C14">
        <w:t>The teacher said we </w:t>
      </w:r>
      <w:r w:rsidRPr="00DF7C14">
        <w:rPr>
          <w:rFonts w:eastAsiaTheme="minorHAnsi"/>
          <w:lang w:eastAsia="en-US"/>
        </w:rPr>
        <w:object w:dxaOrig="225" w:dyaOrig="225">
          <v:shape id="_x0000_i1038" type="#_x0000_t75" style="width:66pt;height:18pt" o:ole="">
            <v:imagedata r:id="rId16" o:title=""/>
          </v:shape>
          <w:control r:id="rId17" w:name="DefaultOcxName6" w:shapeid="_x0000_i1038"/>
        </w:object>
      </w:r>
      <w:r w:rsidRPr="00DF7C14">
        <w:t> read this book for our own pleasure as it is optional. But we </w:t>
      </w:r>
      <w:r w:rsidRPr="00DF7C14">
        <w:rPr>
          <w:rFonts w:eastAsiaTheme="minorHAnsi"/>
          <w:lang w:eastAsia="en-US"/>
        </w:rPr>
        <w:object w:dxaOrig="225" w:dyaOrig="225">
          <v:shape id="_x0000_i1040" type="#_x0000_t75" style="width:66pt;height:18pt" o:ole="">
            <v:imagedata r:id="rId16" o:title=""/>
          </v:shape>
          <w:control r:id="rId18" w:name="DefaultOcxName7" w:shapeid="_x0000_i1040"/>
        </w:object>
      </w:r>
      <w:r w:rsidRPr="00DF7C14">
        <w:t> read it if we don't want to.</w:t>
      </w:r>
    </w:p>
    <w:p w:rsidR="00DF7C14" w:rsidRPr="00DF7C14" w:rsidRDefault="00DF7C14" w:rsidP="00DF7C14">
      <w:r w:rsidRPr="00DF7C14">
        <w:t> </w:t>
      </w:r>
      <w:r w:rsidRPr="00DF7C14">
        <w:rPr>
          <w:rFonts w:eastAsiaTheme="minorHAnsi"/>
          <w:lang w:eastAsia="en-US"/>
        </w:rPr>
        <w:object w:dxaOrig="225" w:dyaOrig="225">
          <v:shape id="_x0000_i1042" type="#_x0000_t75" style="width:52.5pt;height:18pt" o:ole="">
            <v:imagedata r:id="rId14" o:title=""/>
          </v:shape>
          <w:control r:id="rId19" w:name="DefaultOcxName8" w:shapeid="_x0000_i1042"/>
        </w:object>
      </w:r>
      <w:r w:rsidRPr="00DF7C14">
        <w:t> you stand on your head for more than a minute? No, I </w:t>
      </w:r>
      <w:r w:rsidRPr="00DF7C14">
        <w:rPr>
          <w:rFonts w:eastAsiaTheme="minorHAnsi"/>
          <w:lang w:eastAsia="en-US"/>
        </w:rPr>
        <w:object w:dxaOrig="225" w:dyaOrig="225">
          <v:shape id="_x0000_i1044" type="#_x0000_t75" style="width:66pt;height:18pt" o:ole="">
            <v:imagedata r:id="rId16" o:title=""/>
          </v:shape>
          <w:control r:id="rId20" w:name="DefaultOcxName9" w:shapeid="_x0000_i1044"/>
        </w:object>
      </w:r>
      <w:r w:rsidRPr="00DF7C14">
        <w:t> .</w:t>
      </w:r>
    </w:p>
    <w:p w:rsidR="00DF7C14" w:rsidRPr="00DF7C14" w:rsidRDefault="00DF7C14" w:rsidP="00DF7C14">
      <w:r w:rsidRPr="00DF7C14">
        <w:t>If you want to lear</w:t>
      </w:r>
      <w:r>
        <w:t>n to speak English fluently, you</w:t>
      </w:r>
      <w:r w:rsidRPr="00DF7C14">
        <w:t> </w:t>
      </w:r>
      <w:r w:rsidRPr="00DF7C14">
        <w:rPr>
          <w:rFonts w:eastAsiaTheme="minorHAnsi"/>
          <w:lang w:eastAsia="en-US"/>
        </w:rPr>
        <w:object w:dxaOrig="225" w:dyaOrig="225">
          <v:shape id="_x0000_i1046" type="#_x0000_t75" style="width:66pt;height:18pt" o:ole="">
            <v:imagedata r:id="rId16" o:title=""/>
          </v:shape>
          <w:control r:id="rId21" w:name="DefaultOcxName10" w:shapeid="_x0000_i1046"/>
        </w:object>
      </w:r>
      <w:r w:rsidRPr="00DF7C14">
        <w:t> to work hard.</w:t>
      </w:r>
    </w:p>
    <w:p w:rsidR="00DF7C14" w:rsidRPr="00DF7C14" w:rsidRDefault="00DF7C14" w:rsidP="00DF7C14">
      <w:r w:rsidRPr="00DF7C14">
        <w:t>Take an umbrella. It </w:t>
      </w:r>
      <w:r w:rsidRPr="00DF7C14">
        <w:rPr>
          <w:rFonts w:eastAsiaTheme="minorHAnsi"/>
          <w:lang w:eastAsia="en-US"/>
        </w:rPr>
        <w:object w:dxaOrig="225" w:dyaOrig="225">
          <v:shape id="_x0000_i1048" type="#_x0000_t75" style="width:66pt;height:18pt" o:ole="">
            <v:imagedata r:id="rId16" o:title=""/>
          </v:shape>
          <w:control r:id="rId22" w:name="DefaultOcxName11" w:shapeid="_x0000_i1048"/>
        </w:object>
      </w:r>
      <w:r w:rsidRPr="00DF7C14">
        <w:t> rain later.</w:t>
      </w:r>
    </w:p>
    <w:p w:rsidR="00DF7C14" w:rsidRPr="00DF7C14" w:rsidRDefault="00DF7C14" w:rsidP="00DF7C14">
      <w:r w:rsidRPr="00DF7C14">
        <w:t>You </w:t>
      </w:r>
      <w:r w:rsidRPr="00DF7C14">
        <w:rPr>
          <w:rFonts w:eastAsiaTheme="minorHAnsi"/>
          <w:lang w:eastAsia="en-US"/>
        </w:rPr>
        <w:object w:dxaOrig="225" w:dyaOrig="225">
          <v:shape id="_x0000_i1050" type="#_x0000_t75" style="width:75pt;height:18pt" o:ole="">
            <v:imagedata r:id="rId23" o:title=""/>
          </v:shape>
          <w:control r:id="rId24" w:name="DefaultOcxName12" w:shapeid="_x0000_i1050"/>
        </w:object>
      </w:r>
      <w:r w:rsidRPr="00DF7C14">
        <w:t> leave small objects lying around . Such objects </w:t>
      </w:r>
      <w:r w:rsidRPr="00DF7C14">
        <w:rPr>
          <w:rFonts w:eastAsiaTheme="minorHAnsi"/>
          <w:lang w:eastAsia="en-US"/>
        </w:rPr>
        <w:object w:dxaOrig="225" w:dyaOrig="225">
          <v:shape id="_x0000_i1052" type="#_x0000_t75" style="width:66pt;height:18pt" o:ole="">
            <v:imagedata r:id="rId16" o:title=""/>
          </v:shape>
          <w:control r:id="rId25" w:name="DefaultOcxName13" w:shapeid="_x0000_i1052"/>
        </w:object>
      </w:r>
      <w:r w:rsidRPr="00DF7C14">
        <w:t> be swallowed by children.</w:t>
      </w:r>
    </w:p>
    <w:p w:rsidR="00DF7C14" w:rsidRPr="00DF7C14" w:rsidRDefault="00DF7C14" w:rsidP="00DF7C14">
      <w:r w:rsidRPr="00DF7C14">
        <w:t>People  </w:t>
      </w:r>
      <w:r w:rsidRPr="00DF7C14">
        <w:rPr>
          <w:rFonts w:eastAsiaTheme="minorHAnsi"/>
          <w:lang w:eastAsia="en-US"/>
        </w:rPr>
        <w:object w:dxaOrig="225" w:dyaOrig="225">
          <v:shape id="_x0000_i1054" type="#_x0000_t75" style="width:70.5pt;height:18pt" o:ole="">
            <v:imagedata r:id="rId26" o:title=""/>
          </v:shape>
          <w:control r:id="rId27" w:name="DefaultOcxName14" w:shapeid="_x0000_i1054"/>
        </w:object>
      </w:r>
      <w:r w:rsidRPr="00DF7C14">
        <w:t> walk on grass.</w:t>
      </w:r>
    </w:p>
    <w:p w:rsidR="00DF7C14" w:rsidRPr="00DF7C14" w:rsidRDefault="00DF7C14" w:rsidP="00DF7C14">
      <w:r w:rsidRPr="00DF7C14">
        <w:t>Drivers  </w:t>
      </w:r>
      <w:r w:rsidRPr="00DF7C14">
        <w:rPr>
          <w:rFonts w:eastAsiaTheme="minorHAnsi"/>
          <w:lang w:eastAsia="en-US"/>
        </w:rPr>
        <w:object w:dxaOrig="225" w:dyaOrig="225">
          <v:shape id="_x0000_i1056" type="#_x0000_t75" style="width:57pt;height:18pt" o:ole="">
            <v:imagedata r:id="rId12" o:title=""/>
          </v:shape>
          <w:control r:id="rId28" w:name="DefaultOcxName15" w:shapeid="_x0000_i1056"/>
        </w:object>
      </w:r>
      <w:r w:rsidRPr="00DF7C14">
        <w:t> stop when the traffic lights are red.</w:t>
      </w:r>
    </w:p>
    <w:p w:rsidR="00DF7C14" w:rsidRPr="00DF7C14" w:rsidRDefault="00DF7C14" w:rsidP="00DF7C14">
      <w:r w:rsidRPr="00DF7C14">
        <w:t> </w:t>
      </w:r>
      <w:r w:rsidRPr="00DF7C14">
        <w:rPr>
          <w:rFonts w:eastAsiaTheme="minorHAnsi"/>
          <w:lang w:eastAsia="en-US"/>
        </w:rPr>
        <w:object w:dxaOrig="225" w:dyaOrig="225">
          <v:shape id="_x0000_i1058" type="#_x0000_t75" style="width:61.5pt;height:18pt" o:ole="">
            <v:imagedata r:id="rId29" o:title=""/>
          </v:shape>
          <w:control r:id="rId30" w:name="DefaultOcxName16" w:shapeid="_x0000_i1058"/>
        </w:object>
      </w:r>
      <w:r w:rsidRPr="00DF7C14">
        <w:t> I ask a question? Yes, of course.</w:t>
      </w:r>
    </w:p>
    <w:p w:rsidR="00DF7C14" w:rsidRPr="00DF7C14" w:rsidRDefault="00DF7C14" w:rsidP="00DF7C14">
      <w:r w:rsidRPr="00DF7C14">
        <w:t>You </w:t>
      </w:r>
      <w:r w:rsidRPr="00DF7C14">
        <w:rPr>
          <w:rFonts w:eastAsiaTheme="minorHAnsi"/>
          <w:lang w:eastAsia="en-US"/>
        </w:rPr>
        <w:object w:dxaOrig="225" w:dyaOrig="225">
          <v:shape id="_x0000_i1060" type="#_x0000_t75" style="width:70.5pt;height:18pt" o:ole="">
            <v:imagedata r:id="rId26" o:title=""/>
          </v:shape>
          <w:control r:id="rId31" w:name="DefaultOcxName17" w:shapeid="_x0000_i1060"/>
        </w:object>
      </w:r>
      <w:r w:rsidRPr="00DF7C14">
        <w:t>  take your umbrella. It is not raining.</w:t>
      </w:r>
    </w:p>
    <w:p w:rsidR="00DF7C14" w:rsidRPr="00DF7C14" w:rsidRDefault="00DF7C14" w:rsidP="00DF7C14">
      <w:r w:rsidRPr="00DF7C14">
        <w:t> </w:t>
      </w:r>
      <w:r w:rsidRPr="00DF7C14">
        <w:rPr>
          <w:rFonts w:eastAsiaTheme="minorHAnsi"/>
          <w:lang w:eastAsia="en-US"/>
        </w:rPr>
        <w:object w:dxaOrig="225" w:dyaOrig="225">
          <v:shape id="_x0000_i1062" type="#_x0000_t75" style="width:61.5pt;height:18pt" o:ole="">
            <v:imagedata r:id="rId29" o:title=""/>
          </v:shape>
          <w:control r:id="rId32" w:name="DefaultOcxName18" w:shapeid="_x0000_i1062"/>
        </w:object>
      </w:r>
      <w:r w:rsidR="002A5F10">
        <w:t> you speak Italian? No, I</w:t>
      </w:r>
      <w:r w:rsidRPr="00DF7C14">
        <w:rPr>
          <w:rFonts w:eastAsiaTheme="minorHAnsi"/>
          <w:lang w:eastAsia="en-US"/>
        </w:rPr>
        <w:object w:dxaOrig="225" w:dyaOrig="225">
          <v:shape id="_x0000_i1064" type="#_x0000_t75" style="width:75pt;height:18pt" o:ole="">
            <v:imagedata r:id="rId23" o:title=""/>
          </v:shape>
          <w:control r:id="rId33" w:name="DefaultOcxName19" w:shapeid="_x0000_i1064"/>
        </w:object>
      </w:r>
      <w:r w:rsidRPr="00DF7C14">
        <w:t> .</w:t>
      </w:r>
    </w:p>
    <w:tbl>
      <w:tblPr>
        <w:tblW w:w="7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1) We have a lot of work tomorrow.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66" type="#_x0000_t75" style="width:49.5pt;height:18pt" o:ole="">
                  <v:imagedata r:id="rId34" o:title=""/>
                </v:shape>
                <w:control r:id="rId35" w:name="DefaultOcxName59" w:shapeid="_x0000_i1066"/>
              </w:object>
            </w:r>
            <w:r w:rsidRPr="00DF7C14">
              <w:t>be late..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2)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68" type="#_x0000_t75" style="width:49.5pt;height:18pt" o:ole="">
                  <v:imagedata r:id="rId34" o:title=""/>
                </v:shape>
                <w:control r:id="rId36" w:name="DefaultOcxName310" w:shapeid="_x0000_i1068"/>
              </w:object>
            </w:r>
            <w:r w:rsidRPr="00DF7C14">
              <w:t>tell anyone what I just told you. It's a secret..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3) The museum is free.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70" type="#_x0000_t75" style="width:49.5pt;height:18pt" o:ole="">
                  <v:imagedata r:id="rId34" o:title=""/>
                </v:shape>
                <w:control r:id="rId37" w:name="DefaultOcxName61" w:shapeid="_x0000_i1070"/>
              </w:object>
            </w:r>
            <w:r w:rsidRPr="00DF7C14">
              <w:t>pay to get in..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lastRenderedPageBreak/>
              <w:t>4) Children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72" type="#_x0000_t75" style="width:49.5pt;height:18pt" o:ole="">
                  <v:imagedata r:id="rId34" o:title=""/>
                </v:shape>
                <w:control r:id="rId38" w:name="DefaultOcxName91" w:shapeid="_x0000_i1072"/>
              </w:object>
            </w:r>
            <w:r w:rsidRPr="00DF7C14">
              <w:t>tell lies. It's very naughty..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5) John's a millionaire. He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74" type="#_x0000_t75" style="width:49.5pt;height:18pt" o:ole="">
                  <v:imagedata r:id="rId34" o:title=""/>
                </v:shape>
                <w:control r:id="rId39" w:name="DefaultOcxName121" w:shapeid="_x0000_i1074"/>
              </w:object>
            </w:r>
            <w:r w:rsidRPr="00DF7C14">
              <w:t>go to work..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6) I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76" type="#_x0000_t75" style="width:49.5pt;height:18pt" o:ole="">
                  <v:imagedata r:id="rId34" o:title=""/>
                </v:shape>
                <w:control r:id="rId40" w:name="DefaultOcxName151" w:shapeid="_x0000_i1076"/>
              </w:object>
            </w:r>
            <w:r w:rsidRPr="00DF7C14">
              <w:t>do my washing because my mother does it for me..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7) We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78" type="#_x0000_t75" style="width:49.5pt;height:18pt" o:ole="">
                  <v:imagedata r:id="rId34" o:title=""/>
                </v:shape>
                <w:control r:id="rId41" w:name="DefaultOcxName181" w:shapeid="_x0000_i1078"/>
              </w:object>
            </w:r>
            <w:r w:rsidRPr="00DF7C14">
              <w:t>rush. We've got plenty of time..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8)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80" type="#_x0000_t75" style="width:49.5pt;height:18pt" o:ole="">
                  <v:imagedata r:id="rId34" o:title=""/>
                </v:shape>
                <w:control r:id="rId42" w:name="DefaultOcxName21" w:shapeid="_x0000_i1080"/>
              </w:object>
            </w:r>
            <w:r w:rsidRPr="00DF7C14">
              <w:t>smoke inside the school..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9) You can borrow my new dress, but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82" type="#_x0000_t75" style="width:49.5pt;height:18pt" o:ole="">
                  <v:imagedata r:id="rId34" o:title=""/>
                </v:shape>
                <w:control r:id="rId43" w:name="DefaultOcxName24" w:shapeid="_x0000_i1082"/>
              </w:object>
            </w:r>
            <w:r w:rsidRPr="00DF7C14">
              <w:t>get it dirty..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10) We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84" type="#_x0000_t75" style="width:49.5pt;height:18pt" o:ole="">
                  <v:imagedata r:id="rId34" o:title=""/>
                </v:shape>
                <w:control r:id="rId44" w:name="DefaultOcxName27" w:shapeid="_x0000_i1084"/>
              </w:object>
            </w:r>
            <w:r w:rsidRPr="00DF7C14">
              <w:t>miss the train, because it's the last one tonight..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11) She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86" type="#_x0000_t75" style="width:49.5pt;height:18pt" o:ole="">
                  <v:imagedata r:id="rId34" o:title=""/>
                </v:shape>
                <w:control r:id="rId45" w:name="DefaultOcxName30" w:shapeid="_x0000_i1086"/>
              </w:object>
            </w:r>
            <w:r w:rsidRPr="00DF7C14">
              <w:t>do this work today, because she can do it tomorrow..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12) I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88" type="#_x0000_t75" style="width:49.5pt;height:18pt" o:ole="">
                  <v:imagedata r:id="rId34" o:title=""/>
                </v:shape>
                <w:control r:id="rId46" w:name="DefaultOcxName33" w:shapeid="_x0000_i1088"/>
              </w:object>
            </w:r>
            <w:r w:rsidRPr="00DF7C14">
              <w:t>clean the floor today because I cleaned it yesterday..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13) We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90" type="#_x0000_t75" style="width:49.5pt;height:18pt" o:ole="">
                  <v:imagedata r:id="rId34" o:title=""/>
                </v:shape>
                <w:control r:id="rId47" w:name="DefaultOcxName36" w:shapeid="_x0000_i1090"/>
              </w:object>
            </w:r>
            <w:r w:rsidRPr="00DF7C14">
              <w:t>forget to lock all the doors before we leave..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14) We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92" type="#_x0000_t75" style="width:49.5pt;height:18pt" o:ole="">
                  <v:imagedata r:id="rId34" o:title=""/>
                </v:shape>
                <w:control r:id="rId48" w:name="DefaultOcxName39" w:shapeid="_x0000_i1092"/>
              </w:object>
            </w:r>
            <w:r w:rsidRPr="00DF7C14">
              <w:t>stay in a hotel in London; we can stay with my brother..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15) I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94" type="#_x0000_t75" style="width:49.5pt;height:18pt" o:ole="">
                  <v:imagedata r:id="rId34" o:title=""/>
                </v:shape>
                <w:control r:id="rId49" w:name="DefaultOcxName42" w:shapeid="_x0000_i1094"/>
              </w:object>
            </w:r>
            <w:r w:rsidRPr="00DF7C14">
              <w:t>spend too much money today, as I've only got a little left..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16) They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96" type="#_x0000_t75" style="width:49.5pt;height:18pt" o:ole="">
                  <v:imagedata r:id="rId34" o:title=""/>
                </v:shape>
                <w:control r:id="rId50" w:name="DefaultOcxName45" w:shapeid="_x0000_i1096"/>
              </w:object>
            </w:r>
            <w:r w:rsidRPr="00DF7C14">
              <w:t>get up early today, because it's Sunday..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17) I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098" type="#_x0000_t75" style="width:49.5pt;height:18pt" o:ole="">
                  <v:imagedata r:id="rId34" o:title=""/>
                </v:shape>
                <w:control r:id="rId51" w:name="DefaultOcxName48" w:shapeid="_x0000_i1098"/>
              </w:object>
            </w:r>
            <w:r w:rsidRPr="00DF7C14">
              <w:t>eat too much cake or I'll get fat!..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18) We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100" type="#_x0000_t75" style="width:49.5pt;height:18pt" o:ole="">
                  <v:imagedata r:id="rId34" o:title=""/>
                </v:shape>
                <w:control r:id="rId52" w:name="DefaultOcxName51" w:shapeid="_x0000_i1100"/>
              </w:object>
            </w:r>
            <w:r w:rsidRPr="00DF7C14">
              <w:t>be late for the exam..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19) You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102" type="#_x0000_t75" style="width:49.5pt;height:18pt" o:ole="">
                  <v:imagedata r:id="rId34" o:title=""/>
                </v:shape>
                <w:control r:id="rId53" w:name="DefaultOcxName54" w:shapeid="_x0000_i1102"/>
              </w:object>
            </w:r>
            <w:r w:rsidRPr="00DF7C14">
              <w:t>tidy up now. I'll do it later..</w:t>
            </w:r>
          </w:p>
        </w:tc>
      </w:tr>
      <w:tr w:rsidR="00DF7C14" w:rsidRPr="00DF7C14" w:rsidTr="00DF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C14" w:rsidRPr="00DF7C14" w:rsidRDefault="00DF7C14" w:rsidP="00DF7C14">
            <w:r w:rsidRPr="00DF7C14">
              <w:t>20) He </w:t>
            </w:r>
            <w:r w:rsidRPr="00DF7C14">
              <w:rPr>
                <w:rFonts w:eastAsiaTheme="minorHAnsi"/>
                <w:lang w:eastAsia="en-US"/>
              </w:rPr>
              <w:object w:dxaOrig="225" w:dyaOrig="225">
                <v:shape id="_x0000_i1104" type="#_x0000_t75" style="width:49.5pt;height:18pt" o:ole="">
                  <v:imagedata r:id="rId34" o:title=""/>
                </v:shape>
                <w:control r:id="rId54" w:name="DefaultOcxName57" w:shapeid="_x0000_i1104"/>
              </w:object>
            </w:r>
            <w:r w:rsidRPr="00DF7C14">
              <w:t>cook tonight because he's going to a restaurant..</w:t>
            </w:r>
          </w:p>
        </w:tc>
      </w:tr>
    </w:tbl>
    <w:p w:rsidR="00FE5538" w:rsidRPr="00DF7C14" w:rsidRDefault="00FE5538" w:rsidP="00DF7C14"/>
    <w:sectPr w:rsidR="00FE5538" w:rsidRPr="00DF7C14" w:rsidSect="00FE5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1C3E"/>
    <w:multiLevelType w:val="multilevel"/>
    <w:tmpl w:val="6FC0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14"/>
    <w:rsid w:val="002A5F10"/>
    <w:rsid w:val="00BC4348"/>
    <w:rsid w:val="00DF7C14"/>
    <w:rsid w:val="00FD1ABA"/>
    <w:rsid w:val="00F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DF7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DF7C14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DF7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DF7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DF7C14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DF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image" Target="media/image7.wmf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image" Target="media/image9.wmf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8.wm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ustomXml" Target="../customXml/item2.xml"/><Relationship Id="rId5" Type="http://schemas.openxmlformats.org/officeDocument/2006/relationships/webSettings" Target="webSettings.xml"/><Relationship Id="rId19" Type="http://schemas.openxmlformats.org/officeDocument/2006/relationships/control" Target="activeX/activeX9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37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ustomXml" Target="../customXml/item3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6.wmf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ustomXml" Target="../customXml/item1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Props1.xml><?xml version="1.0" encoding="utf-8"?>
<ds:datastoreItem xmlns:ds="http://schemas.openxmlformats.org/officeDocument/2006/customXml" ds:itemID="{B871C287-1F71-43E8-9DD5-851B310A704D}"/>
</file>

<file path=customXml/itemProps2.xml><?xml version="1.0" encoding="utf-8"?>
<ds:datastoreItem xmlns:ds="http://schemas.openxmlformats.org/officeDocument/2006/customXml" ds:itemID="{903FC82F-D7FD-45F3-873D-7E0E1537EC34}"/>
</file>

<file path=customXml/itemProps3.xml><?xml version="1.0" encoding="utf-8"?>
<ds:datastoreItem xmlns:ds="http://schemas.openxmlformats.org/officeDocument/2006/customXml" ds:itemID="{D1C49231-3330-457C-9AC4-1BC634B7B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pölzl</cp:lastModifiedBy>
  <cp:revision>2</cp:revision>
  <dcterms:created xsi:type="dcterms:W3CDTF">2015-03-18T20:52:00Z</dcterms:created>
  <dcterms:modified xsi:type="dcterms:W3CDTF">2015-03-18T20:52:00Z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