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13BB" w14:textId="3F37FB8E" w:rsidR="0032623B" w:rsidRDefault="008C3416">
      <w:hyperlink r:id="rId4" w:history="1">
        <w:r w:rsidRPr="0044629C">
          <w:rPr>
            <w:rStyle w:val="Hyperlink"/>
          </w:rPr>
          <w:t>https://www.arbeitszeit-klug-gestalten.de/alles-zu-arbeitszeitgestaltung/arbeitszeitmodelle-im-ueberblick/homeoffice/</w:t>
        </w:r>
      </w:hyperlink>
    </w:p>
    <w:p w14:paraId="009D795B" w14:textId="61BA513F" w:rsidR="008C3416" w:rsidRDefault="008C3416"/>
    <w:p w14:paraId="43CBD5D9" w14:textId="4A639C0F" w:rsidR="008C3416" w:rsidRDefault="008C3416">
      <w:hyperlink r:id="rId5" w:history="1">
        <w:r w:rsidRPr="0044629C">
          <w:rPr>
            <w:rStyle w:val="Hyperlink"/>
          </w:rPr>
          <w:t>https://de.wikipedia.org/wiki/Telearbeit</w:t>
        </w:r>
      </w:hyperlink>
    </w:p>
    <w:p w14:paraId="351B544A" w14:textId="64B89E64" w:rsidR="008C3416" w:rsidRDefault="008C3416"/>
    <w:p w14:paraId="19A14DEE" w14:textId="4345CD28" w:rsidR="008C3416" w:rsidRDefault="008C3416">
      <w:hyperlink r:id="rId6" w:history="1">
        <w:r w:rsidRPr="0044629C">
          <w:rPr>
            <w:rStyle w:val="Hyperlink"/>
          </w:rPr>
          <w:t>https://www.personio.de/hr-lexikon/telearbeit/</w:t>
        </w:r>
      </w:hyperlink>
    </w:p>
    <w:p w14:paraId="56B62DA3" w14:textId="04EFB774" w:rsidR="008C3416" w:rsidRDefault="008C3416"/>
    <w:p w14:paraId="7B5D9E06" w14:textId="77777777" w:rsidR="008C3416" w:rsidRDefault="008C3416"/>
    <w:sectPr w:rsidR="008C3416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87"/>
    <w:rsid w:val="0032623B"/>
    <w:rsid w:val="008C3416"/>
    <w:rsid w:val="00A62D4C"/>
    <w:rsid w:val="00C37789"/>
    <w:rsid w:val="00E32F1A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DB582"/>
  <w15:chartTrackingRefBased/>
  <w15:docId w15:val="{D353FD7B-1F73-4155-B2E0-AFE3B04B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sonio.de/hr-lexikon/telearbeit/" TargetMode="External"/><Relationship Id="rId5" Type="http://schemas.openxmlformats.org/officeDocument/2006/relationships/hyperlink" Target="https://de.wikipedia.org/wiki/Telearbeit" TargetMode="External"/><Relationship Id="rId4" Type="http://schemas.openxmlformats.org/officeDocument/2006/relationships/hyperlink" Target="https://www.arbeitszeit-klug-gestalten.de/alles-zu-arbeitszeitgestaltung/arbeitszeitmodelle-im-ueberblick/homeoff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</cp:revision>
  <dcterms:created xsi:type="dcterms:W3CDTF">2021-04-08T09:27:00Z</dcterms:created>
  <dcterms:modified xsi:type="dcterms:W3CDTF">2021-04-08T09:27:00Z</dcterms:modified>
</cp:coreProperties>
</file>