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1A72" w14:textId="295EBF5B" w:rsidR="0032623B" w:rsidRDefault="00967449" w:rsidP="00FE2CD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9C4B9" wp14:editId="164F38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054985" cy="473710"/>
            <wp:effectExtent l="0" t="0" r="0" b="2540"/>
            <wp:wrapSquare wrapText="bothSides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41D">
        <w:t xml:space="preserve">Greenpeace </w:t>
      </w:r>
    </w:p>
    <w:p w14:paraId="740A7B5D" w14:textId="6568A008" w:rsidR="00FE2CDE" w:rsidRDefault="00DD496F" w:rsidP="00FE2CDE">
      <w:pPr>
        <w:pStyle w:val="Heading1"/>
      </w:pPr>
      <w:r>
        <w:t>Info</w:t>
      </w:r>
    </w:p>
    <w:p w14:paraId="44EC4F0E" w14:textId="7A6EAEE1" w:rsidR="00DD496F" w:rsidRDefault="0024254A" w:rsidP="00DD496F">
      <w:r>
        <w:t xml:space="preserve">Die heute internationale Organisation </w:t>
      </w:r>
      <w:r w:rsidR="002A7527">
        <w:t xml:space="preserve">Greenpeace </w:t>
      </w:r>
      <w:r w:rsidR="00327B89">
        <w:t xml:space="preserve">wurde </w:t>
      </w:r>
      <w:r w:rsidR="00EC33CE">
        <w:t>im Jahr 1971</w:t>
      </w:r>
      <w:r w:rsidR="00327B89">
        <w:t xml:space="preserve"> </w:t>
      </w:r>
      <w:r w:rsidR="00712747">
        <w:t xml:space="preserve">von Irving Stowe und Dorothy Stove gegründet. </w:t>
      </w:r>
      <w:r w:rsidR="00333529">
        <w:t xml:space="preserve">Es hat momentan </w:t>
      </w:r>
      <w:r w:rsidR="00D14307">
        <w:t xml:space="preserve">2400 Mitarbeiter und </w:t>
      </w:r>
      <w:r w:rsidR="00E158D5">
        <w:t>15000 Freiwillige Helfer.</w:t>
      </w:r>
    </w:p>
    <w:p w14:paraId="2CCEC21E" w14:textId="0BEFB6A7" w:rsidR="00DD496F" w:rsidRDefault="00CC2353" w:rsidP="00DD496F">
      <w:pPr>
        <w:pStyle w:val="Heading1"/>
      </w:pPr>
      <w:r>
        <w:t>Was macht diese Organisation?</w:t>
      </w:r>
    </w:p>
    <w:p w14:paraId="68664B9A" w14:textId="5B01FEC0" w:rsidR="006F78AB" w:rsidRPr="00E158D5" w:rsidRDefault="00AC2F76" w:rsidP="00E158D5">
      <w:r>
        <w:t>Greenpeace</w:t>
      </w:r>
      <w:r w:rsidR="00951189">
        <w:t xml:space="preserve"> bringt </w:t>
      </w:r>
      <w:r w:rsidR="007645C9">
        <w:t xml:space="preserve">Probleme mit der Umwelt </w:t>
      </w:r>
      <w:r w:rsidR="005865D6">
        <w:t xml:space="preserve">zu den Augen </w:t>
      </w:r>
      <w:r w:rsidR="007645C9">
        <w:t xml:space="preserve">der </w:t>
      </w:r>
      <w:r w:rsidR="00165B58">
        <w:t xml:space="preserve">Öffentlichkeit und </w:t>
      </w:r>
      <w:r w:rsidR="00DF213D">
        <w:t>hat</w:t>
      </w:r>
      <w:r w:rsidR="00EA2700">
        <w:t xml:space="preserve"> die Privaten und Öffentlichen Sektoren</w:t>
      </w:r>
      <w:r w:rsidR="00DF213D">
        <w:t xml:space="preserve"> öfters </w:t>
      </w:r>
      <w:r w:rsidR="00DF213D">
        <w:t>influenziert</w:t>
      </w:r>
      <w:r w:rsidR="00DF213D">
        <w:t xml:space="preserve">. </w:t>
      </w:r>
      <w:r w:rsidR="00023221">
        <w:t xml:space="preserve">Ihr Ziel ist es </w:t>
      </w:r>
      <w:r w:rsidR="006E71B8">
        <w:t xml:space="preserve">die Fähigkeit </w:t>
      </w:r>
      <w:r w:rsidR="005D4B3C">
        <w:t>der Erde, d</w:t>
      </w:r>
      <w:r w:rsidR="00415186">
        <w:t>ie</w:t>
      </w:r>
      <w:r w:rsidR="005D4B3C">
        <w:t xml:space="preserve"> diverse</w:t>
      </w:r>
      <w:r w:rsidR="00415186">
        <w:t xml:space="preserve"> Vielfalt von</w:t>
      </w:r>
      <w:r w:rsidR="005D4B3C">
        <w:t xml:space="preserve"> Leben </w:t>
      </w:r>
      <w:r w:rsidR="00415186">
        <w:t>zu unterstützen, zu gewährleiste</w:t>
      </w:r>
      <w:r w:rsidR="006F78AB">
        <w:t>n</w:t>
      </w:r>
      <w:r w:rsidR="00415186">
        <w:t>.</w:t>
      </w:r>
    </w:p>
    <w:p w14:paraId="5B48D085" w14:textId="11F5526A" w:rsidR="00261DCC" w:rsidRDefault="0096056C" w:rsidP="00261DCC">
      <w:pPr>
        <w:pStyle w:val="Heading1"/>
      </w:pPr>
      <w:r>
        <w:t>Anliegen</w:t>
      </w:r>
    </w:p>
    <w:p w14:paraId="16AC45CD" w14:textId="0223EFE9" w:rsidR="00261DCC" w:rsidRPr="00261DCC" w:rsidRDefault="00DE5DE2" w:rsidP="00261DCC">
      <w:r>
        <w:t xml:space="preserve">Greenpeace hat </w:t>
      </w:r>
      <w:r w:rsidR="00052BE3">
        <w:t>sich oft mit den Themen Atomkraft</w:t>
      </w:r>
      <w:r w:rsidR="00A5662E">
        <w:t>, vor allem gegen den Import von Atomstrom</w:t>
      </w:r>
      <w:r w:rsidR="00052BE3">
        <w:t>, Globale Erwärmung, Biod</w:t>
      </w:r>
      <w:r w:rsidR="00B12676">
        <w:t xml:space="preserve">iversität. Grüne Gentechnik, Biopatente und Chemie beschäftigt. </w:t>
      </w:r>
    </w:p>
    <w:p w14:paraId="58B0AA5C" w14:textId="4D1E3836" w:rsidR="001D697F" w:rsidRDefault="00CC2353" w:rsidP="001D697F">
      <w:pPr>
        <w:pStyle w:val="Heading1"/>
      </w:pPr>
      <w:r>
        <w:t>Projekte</w:t>
      </w:r>
      <w:r w:rsidR="00D161C0">
        <w:t xml:space="preserve"> </w:t>
      </w:r>
    </w:p>
    <w:p w14:paraId="2BC6C8CA" w14:textId="77777777" w:rsidR="007E46C5" w:rsidRDefault="007E46C5" w:rsidP="00823247">
      <w:pPr>
        <w:pStyle w:val="Heading2"/>
        <w:rPr>
          <w:lang w:val="de-DE"/>
        </w:rPr>
      </w:pPr>
      <w:r>
        <w:t>Für das rasche Ende der Kohle</w:t>
      </w:r>
    </w:p>
    <w:p w14:paraId="30C2E87D" w14:textId="10CA5374" w:rsidR="001D697F" w:rsidRDefault="00474925" w:rsidP="001D697F">
      <w:pPr>
        <w:rPr>
          <w:lang w:val="de-DE"/>
        </w:rPr>
      </w:pPr>
      <w:r>
        <w:rPr>
          <w:lang w:val="de-DE"/>
        </w:rPr>
        <w:t>Greenpeace hat sich dafür eingesetzt, um in möglichst vielen Ländern</w:t>
      </w:r>
      <w:r w:rsidR="00033BFC">
        <w:rPr>
          <w:lang w:val="de-DE"/>
        </w:rPr>
        <w:t xml:space="preserve"> Kohle mit erneuerbarer Energie zu ersetzen. </w:t>
      </w:r>
      <w:r w:rsidR="00367E4F">
        <w:rPr>
          <w:lang w:val="de-DE"/>
        </w:rPr>
        <w:t>In den Ländern Australien, Polen, Finnland und Italien haben sie es geschafft, sie dazu zu bringen ihre Kohl</w:t>
      </w:r>
      <w:r w:rsidR="00CA7DED">
        <w:rPr>
          <w:lang w:val="de-DE"/>
        </w:rPr>
        <w:t xml:space="preserve">ekraftwerke in den nächsten Jahren abzuschalten oder es ihnen schwieriger gemacht </w:t>
      </w:r>
      <w:r w:rsidR="0015039D">
        <w:rPr>
          <w:lang w:val="de-DE"/>
        </w:rPr>
        <w:t xml:space="preserve">Projekte im Fossilen zu Sektor zu </w:t>
      </w:r>
      <w:r w:rsidR="00D05547">
        <w:rPr>
          <w:lang w:val="de-DE"/>
        </w:rPr>
        <w:t>fin</w:t>
      </w:r>
      <w:r w:rsidR="00B44A61">
        <w:rPr>
          <w:lang w:val="de-DE"/>
        </w:rPr>
        <w:t>anzieren.</w:t>
      </w:r>
    </w:p>
    <w:p w14:paraId="7029C47D" w14:textId="77777777" w:rsidR="00A6215C" w:rsidRDefault="00A6215C" w:rsidP="00823247">
      <w:pPr>
        <w:pStyle w:val="Heading2"/>
        <w:rPr>
          <w:lang w:val="de-DE"/>
        </w:rPr>
      </w:pPr>
      <w:r>
        <w:t>Für Klimaschutz und Energiewende</w:t>
      </w:r>
    </w:p>
    <w:p w14:paraId="4BB455E7" w14:textId="04D195A7" w:rsidR="00345166" w:rsidRDefault="00806912" w:rsidP="00345166">
      <w:r>
        <w:rPr>
          <w:lang w:val="de-DE"/>
        </w:rPr>
        <w:t xml:space="preserve">Mit dieser Aktion wollten sie </w:t>
      </w:r>
      <w:r w:rsidR="00DC7B05">
        <w:rPr>
          <w:lang w:val="de-DE"/>
        </w:rPr>
        <w:t>die schlimmsten Auswirkungen vom Klimawandel verhindern</w:t>
      </w:r>
      <w:r w:rsidR="0058730A">
        <w:rPr>
          <w:lang w:val="de-DE"/>
        </w:rPr>
        <w:t xml:space="preserve">. Sie haben es </w:t>
      </w:r>
      <w:r w:rsidR="001E0CD6">
        <w:rPr>
          <w:lang w:val="de-DE"/>
        </w:rPr>
        <w:t xml:space="preserve">geschafft </w:t>
      </w:r>
      <w:r w:rsidR="00560475">
        <w:rPr>
          <w:lang w:val="de-DE"/>
        </w:rPr>
        <w:t xml:space="preserve">einige Länder zu </w:t>
      </w:r>
      <w:r w:rsidR="0012486E">
        <w:rPr>
          <w:lang w:val="de-DE"/>
        </w:rPr>
        <w:t>überzeugen ihre Energienutzung zu verbessern sowohl auch d</w:t>
      </w:r>
      <w:r w:rsidR="00B53EF2">
        <w:rPr>
          <w:lang w:val="de-DE"/>
        </w:rPr>
        <w:t xml:space="preserve">ie Firma Shell </w:t>
      </w:r>
      <w:r w:rsidR="00AA3945">
        <w:rPr>
          <w:lang w:val="de-DE"/>
        </w:rPr>
        <w:t xml:space="preserve">für ihre </w:t>
      </w:r>
      <w:r w:rsidR="005E7146">
        <w:t>CO2-Emissionen</w:t>
      </w:r>
      <w:r w:rsidR="005E7146">
        <w:t xml:space="preserve"> zahlen müssen. </w:t>
      </w:r>
    </w:p>
    <w:p w14:paraId="5BBF9133" w14:textId="77777777" w:rsidR="00FD060D" w:rsidRDefault="00FD060D" w:rsidP="00823247">
      <w:pPr>
        <w:pStyle w:val="Heading2"/>
        <w:rPr>
          <w:lang w:val="de-DE"/>
        </w:rPr>
      </w:pPr>
      <w:r>
        <w:t>Für Demokratie, Frieden und freien Protest</w:t>
      </w:r>
    </w:p>
    <w:p w14:paraId="3D376B8A" w14:textId="3FC69332" w:rsidR="005E7146" w:rsidRPr="00033BFC" w:rsidRDefault="00AC743E" w:rsidP="00345166">
      <w:pPr>
        <w:rPr>
          <w:lang w:val="de-DE"/>
        </w:rPr>
      </w:pPr>
      <w:r>
        <w:rPr>
          <w:lang w:val="de-DE"/>
        </w:rPr>
        <w:t>Frieden ist einer der Prioritäten von Greenpeace</w:t>
      </w:r>
      <w:r w:rsidR="002677E4">
        <w:rPr>
          <w:lang w:val="de-DE"/>
        </w:rPr>
        <w:t>. Mit dieser Aktion wollten sie in Austr</w:t>
      </w:r>
      <w:r w:rsidR="004029E8">
        <w:rPr>
          <w:lang w:val="de-DE"/>
        </w:rPr>
        <w:t>alien, Slowakei und Tunesien jegliche Konflikte friedlich lösen.</w:t>
      </w:r>
    </w:p>
    <w:p w14:paraId="1B026698" w14:textId="242A480C" w:rsidR="00345166" w:rsidRPr="00345166" w:rsidRDefault="00FE2CDE" w:rsidP="00345166">
      <w:pPr>
        <w:pStyle w:val="Heading1"/>
      </w:pPr>
      <w:r>
        <w:t>Quellen</w:t>
      </w:r>
    </w:p>
    <w:p w14:paraId="29A2DB7A" w14:textId="2A4538CA" w:rsidR="0096056C" w:rsidRDefault="00EC33CE" w:rsidP="0096056C">
      <w:hyperlink r:id="rId6" w:history="1">
        <w:r w:rsidR="00231123" w:rsidRPr="00F37064">
          <w:rPr>
            <w:rStyle w:val="Hyperlink"/>
          </w:rPr>
          <w:t>https://en.wikipedia.org/wiki/Greenpeace</w:t>
        </w:r>
      </w:hyperlink>
    </w:p>
    <w:p w14:paraId="2402522C" w14:textId="77777777" w:rsidR="0099226F" w:rsidRDefault="0099226F" w:rsidP="0096056C">
      <w:hyperlink r:id="rId7" w:history="1">
        <w:r w:rsidRPr="00B96091">
          <w:rPr>
            <w:rStyle w:val="Hyperlink"/>
          </w:rPr>
          <w:t>https://spenden.greenpeace.at/unsere-wichtigsten-aktionen-und-erfolge-mai-august-2021/</w:t>
        </w:r>
      </w:hyperlink>
      <w:r>
        <w:t xml:space="preserve"> </w:t>
      </w:r>
    </w:p>
    <w:p w14:paraId="5C29AB5A" w14:textId="267650B1" w:rsidR="00231123" w:rsidRDefault="00EC33CE" w:rsidP="0096056C">
      <w:hyperlink r:id="rId8" w:history="1">
        <w:r w:rsidR="00592B9F" w:rsidRPr="00F37064">
          <w:rPr>
            <w:rStyle w:val="Hyperlink"/>
          </w:rPr>
          <w:t>https://www.britannica.com/topic/Greenpeace</w:t>
        </w:r>
      </w:hyperlink>
    </w:p>
    <w:p w14:paraId="56F7F325" w14:textId="349B8E97" w:rsidR="00431C9F" w:rsidRDefault="00431C9F">
      <w:r>
        <w:br w:type="page"/>
      </w:r>
    </w:p>
    <w:p w14:paraId="06944510" w14:textId="51A13CA2" w:rsidR="00431C9F" w:rsidRDefault="00D6741E" w:rsidP="00431C9F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0F0C85" wp14:editId="3A8CF00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06880" cy="1706880"/>
            <wp:effectExtent l="0" t="0" r="7620" b="7620"/>
            <wp:wrapSquare wrapText="bothSides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D23">
        <w:t>Vier Pfoten</w:t>
      </w:r>
    </w:p>
    <w:p w14:paraId="012A2499" w14:textId="77777777" w:rsidR="00431C9F" w:rsidRDefault="00431C9F" w:rsidP="00431C9F">
      <w:pPr>
        <w:pStyle w:val="Heading1"/>
      </w:pPr>
      <w:r>
        <w:t>Info</w:t>
      </w:r>
    </w:p>
    <w:p w14:paraId="5C558257" w14:textId="448EBDB4" w:rsidR="00D6741E" w:rsidRPr="00D6741E" w:rsidRDefault="00304B00" w:rsidP="00D6741E">
      <w:r>
        <w:t xml:space="preserve">Vier Pfoten </w:t>
      </w:r>
      <w:r w:rsidR="00CD2D58">
        <w:t xml:space="preserve">wurde am 4. März 1988 von Helmut „Heli“ Dungler gegründet. </w:t>
      </w:r>
      <w:r w:rsidR="006E2E38">
        <w:t xml:space="preserve">Sie war die erste </w:t>
      </w:r>
      <w:r w:rsidR="00EC33CE">
        <w:t>Tierschutzorganisation,</w:t>
      </w:r>
      <w:r w:rsidR="006E2E38">
        <w:t xml:space="preserve"> die mit dem </w:t>
      </w:r>
      <w:r w:rsidR="00EC33CE">
        <w:t>österreichischen</w:t>
      </w:r>
      <w:r w:rsidR="006E2E38">
        <w:t xml:space="preserve"> </w:t>
      </w:r>
      <w:r w:rsidR="002D2EA6">
        <w:t xml:space="preserve">Spendengütesiegel ausgezeichnet wurde. </w:t>
      </w:r>
      <w:r w:rsidR="00637494">
        <w:t xml:space="preserve">Heute hat </w:t>
      </w:r>
      <w:r w:rsidR="004F729D">
        <w:t>Vier Pfoten einen Umsatz von 11.8 Mil</w:t>
      </w:r>
      <w:r w:rsidR="004E5513">
        <w:t xml:space="preserve">. € und 500 Mitarbeiter. </w:t>
      </w:r>
      <w:r w:rsidR="002E4FF2">
        <w:t>Ihr Motto ist „</w:t>
      </w:r>
      <w:r w:rsidR="001045F6">
        <w:t>Tierschutz. Weltweit.“.</w:t>
      </w:r>
    </w:p>
    <w:p w14:paraId="2376F34A" w14:textId="77777777" w:rsidR="00431C9F" w:rsidRDefault="00431C9F" w:rsidP="00431C9F">
      <w:pPr>
        <w:pStyle w:val="Heading1"/>
      </w:pPr>
      <w:r>
        <w:t>Was macht diese Organisation?</w:t>
      </w:r>
    </w:p>
    <w:p w14:paraId="654567B1" w14:textId="13FE15C0" w:rsidR="005F0F01" w:rsidRPr="005F0F01" w:rsidRDefault="003B4CF5" w:rsidP="005F0F01">
      <w:r>
        <w:t xml:space="preserve">Ihre Aufgabe ist die Verbesserung </w:t>
      </w:r>
      <w:r w:rsidR="003B01EB">
        <w:t>der Lebensbedingung von Tieren unter direktem Einfluss von Menschen</w:t>
      </w:r>
      <w:r w:rsidR="00FE6102">
        <w:t xml:space="preserve">. </w:t>
      </w:r>
    </w:p>
    <w:p w14:paraId="72FC7747" w14:textId="77777777" w:rsidR="00431C9F" w:rsidRDefault="00431C9F" w:rsidP="00431C9F">
      <w:pPr>
        <w:pStyle w:val="Heading1"/>
      </w:pPr>
      <w:r>
        <w:t>Anliegen</w:t>
      </w:r>
    </w:p>
    <w:p w14:paraId="14D6CC57" w14:textId="7D843954" w:rsidR="00FE6102" w:rsidRPr="00FE6102" w:rsidRDefault="00B2470A" w:rsidP="00FE6102">
      <w:r>
        <w:t>Vier Pfoten hat als Ziel die Öffentlic</w:t>
      </w:r>
      <w:r w:rsidR="005602A5">
        <w:t>hkeit</w:t>
      </w:r>
      <w:r>
        <w:t xml:space="preserve"> </w:t>
      </w:r>
      <w:r w:rsidR="005602A5">
        <w:t xml:space="preserve">über den Lebensbedingungen von Tieren zu informieren und diese auch zu verbessern. </w:t>
      </w:r>
      <w:r w:rsidR="00F511DB">
        <w:t xml:space="preserve">Sie setzt sich auch </w:t>
      </w:r>
      <w:r w:rsidR="002B5F4C">
        <w:t xml:space="preserve">für artgemäße Tierhaltung und </w:t>
      </w:r>
      <w:r w:rsidR="00071744">
        <w:t>dem Verbot von Pelztierhaltung</w:t>
      </w:r>
      <w:r w:rsidR="00D46F05">
        <w:t xml:space="preserve">, sowie </w:t>
      </w:r>
      <w:r w:rsidR="00FA2FEA">
        <w:t>privater Wildtierhaltung</w:t>
      </w:r>
      <w:r w:rsidR="009B61CA">
        <w:t>.</w:t>
      </w:r>
    </w:p>
    <w:p w14:paraId="6A322CD4" w14:textId="77777777" w:rsidR="00431C9F" w:rsidRDefault="00431C9F" w:rsidP="00431C9F">
      <w:pPr>
        <w:pStyle w:val="Heading1"/>
      </w:pPr>
      <w:r>
        <w:t xml:space="preserve">Projekte </w:t>
      </w:r>
    </w:p>
    <w:p w14:paraId="72473C08" w14:textId="6867E4EB" w:rsidR="00044BCA" w:rsidRDefault="00F9086A" w:rsidP="00F9086A">
      <w:pPr>
        <w:pStyle w:val="Heading2"/>
      </w:pPr>
      <w:r>
        <w:t>Gestohlen. Getötet. Gegessen.</w:t>
      </w:r>
    </w:p>
    <w:p w14:paraId="69A710BC" w14:textId="5E35DB8B" w:rsidR="00F9086A" w:rsidRDefault="00F9086A" w:rsidP="00F9086A">
      <w:pPr>
        <w:rPr>
          <w:lang w:val="de-DE"/>
        </w:rPr>
      </w:pPr>
      <w:r>
        <w:rPr>
          <w:lang w:val="de-DE"/>
        </w:rPr>
        <w:t xml:space="preserve">Mit dieser Kampagne </w:t>
      </w:r>
      <w:r w:rsidR="00CC7EEA">
        <w:rPr>
          <w:lang w:val="de-DE"/>
        </w:rPr>
        <w:t xml:space="preserve">will Vier Pfoten </w:t>
      </w:r>
      <w:r w:rsidR="00603F9F">
        <w:rPr>
          <w:lang w:val="de-DE"/>
        </w:rPr>
        <w:t>de</w:t>
      </w:r>
      <w:r w:rsidR="00F461DC">
        <w:rPr>
          <w:lang w:val="de-DE"/>
        </w:rPr>
        <w:t>n</w:t>
      </w:r>
      <w:r w:rsidR="00603F9F">
        <w:rPr>
          <w:lang w:val="de-DE"/>
        </w:rPr>
        <w:t xml:space="preserve"> Fakt, dass in Südostasien </w:t>
      </w:r>
      <w:r w:rsidR="009427E7">
        <w:rPr>
          <w:lang w:val="de-DE"/>
        </w:rPr>
        <w:t>Hunde und Katzen von Familien gestohlen und geschlachtet werden, der Öffentlichkeit zeigen.</w:t>
      </w:r>
      <w:r w:rsidR="00114371">
        <w:rPr>
          <w:lang w:val="de-DE"/>
        </w:rPr>
        <w:t xml:space="preserve"> </w:t>
      </w:r>
      <w:r w:rsidR="00F81F24">
        <w:rPr>
          <w:lang w:val="de-DE"/>
        </w:rPr>
        <w:t xml:space="preserve">Sie versuchen einzelne Tiere zu retten und </w:t>
      </w:r>
      <w:r w:rsidR="007C0F11">
        <w:rPr>
          <w:lang w:val="de-DE"/>
        </w:rPr>
        <w:t>zeigen auf ihre Webseite wie man helfen kann.</w:t>
      </w:r>
    </w:p>
    <w:p w14:paraId="77C413E8" w14:textId="77777777" w:rsidR="00480FFD" w:rsidRDefault="00480FFD" w:rsidP="00480FFD">
      <w:pPr>
        <w:pStyle w:val="Heading2"/>
        <w:rPr>
          <w:rFonts w:ascii="Times New Roman" w:hAnsi="Times New Roman"/>
          <w:lang w:val="de-DE"/>
        </w:rPr>
      </w:pPr>
      <w:r>
        <w:t>Schluss mit Käfighaltung #EndTheCageAge</w:t>
      </w:r>
    </w:p>
    <w:p w14:paraId="62DE732A" w14:textId="5EAFCE7D" w:rsidR="00480FFD" w:rsidRDefault="001D5EEF" w:rsidP="00F9086A">
      <w:pPr>
        <w:rPr>
          <w:lang w:val="de-DE"/>
        </w:rPr>
      </w:pPr>
      <w:r>
        <w:rPr>
          <w:lang w:val="de-DE"/>
        </w:rPr>
        <w:t xml:space="preserve">Vier Pfoten setzt sich </w:t>
      </w:r>
      <w:r w:rsidR="002F57C0">
        <w:rPr>
          <w:lang w:val="de-DE"/>
        </w:rPr>
        <w:t xml:space="preserve">auch für die </w:t>
      </w:r>
      <w:r w:rsidR="0003781F">
        <w:rPr>
          <w:lang w:val="de-DE"/>
        </w:rPr>
        <w:t xml:space="preserve">Abschaffung der Käfighaltung in Europa ein. </w:t>
      </w:r>
      <w:r w:rsidR="005C59FF">
        <w:rPr>
          <w:lang w:val="de-DE"/>
        </w:rPr>
        <w:t xml:space="preserve">Die Organisation ist optimistisch, da es schon einen gesetzlichen Fortschritt </w:t>
      </w:r>
    </w:p>
    <w:p w14:paraId="666CB550" w14:textId="77777777" w:rsidR="007E6B2C" w:rsidRDefault="007E6B2C" w:rsidP="0015090A">
      <w:pPr>
        <w:pStyle w:val="Heading2"/>
        <w:rPr>
          <w:rFonts w:ascii="Times New Roman" w:hAnsi="Times New Roman"/>
          <w:lang w:val="de-DE"/>
        </w:rPr>
      </w:pPr>
      <w:r>
        <w:t xml:space="preserve">Hilfe für </w:t>
      </w:r>
      <w:r w:rsidRPr="007E6B2C">
        <w:rPr>
          <w:rStyle w:val="Heading2Char"/>
        </w:rPr>
        <w:t>Großkatzen</w:t>
      </w:r>
    </w:p>
    <w:p w14:paraId="1AD9279A" w14:textId="45F25385" w:rsidR="007C0F11" w:rsidRPr="00F9086A" w:rsidRDefault="00987276" w:rsidP="00F9086A">
      <w:pPr>
        <w:rPr>
          <w:lang w:val="de-DE"/>
        </w:rPr>
      </w:pPr>
      <w:r>
        <w:rPr>
          <w:lang w:val="de-DE"/>
        </w:rPr>
        <w:t xml:space="preserve">Gefangene Großkatzen </w:t>
      </w:r>
      <w:r w:rsidR="005B6A0A">
        <w:rPr>
          <w:lang w:val="de-DE"/>
        </w:rPr>
        <w:t xml:space="preserve">zu helfen ist auch einer der Ziele von Vier Pfoten. </w:t>
      </w:r>
      <w:r w:rsidR="00A529DD">
        <w:rPr>
          <w:lang w:val="de-DE"/>
        </w:rPr>
        <w:t xml:space="preserve">Es gibt viele Löwen, Tiger, … die </w:t>
      </w:r>
      <w:r w:rsidR="00A04E38">
        <w:rPr>
          <w:lang w:val="de-DE"/>
        </w:rPr>
        <w:t xml:space="preserve">in Zoos, </w:t>
      </w:r>
      <w:r w:rsidR="005A5AFC">
        <w:rPr>
          <w:lang w:val="de-DE"/>
        </w:rPr>
        <w:t>Zirkusse und in Privat</w:t>
      </w:r>
      <w:r w:rsidR="009A7A52">
        <w:rPr>
          <w:lang w:val="de-DE"/>
        </w:rPr>
        <w:t>haushalten missbraucht werden.</w:t>
      </w:r>
      <w:r w:rsidR="00615B5C">
        <w:rPr>
          <w:lang w:val="de-DE"/>
        </w:rPr>
        <w:t xml:space="preserve"> </w:t>
      </w:r>
      <w:r w:rsidR="00A81669">
        <w:rPr>
          <w:lang w:val="de-DE"/>
        </w:rPr>
        <w:t>Vier Pfoten fordert die Verbesserung der Standards und ein Verbot von Gefangenschaft dieser Tiere.</w:t>
      </w:r>
    </w:p>
    <w:p w14:paraId="27479D4B" w14:textId="77777777" w:rsidR="00431C9F" w:rsidRPr="00345166" w:rsidRDefault="00431C9F" w:rsidP="00431C9F">
      <w:pPr>
        <w:pStyle w:val="Heading1"/>
      </w:pPr>
      <w:r>
        <w:t>Quellen</w:t>
      </w:r>
    </w:p>
    <w:p w14:paraId="52FC88E5" w14:textId="21104C7B" w:rsidR="00431C9F" w:rsidRPr="0096056C" w:rsidRDefault="00984D23" w:rsidP="00431C9F">
      <w:hyperlink r:id="rId10" w:history="1">
        <w:r w:rsidRPr="00B96091">
          <w:rPr>
            <w:rStyle w:val="Hyperlink"/>
          </w:rPr>
          <w:t>https://www.vier-pfoten.at/</w:t>
        </w:r>
      </w:hyperlink>
      <w:r>
        <w:t xml:space="preserve"> </w:t>
      </w:r>
    </w:p>
    <w:p w14:paraId="4EB9F858" w14:textId="301E4638" w:rsidR="00592B9F" w:rsidRDefault="00EE2BE8" w:rsidP="0096056C">
      <w:hyperlink r:id="rId11" w:history="1">
        <w:r w:rsidRPr="00B96091">
          <w:rPr>
            <w:rStyle w:val="Hyperlink"/>
          </w:rPr>
          <w:t>https://de.wikipedia.org/wiki/Vier_Pfoten</w:t>
        </w:r>
      </w:hyperlink>
      <w:r>
        <w:t xml:space="preserve"> </w:t>
      </w:r>
    </w:p>
    <w:p w14:paraId="73EE1EB1" w14:textId="2B00CCCB" w:rsidR="00D04E64" w:rsidRPr="0096056C" w:rsidRDefault="00D04E64" w:rsidP="0096056C">
      <w:hyperlink r:id="rId12" w:history="1">
        <w:r w:rsidRPr="00B96091">
          <w:rPr>
            <w:rStyle w:val="Hyperlink"/>
          </w:rPr>
          <w:t>https://www.vier-pfoten.at/kampagnen-themen</w:t>
        </w:r>
      </w:hyperlink>
      <w:r>
        <w:t xml:space="preserve"> </w:t>
      </w:r>
    </w:p>
    <w:sectPr w:rsidR="00D04E64" w:rsidRPr="0096056C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C7"/>
    <w:rsid w:val="00013174"/>
    <w:rsid w:val="00023221"/>
    <w:rsid w:val="00033BFC"/>
    <w:rsid w:val="0003781F"/>
    <w:rsid w:val="00042450"/>
    <w:rsid w:val="00044BCA"/>
    <w:rsid w:val="00052BE3"/>
    <w:rsid w:val="00071744"/>
    <w:rsid w:val="001045F6"/>
    <w:rsid w:val="00114371"/>
    <w:rsid w:val="0012486E"/>
    <w:rsid w:val="0015039D"/>
    <w:rsid w:val="0015090A"/>
    <w:rsid w:val="00165B58"/>
    <w:rsid w:val="00191719"/>
    <w:rsid w:val="001B7CCB"/>
    <w:rsid w:val="001D5EEF"/>
    <w:rsid w:val="001D697F"/>
    <w:rsid w:val="001E0CD6"/>
    <w:rsid w:val="00231123"/>
    <w:rsid w:val="0024254A"/>
    <w:rsid w:val="00261DCC"/>
    <w:rsid w:val="002677E4"/>
    <w:rsid w:val="002A7527"/>
    <w:rsid w:val="002B5F4C"/>
    <w:rsid w:val="002D2EA6"/>
    <w:rsid w:val="002E4FF2"/>
    <w:rsid w:val="002F57C0"/>
    <w:rsid w:val="00304B00"/>
    <w:rsid w:val="0032623B"/>
    <w:rsid w:val="00327B89"/>
    <w:rsid w:val="00333529"/>
    <w:rsid w:val="00345166"/>
    <w:rsid w:val="00367E4F"/>
    <w:rsid w:val="003B01EB"/>
    <w:rsid w:val="003B4CF5"/>
    <w:rsid w:val="004029E8"/>
    <w:rsid w:val="00415186"/>
    <w:rsid w:val="00431C9F"/>
    <w:rsid w:val="00474925"/>
    <w:rsid w:val="00480FFD"/>
    <w:rsid w:val="004E5513"/>
    <w:rsid w:val="004F729D"/>
    <w:rsid w:val="005602A5"/>
    <w:rsid w:val="00560475"/>
    <w:rsid w:val="005865D6"/>
    <w:rsid w:val="0058730A"/>
    <w:rsid w:val="00592B9F"/>
    <w:rsid w:val="005A5AFC"/>
    <w:rsid w:val="005B6A0A"/>
    <w:rsid w:val="005C59FF"/>
    <w:rsid w:val="005D4B3C"/>
    <w:rsid w:val="005E7146"/>
    <w:rsid w:val="005F0F01"/>
    <w:rsid w:val="00603F9F"/>
    <w:rsid w:val="00615B5C"/>
    <w:rsid w:val="0062575E"/>
    <w:rsid w:val="00637494"/>
    <w:rsid w:val="00661E4C"/>
    <w:rsid w:val="006E2E38"/>
    <w:rsid w:val="006E71B8"/>
    <w:rsid w:val="006F78AB"/>
    <w:rsid w:val="00712747"/>
    <w:rsid w:val="007645C9"/>
    <w:rsid w:val="007C0F11"/>
    <w:rsid w:val="007E46C5"/>
    <w:rsid w:val="007E6B2C"/>
    <w:rsid w:val="00806912"/>
    <w:rsid w:val="00823247"/>
    <w:rsid w:val="00827CBB"/>
    <w:rsid w:val="008A33C7"/>
    <w:rsid w:val="008F0604"/>
    <w:rsid w:val="009427E7"/>
    <w:rsid w:val="00951189"/>
    <w:rsid w:val="0096056C"/>
    <w:rsid w:val="00967449"/>
    <w:rsid w:val="00984D23"/>
    <w:rsid w:val="00987276"/>
    <w:rsid w:val="0099226F"/>
    <w:rsid w:val="009A7A52"/>
    <w:rsid w:val="009B61CA"/>
    <w:rsid w:val="00A04E38"/>
    <w:rsid w:val="00A529DD"/>
    <w:rsid w:val="00A5662E"/>
    <w:rsid w:val="00A6215C"/>
    <w:rsid w:val="00A62D4C"/>
    <w:rsid w:val="00A81669"/>
    <w:rsid w:val="00AA3945"/>
    <w:rsid w:val="00AC2F76"/>
    <w:rsid w:val="00AC743E"/>
    <w:rsid w:val="00B12676"/>
    <w:rsid w:val="00B2470A"/>
    <w:rsid w:val="00B44A61"/>
    <w:rsid w:val="00B53EF2"/>
    <w:rsid w:val="00C37789"/>
    <w:rsid w:val="00CA7DED"/>
    <w:rsid w:val="00CC2353"/>
    <w:rsid w:val="00CC7EEA"/>
    <w:rsid w:val="00CD2D58"/>
    <w:rsid w:val="00D04E64"/>
    <w:rsid w:val="00D05547"/>
    <w:rsid w:val="00D14307"/>
    <w:rsid w:val="00D161C0"/>
    <w:rsid w:val="00D46F05"/>
    <w:rsid w:val="00D6741E"/>
    <w:rsid w:val="00DB241D"/>
    <w:rsid w:val="00DC4782"/>
    <w:rsid w:val="00DC7B05"/>
    <w:rsid w:val="00DD496F"/>
    <w:rsid w:val="00DE5DE2"/>
    <w:rsid w:val="00DF213D"/>
    <w:rsid w:val="00E158D5"/>
    <w:rsid w:val="00E32864"/>
    <w:rsid w:val="00E32F1A"/>
    <w:rsid w:val="00E407B7"/>
    <w:rsid w:val="00EA2700"/>
    <w:rsid w:val="00EC33CE"/>
    <w:rsid w:val="00EE120C"/>
    <w:rsid w:val="00EE2BE8"/>
    <w:rsid w:val="00F461DC"/>
    <w:rsid w:val="00F511DB"/>
    <w:rsid w:val="00F81F24"/>
    <w:rsid w:val="00F9086A"/>
    <w:rsid w:val="00FA2FEA"/>
    <w:rsid w:val="00FD060D"/>
    <w:rsid w:val="00FE2CDE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86E75"/>
  <w15:chartTrackingRefBased/>
  <w15:docId w15:val="{880A7BA2-F4B6-4B3F-942A-A5A06269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E4C"/>
    <w:pPr>
      <w:jc w:val="both"/>
    </w:pPr>
    <w:rPr>
      <w:rFonts w:ascii="Arial Nova" w:hAnsi="Arial Nova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247"/>
    <w:pPr>
      <w:keepNext/>
      <w:keepLines/>
      <w:spacing w:before="240" w:after="0"/>
      <w:outlineLvl w:val="0"/>
    </w:pPr>
    <w:rPr>
      <w:rFonts w:ascii="Oxygen" w:eastAsiaTheme="majorEastAsia" w:hAnsi="Oxygen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47"/>
    <w:pPr>
      <w:keepNext/>
      <w:keepLines/>
      <w:spacing w:before="40" w:after="0"/>
      <w:outlineLvl w:val="1"/>
    </w:pPr>
    <w:rPr>
      <w:rFonts w:ascii="Oxygen" w:eastAsiaTheme="majorEastAsia" w:hAnsi="Oxygen" w:cstheme="majorBidi"/>
      <w:color w:val="A8D08D" w:themeColor="accent6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47"/>
    <w:rPr>
      <w:rFonts w:ascii="Oxygen" w:eastAsiaTheme="majorEastAsia" w:hAnsi="Oxygen" w:cstheme="majorBidi"/>
      <w:color w:val="00B050"/>
      <w:sz w:val="32"/>
      <w:szCs w:val="32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823247"/>
    <w:pPr>
      <w:spacing w:after="0" w:line="240" w:lineRule="auto"/>
      <w:contextualSpacing/>
    </w:pPr>
    <w:rPr>
      <w:rFonts w:ascii="Source Code Pro Medium" w:eastAsiaTheme="majorEastAsia" w:hAnsi="Source Code Pro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47"/>
    <w:rPr>
      <w:rFonts w:ascii="Source Code Pro Medium" w:eastAsiaTheme="majorEastAsia" w:hAnsi="Source Code Pro Medium" w:cstheme="majorBidi"/>
      <w:spacing w:val="-10"/>
      <w:kern w:val="28"/>
      <w:sz w:val="56"/>
      <w:szCs w:val="56"/>
      <w:lang w:val="de-AT"/>
    </w:rPr>
  </w:style>
  <w:style w:type="character" w:styleId="Hyperlink">
    <w:name w:val="Hyperlink"/>
    <w:basedOn w:val="DefaultParagraphFont"/>
    <w:uiPriority w:val="99"/>
    <w:unhideWhenUsed/>
    <w:rsid w:val="00231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F7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823247"/>
    <w:rPr>
      <w:rFonts w:ascii="Oxygen" w:eastAsiaTheme="majorEastAsia" w:hAnsi="Oxygen" w:cstheme="majorBidi"/>
      <w:color w:val="A8D08D" w:themeColor="accent6" w:themeTint="99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opic/Greenpea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enden.greenpeace.at/unsere-wichtigsten-aktionen-und-erfolge-mai-august-2021/" TargetMode="External"/><Relationship Id="rId12" Type="http://schemas.openxmlformats.org/officeDocument/2006/relationships/hyperlink" Target="https://www.vier-pfoten.at/kampagnen-them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eenpeace" TargetMode="External"/><Relationship Id="rId11" Type="http://schemas.openxmlformats.org/officeDocument/2006/relationships/hyperlink" Target="https://de.wikipedia.org/wiki/Vier_Pfote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vier-pfoten.a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3D23-A913-4759-BC05-9FB24E5B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2850</Characters>
  <Application>Microsoft Office Word</Application>
  <DocSecurity>0</DocSecurity>
  <Lines>59</Lines>
  <Paragraphs>36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122</cp:revision>
  <dcterms:created xsi:type="dcterms:W3CDTF">2021-12-19T14:16:00Z</dcterms:created>
  <dcterms:modified xsi:type="dcterms:W3CDTF">2021-12-22T10:51:00Z</dcterms:modified>
</cp:coreProperties>
</file>