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F36" w:rsidRDefault="00854B76">
      <w:pPr>
        <w:pStyle w:val="berschrift1"/>
        <w:contextualSpacing w:val="0"/>
      </w:pPr>
      <w:bookmarkStart w:id="0" w:name="_csk5fovgd3t2" w:colFirst="0" w:colLast="0"/>
      <w:bookmarkStart w:id="1" w:name="_GoBack"/>
      <w:bookmarkEnd w:id="0"/>
      <w:bookmarkEnd w:id="1"/>
      <w:r>
        <w:t>What is globalisation?</w:t>
      </w:r>
    </w:p>
    <w:p w:rsidR="00762F36" w:rsidRDefault="00854B76">
      <w:pPr>
        <w:rPr>
          <w:sz w:val="24"/>
          <w:szCs w:val="24"/>
        </w:rPr>
      </w:pPr>
      <w:r>
        <w:rPr>
          <w:sz w:val="28"/>
          <w:szCs w:val="28"/>
        </w:rPr>
        <w:t>Summarizing Video:</w:t>
      </w:r>
      <w:r>
        <w:t xml:space="preserve"> </w:t>
      </w:r>
      <w:hyperlink r:id="rId5">
        <w:r>
          <w:rPr>
            <w:color w:val="1155CC"/>
            <w:sz w:val="24"/>
            <w:szCs w:val="24"/>
            <w:u w:val="single"/>
          </w:rPr>
          <w:t>https://www.youtube.com/watch?v=xPD477FuqtY</w:t>
        </w:r>
      </w:hyperlink>
    </w:p>
    <w:p w:rsidR="00762F36" w:rsidRDefault="00854B76">
      <w:pPr>
        <w:rPr>
          <w:sz w:val="28"/>
          <w:szCs w:val="28"/>
        </w:rPr>
      </w:pPr>
      <w:r>
        <w:rPr>
          <w:sz w:val="28"/>
          <w:szCs w:val="28"/>
        </w:rPr>
        <w:t>Globalisation is the international interchange of :</w:t>
      </w:r>
    </w:p>
    <w:p w:rsidR="00762F36" w:rsidRDefault="00854B76">
      <w:pPr>
        <w:numPr>
          <w:ilvl w:val="0"/>
          <w:numId w:val="1"/>
        </w:numPr>
        <w:ind w:hanging="360"/>
        <w:contextualSpacing/>
        <w:rPr>
          <w:sz w:val="28"/>
          <w:szCs w:val="28"/>
        </w:rPr>
      </w:pPr>
      <w:r>
        <w:rPr>
          <w:sz w:val="28"/>
          <w:szCs w:val="28"/>
        </w:rPr>
        <w:t>world views</w:t>
      </w:r>
    </w:p>
    <w:p w:rsidR="00762F36" w:rsidRDefault="00854B76">
      <w:pPr>
        <w:numPr>
          <w:ilvl w:val="0"/>
          <w:numId w:val="1"/>
        </w:numPr>
        <w:ind w:hanging="360"/>
        <w:contextualSpacing/>
        <w:rPr>
          <w:sz w:val="28"/>
          <w:szCs w:val="28"/>
        </w:rPr>
      </w:pPr>
      <w:r>
        <w:rPr>
          <w:sz w:val="28"/>
          <w:szCs w:val="28"/>
        </w:rPr>
        <w:t>products</w:t>
      </w:r>
    </w:p>
    <w:p w:rsidR="00762F36" w:rsidRDefault="00854B76">
      <w:pPr>
        <w:numPr>
          <w:ilvl w:val="0"/>
          <w:numId w:val="1"/>
        </w:numPr>
        <w:ind w:hanging="360"/>
        <w:contextualSpacing/>
        <w:rPr>
          <w:sz w:val="28"/>
          <w:szCs w:val="28"/>
        </w:rPr>
      </w:pPr>
      <w:r>
        <w:rPr>
          <w:sz w:val="28"/>
          <w:szCs w:val="28"/>
        </w:rPr>
        <w:t>ideas</w:t>
      </w:r>
    </w:p>
    <w:p w:rsidR="00762F36" w:rsidRDefault="00854B76">
      <w:pPr>
        <w:numPr>
          <w:ilvl w:val="0"/>
          <w:numId w:val="1"/>
        </w:numPr>
        <w:ind w:hanging="360"/>
        <w:contextualSpacing/>
        <w:rPr>
          <w:sz w:val="28"/>
          <w:szCs w:val="28"/>
        </w:rPr>
      </w:pPr>
      <w:r>
        <w:rPr>
          <w:sz w:val="28"/>
          <w:szCs w:val="28"/>
        </w:rPr>
        <w:t>culture</w:t>
      </w:r>
    </w:p>
    <w:p w:rsidR="00762F36" w:rsidRDefault="00762F36">
      <w:pPr>
        <w:rPr>
          <w:sz w:val="28"/>
          <w:szCs w:val="28"/>
        </w:rPr>
      </w:pPr>
    </w:p>
    <w:p w:rsidR="00762F36" w:rsidRDefault="00854B76">
      <w:pPr>
        <w:rPr>
          <w:sz w:val="28"/>
          <w:szCs w:val="28"/>
        </w:rPr>
      </w:pPr>
      <w:r>
        <w:rPr>
          <w:sz w:val="28"/>
          <w:szCs w:val="28"/>
        </w:rPr>
        <w:t>major factor in globalisation: the rise of the internet</w:t>
      </w:r>
    </w:p>
    <w:p w:rsidR="00762F36" w:rsidRDefault="00854B76">
      <w:pPr>
        <w:rPr>
          <w:sz w:val="40"/>
          <w:szCs w:val="40"/>
        </w:rPr>
      </w:pPr>
      <w:r>
        <w:rPr>
          <w:sz w:val="40"/>
          <w:szCs w:val="40"/>
        </w:rPr>
        <w:t>What are the Pros/Cons of Globalization?</w:t>
      </w:r>
    </w:p>
    <w:p w:rsidR="00762F36" w:rsidRDefault="00854B76">
      <w:pPr>
        <w:numPr>
          <w:ilvl w:val="0"/>
          <w:numId w:val="3"/>
        </w:numPr>
        <w:ind w:hanging="36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Improves the global Economy</w:t>
      </w:r>
    </w:p>
    <w:p w:rsidR="00762F36" w:rsidRDefault="00854B76">
      <w:pPr>
        <w:ind w:left="720"/>
        <w:rPr>
          <w:sz w:val="28"/>
          <w:szCs w:val="28"/>
        </w:rPr>
      </w:pPr>
      <w:r>
        <w:rPr>
          <w:sz w:val="28"/>
          <w:szCs w:val="28"/>
        </w:rPr>
        <w:t>Business owners benefit by having access to a bigger market for their goods and services.</w:t>
      </w:r>
    </w:p>
    <w:p w:rsidR="00762F36" w:rsidRDefault="00854B76">
      <w:pPr>
        <w:ind w:left="720"/>
        <w:rPr>
          <w:b/>
          <w:sz w:val="28"/>
          <w:szCs w:val="28"/>
        </w:rPr>
      </w:pPr>
      <w:r>
        <w:rPr>
          <w:sz w:val="28"/>
          <w:szCs w:val="28"/>
        </w:rPr>
        <w:t>Customer also benefit from the lower pric</w:t>
      </w:r>
      <w:r>
        <w:rPr>
          <w:sz w:val="28"/>
          <w:szCs w:val="28"/>
        </w:rPr>
        <w:t>e of the goods and services.</w:t>
      </w:r>
    </w:p>
    <w:p w:rsidR="00762F36" w:rsidRDefault="00854B76">
      <w:pPr>
        <w:numPr>
          <w:ilvl w:val="0"/>
          <w:numId w:val="3"/>
        </w:numPr>
        <w:ind w:hanging="36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Globalization can lift people out of poverty</w:t>
      </w:r>
    </w:p>
    <w:p w:rsidR="00762F36" w:rsidRDefault="00854B76">
      <w:pPr>
        <w:ind w:left="720"/>
        <w:rPr>
          <w:sz w:val="28"/>
          <w:szCs w:val="28"/>
        </w:rPr>
      </w:pPr>
      <w:r>
        <w:rPr>
          <w:sz w:val="28"/>
          <w:szCs w:val="28"/>
        </w:rPr>
        <w:t>Globalization has increased job opportunities in developing countries. But the jobs differ in terms of the quality.</w:t>
      </w:r>
      <w:r>
        <w:rPr>
          <w:noProof/>
        </w:rPr>
        <w:drawing>
          <wp:anchor distT="114300" distB="114300" distL="114300" distR="114300" simplePos="0" relativeHeight="251658240" behindDoc="0" locked="0" layoutInCell="0" hidden="0" allowOverlap="1">
            <wp:simplePos x="0" y="0"/>
            <wp:positionH relativeFrom="margin">
              <wp:posOffset>323850</wp:posOffset>
            </wp:positionH>
            <wp:positionV relativeFrom="paragraph">
              <wp:posOffset>685800</wp:posOffset>
            </wp:positionV>
            <wp:extent cx="5731200" cy="4013200"/>
            <wp:effectExtent l="0" t="0" r="0" b="0"/>
            <wp:wrapTopAndBottom distT="114300" distB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2F36" w:rsidRDefault="00762F36">
      <w:pPr>
        <w:rPr>
          <w:sz w:val="28"/>
          <w:szCs w:val="28"/>
        </w:rPr>
      </w:pPr>
    </w:p>
    <w:p w:rsidR="00762F36" w:rsidRDefault="00854B76">
      <w:pPr>
        <w:numPr>
          <w:ilvl w:val="0"/>
          <w:numId w:val="3"/>
        </w:numPr>
        <w:ind w:hanging="36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Countries are becoming closer (strengthen the ties between count</w:t>
      </w:r>
      <w:r>
        <w:rPr>
          <w:b/>
          <w:sz w:val="28"/>
          <w:szCs w:val="28"/>
        </w:rPr>
        <w:t>ries)</w:t>
      </w:r>
    </w:p>
    <w:p w:rsidR="00762F36" w:rsidRDefault="00854B76">
      <w:pPr>
        <w:ind w:left="720"/>
        <w:rPr>
          <w:sz w:val="28"/>
          <w:szCs w:val="28"/>
        </w:rPr>
      </w:pPr>
      <w:r>
        <w:rPr>
          <w:sz w:val="28"/>
          <w:szCs w:val="28"/>
        </w:rPr>
        <w:t>People are being exposed to the culture, attitudes and values of people in other countries.</w:t>
      </w:r>
    </w:p>
    <w:p w:rsidR="00762F36" w:rsidRDefault="00854B76">
      <w:pPr>
        <w:numPr>
          <w:ilvl w:val="0"/>
          <w:numId w:val="3"/>
        </w:numPr>
        <w:ind w:hanging="36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Information spread more easily with the help of globalization</w:t>
      </w:r>
    </w:p>
    <w:p w:rsidR="00762F36" w:rsidRDefault="00854B7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Countries can look to other countries for inspiration </w:t>
      </w:r>
      <w:r>
        <w:rPr>
          <w:sz w:val="28"/>
          <w:szCs w:val="28"/>
        </w:rPr>
        <w:br/>
        <w:t>A good example for the inspiration of oth</w:t>
      </w:r>
      <w:r>
        <w:rPr>
          <w:sz w:val="28"/>
          <w:szCs w:val="28"/>
        </w:rPr>
        <w:t>er countries is the rise of mobile banking in Kenya.</w:t>
      </w:r>
    </w:p>
    <w:p w:rsidR="00762F36" w:rsidRDefault="00762F36">
      <w:pPr>
        <w:rPr>
          <w:sz w:val="40"/>
          <w:szCs w:val="40"/>
        </w:rPr>
      </w:pPr>
    </w:p>
    <w:p w:rsidR="00762F36" w:rsidRDefault="00854B76">
      <w:pPr>
        <w:rPr>
          <w:sz w:val="40"/>
          <w:szCs w:val="40"/>
        </w:rPr>
      </w:pPr>
      <w:r>
        <w:rPr>
          <w:sz w:val="40"/>
          <w:szCs w:val="40"/>
        </w:rPr>
        <w:t>Cons:</w:t>
      </w:r>
    </w:p>
    <w:p w:rsidR="00762F36" w:rsidRDefault="00854B76">
      <w:pPr>
        <w:numPr>
          <w:ilvl w:val="0"/>
          <w:numId w:val="2"/>
        </w:numPr>
        <w:ind w:hanging="36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Makes the Rich, Richer</w:t>
      </w:r>
    </w:p>
    <w:p w:rsidR="00762F36" w:rsidRDefault="00854B76">
      <w:pPr>
        <w:ind w:left="720"/>
        <w:rPr>
          <w:sz w:val="28"/>
          <w:szCs w:val="28"/>
        </w:rPr>
      </w:pPr>
      <w:r>
        <w:rPr>
          <w:sz w:val="28"/>
          <w:szCs w:val="28"/>
        </w:rPr>
        <w:t>Owners and managers benefit from globalisation. Workers are often being exploited by the rich companies.</w:t>
      </w:r>
    </w:p>
    <w:p w:rsidR="00762F36" w:rsidRDefault="00854B76">
      <w:pPr>
        <w:numPr>
          <w:ilvl w:val="0"/>
          <w:numId w:val="2"/>
        </w:numPr>
        <w:ind w:hanging="36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Loss of Culture</w:t>
      </w:r>
    </w:p>
    <w:p w:rsidR="00762F36" w:rsidRDefault="00854B76">
      <w:pPr>
        <w:ind w:left="720"/>
        <w:rPr>
          <w:b/>
          <w:sz w:val="28"/>
          <w:szCs w:val="28"/>
        </w:rPr>
      </w:pPr>
      <w:r>
        <w:rPr>
          <w:sz w:val="28"/>
          <w:szCs w:val="28"/>
        </w:rPr>
        <w:t>Globalisation might lead to cultural homogeneity. Imagine everyone wearing jeans and watching hollywood movies. We would lose a lot of precious cultural practices.</w:t>
      </w:r>
      <w:r>
        <w:rPr>
          <w:sz w:val="28"/>
          <w:szCs w:val="28"/>
        </w:rPr>
        <w:tab/>
      </w:r>
    </w:p>
    <w:p w:rsidR="00762F36" w:rsidRDefault="00854B76">
      <w:pPr>
        <w:numPr>
          <w:ilvl w:val="0"/>
          <w:numId w:val="2"/>
        </w:numPr>
        <w:ind w:hanging="36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Small businesses also suffer from globalisation</w:t>
      </w:r>
    </w:p>
    <w:p w:rsidR="00762F36" w:rsidRDefault="00854B76">
      <w:pPr>
        <w:ind w:left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Local competitors are physically unable to </w:t>
      </w:r>
      <w:r>
        <w:rPr>
          <w:sz w:val="28"/>
          <w:szCs w:val="28"/>
          <w:highlight w:val="white"/>
        </w:rPr>
        <w:t>match those low prices due to the lack of an outsourcing infrastructure, and wipe them out with a pricing war</w:t>
      </w:r>
    </w:p>
    <w:p w:rsidR="00762F36" w:rsidRDefault="00854B76">
      <w:pPr>
        <w:ind w:left="720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>
            <wp:extent cx="5731200" cy="4165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62F36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8312A"/>
    <w:multiLevelType w:val="multilevel"/>
    <w:tmpl w:val="870AFDE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11FF27C2"/>
    <w:multiLevelType w:val="multilevel"/>
    <w:tmpl w:val="F01291E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6C147921"/>
    <w:multiLevelType w:val="multilevel"/>
    <w:tmpl w:val="5008A5D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62F36"/>
    <w:rsid w:val="00762F36"/>
    <w:rsid w:val="0085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49E400-C088-4C67-B60F-8AEB2A8C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de-AT" w:eastAsia="de-A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rd">
    <w:name w:val="Normal"/>
  </w:style>
  <w:style w:type="paragraph" w:styleId="berschrift1">
    <w:name w:val="heading 1"/>
    <w:basedOn w:val="Standard"/>
    <w:next w:val="Standard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berschrift6">
    <w:name w:val="heading 6"/>
    <w:basedOn w:val="Standard"/>
    <w:next w:val="Standard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after="60"/>
      <w:contextualSpacing/>
    </w:pPr>
    <w:rPr>
      <w:sz w:val="52"/>
      <w:szCs w:val="52"/>
    </w:rPr>
  </w:style>
  <w:style w:type="paragraph" w:styleId="Untertitel">
    <w:name w:val="Subtitle"/>
    <w:basedOn w:val="Standard"/>
    <w:next w:val="Standard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xPD477Fuq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pölzl</dc:creator>
  <cp:lastModifiedBy>michael pölzl</cp:lastModifiedBy>
  <cp:revision>2</cp:revision>
  <dcterms:created xsi:type="dcterms:W3CDTF">2017-05-27T08:23:00Z</dcterms:created>
  <dcterms:modified xsi:type="dcterms:W3CDTF">2017-05-27T08:23:00Z</dcterms:modified>
</cp:coreProperties>
</file>