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70411C" w:rsidR="00D20CE1" w:rsidRDefault="0070411C" w14:paraId="31187D82" w14:textId="3FCE6D7C">
      <w:pPr>
        <w:rPr>
          <w:b/>
          <w:bCs/>
          <w:sz w:val="28"/>
          <w:szCs w:val="24"/>
          <w:lang w:val="de-DE"/>
        </w:rPr>
      </w:pPr>
      <w:r w:rsidRPr="0070411C">
        <w:rPr>
          <w:b/>
          <w:bCs/>
          <w:sz w:val="28"/>
          <w:szCs w:val="24"/>
          <w:lang w:val="de-DE"/>
        </w:rPr>
        <w:t>Work Life Balance</w:t>
      </w:r>
    </w:p>
    <w:p w:rsidRPr="00615281" w:rsidR="00C03542" w:rsidP="00C03542" w:rsidRDefault="0070411C" w14:paraId="5F363270" w14:textId="2B9D4018">
      <w:pPr>
        <w:rPr>
          <w:b/>
          <w:bCs/>
          <w:lang w:val="en-GB"/>
        </w:rPr>
      </w:pPr>
      <w:r w:rsidRPr="00C03542">
        <w:rPr>
          <w:b/>
          <w:bCs/>
          <w:lang w:val="en-GB"/>
        </w:rPr>
        <w:t>General Information</w:t>
      </w:r>
    </w:p>
    <w:p w:rsidR="00615281" w:rsidP="00C03542" w:rsidRDefault="00615281" w14:paraId="6479B855" w14:textId="7E6DF8EB">
      <w:pPr>
        <w:rPr>
          <w:lang w:val="en-GB"/>
        </w:rPr>
      </w:pPr>
      <w:r w:rsidRPr="58CCB377" w:rsidR="00615281">
        <w:rPr>
          <w:lang w:val="en-GB"/>
        </w:rPr>
        <w:t xml:space="preserve">Work-life balance is the ability to separate liabilities between work and </w:t>
      </w:r>
      <w:r w:rsidRPr="58CCB377" w:rsidR="00615281">
        <w:rPr>
          <w:lang w:val="en-GB"/>
        </w:rPr>
        <w:t>particular life</w:t>
      </w:r>
      <w:r w:rsidRPr="58CCB377" w:rsidR="00615281">
        <w:rPr>
          <w:lang w:val="en-GB"/>
        </w:rPr>
        <w:t xml:space="preserve">. With this type of management, individuals can effectively manage their </w:t>
      </w:r>
      <w:r w:rsidRPr="58CCB377" w:rsidR="00615281">
        <w:rPr>
          <w:lang w:val="en-GB"/>
        </w:rPr>
        <w:t>particular</w:t>
      </w:r>
      <w:r w:rsidRPr="58CCB377" w:rsidR="00615281">
        <w:rPr>
          <w:lang w:val="en-GB"/>
        </w:rPr>
        <w:t xml:space="preserve"> </w:t>
      </w:r>
      <w:r w:rsidRPr="58CCB377" w:rsidR="00615281">
        <w:rPr>
          <w:lang w:val="en-GB"/>
        </w:rPr>
        <w:t xml:space="preserve">commitments without one area negatively </w:t>
      </w:r>
      <w:r w:rsidRPr="58CCB377" w:rsidR="00615281">
        <w:rPr>
          <w:lang w:val="en-GB"/>
        </w:rPr>
        <w:t>impacting</w:t>
      </w:r>
      <w:r w:rsidRPr="58CCB377" w:rsidR="00615281">
        <w:rPr>
          <w:lang w:val="en-GB"/>
        </w:rPr>
        <w:t xml:space="preserve"> the other</w:t>
      </w:r>
      <w:r w:rsidRPr="58CCB377" w:rsidR="00615281">
        <w:rPr>
          <w:lang w:val="en-GB"/>
        </w:rPr>
        <w:t>.</w:t>
      </w:r>
    </w:p>
    <w:p w:rsidR="00662B76" w:rsidP="00662B76" w:rsidRDefault="00662B76" w14:paraId="57455A3B" w14:textId="0C421BEE">
      <w:pPr>
        <w:jc w:val="center"/>
        <w:rPr>
          <w:lang w:val="en-GB"/>
        </w:rPr>
      </w:pPr>
      <w:r>
        <w:rPr>
          <w:noProof/>
        </w:rPr>
        <w:drawing>
          <wp:inline distT="0" distB="0" distL="0" distR="0" wp14:anchorId="2FDAF73B" wp14:editId="065DC724">
            <wp:extent cx="3722370" cy="2484042"/>
            <wp:effectExtent l="0" t="0" r="0" b="0"/>
            <wp:docPr id="1" name="Grafik 1" descr="Work-Life-Balance: 5 Antithesen + 9 Tipps fürs Gleichgewic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k-Life-Balance: 5 Antithesen + 9 Tipps fürs Gleichgewich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768" cy="2492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615281" w:rsidR="0070411C" w:rsidP="00C03542" w:rsidRDefault="00662B76" w14:paraId="0A18448C" w14:textId="1B9237F7">
      <w:pPr>
        <w:rPr>
          <w:b/>
          <w:bCs/>
          <w:lang w:val="en-GB"/>
        </w:rPr>
      </w:pPr>
      <w:r>
        <w:rPr>
          <w:b/>
          <w:bCs/>
          <w:lang w:val="en-GB"/>
        </w:rPr>
        <w:t>Why is it necessary?</w:t>
      </w:r>
    </w:p>
    <w:p w:rsidR="00615281" w:rsidP="00C03542" w:rsidRDefault="00615281" w14:paraId="73AFC85F" w14:textId="2625060E">
      <w:pPr>
        <w:rPr>
          <w:lang w:val="en-GB"/>
        </w:rPr>
      </w:pPr>
      <w:r w:rsidRPr="58CCB377" w:rsidR="00615281">
        <w:rPr>
          <w:lang w:val="en-GB"/>
        </w:rPr>
        <w:t>It’s</w:t>
      </w:r>
      <w:r w:rsidRPr="58CCB377" w:rsidR="00615281">
        <w:rPr>
          <w:lang w:val="en-GB"/>
        </w:rPr>
        <w:t xml:space="preserve"> </w:t>
      </w:r>
      <w:r w:rsidRPr="58CCB377" w:rsidR="00615281">
        <w:rPr>
          <w:lang w:val="en-GB"/>
        </w:rPr>
        <w:t>very important</w:t>
      </w:r>
      <w:r w:rsidRPr="58CCB377" w:rsidR="00615281">
        <w:rPr>
          <w:lang w:val="en-GB"/>
        </w:rPr>
        <w:t>, when you want to prevent physical and mental issues.</w:t>
      </w:r>
      <w:r w:rsidRPr="58CCB377" w:rsidR="00615281">
        <w:rPr>
          <w:lang w:val="en-GB"/>
        </w:rPr>
        <w:t xml:space="preserve"> Without the right work-life balance, </w:t>
      </w:r>
      <w:r w:rsidRPr="58CCB377" w:rsidR="00615281">
        <w:rPr>
          <w:lang w:val="en-GB"/>
        </w:rPr>
        <w:t>individuals</w:t>
      </w:r>
      <w:r w:rsidRPr="58CCB377" w:rsidR="00615281">
        <w:rPr>
          <w:lang w:val="en-GB"/>
        </w:rPr>
        <w:t xml:space="preserve"> can end up of having a burnout or depression. </w:t>
      </w:r>
      <w:r w:rsidRPr="58CCB377" w:rsidR="00615281">
        <w:rPr>
          <w:lang w:val="en-GB"/>
        </w:rPr>
        <w:t xml:space="preserve">It allows </w:t>
      </w:r>
      <w:r w:rsidRPr="58CCB377" w:rsidR="00615281">
        <w:rPr>
          <w:lang w:val="en-GB"/>
        </w:rPr>
        <w:t>you</w:t>
      </w:r>
      <w:r w:rsidRPr="58CCB377" w:rsidR="00615281">
        <w:rPr>
          <w:lang w:val="en-GB"/>
        </w:rPr>
        <w:t xml:space="preserve"> to pursue </w:t>
      </w:r>
      <w:r w:rsidRPr="58CCB377" w:rsidR="00615281">
        <w:rPr>
          <w:lang w:val="en-GB"/>
        </w:rPr>
        <w:t>particular pretensions</w:t>
      </w:r>
      <w:r w:rsidRPr="58CCB377" w:rsidR="00615281">
        <w:rPr>
          <w:lang w:val="en-GB"/>
        </w:rPr>
        <w:t xml:space="preserve"> and interests, spend time with loved </w:t>
      </w:r>
      <w:r w:rsidRPr="58CCB377" w:rsidR="00615281">
        <w:rPr>
          <w:lang w:val="en-GB"/>
        </w:rPr>
        <w:t>ones ,</w:t>
      </w:r>
      <w:r w:rsidRPr="58CCB377" w:rsidR="00615281">
        <w:rPr>
          <w:lang w:val="en-GB"/>
        </w:rPr>
        <w:t xml:space="preserve"> and take care of </w:t>
      </w:r>
      <w:r w:rsidRPr="58CCB377" w:rsidR="004A4D14">
        <w:rPr>
          <w:lang w:val="en-GB"/>
        </w:rPr>
        <w:t>your</w:t>
      </w:r>
      <w:r w:rsidRPr="58CCB377" w:rsidR="00615281">
        <w:rPr>
          <w:lang w:val="en-GB"/>
        </w:rPr>
        <w:t xml:space="preserve"> wellbeing, while also fulfilling </w:t>
      </w:r>
      <w:r w:rsidRPr="58CCB377" w:rsidR="004A4D14">
        <w:rPr>
          <w:lang w:val="en-GB"/>
        </w:rPr>
        <w:t>your</w:t>
      </w:r>
      <w:r w:rsidRPr="58CCB377" w:rsidR="00615281">
        <w:rPr>
          <w:lang w:val="en-GB"/>
        </w:rPr>
        <w:t xml:space="preserve"> professional liabilities.</w:t>
      </w:r>
    </w:p>
    <w:p w:rsidR="00662B76" w:rsidP="00662B76" w:rsidRDefault="00662B76" w14:paraId="5AF7FA5E" w14:textId="048236A5">
      <w:pPr>
        <w:jc w:val="center"/>
        <w:rPr>
          <w:lang w:val="en-GB"/>
        </w:rPr>
      </w:pPr>
      <w:r>
        <w:rPr>
          <w:noProof/>
        </w:rPr>
        <w:drawing>
          <wp:inline distT="0" distB="0" distL="0" distR="0" wp14:anchorId="64207D7E" wp14:editId="0F13685D">
            <wp:extent cx="4274820" cy="2481394"/>
            <wp:effectExtent l="0" t="0" r="0" b="0"/>
            <wp:docPr id="3" name="Grafik 3" descr="12-Stunden-Arbeitstag: Über eine Million ausgebrannt | kurier.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2-Stunden-Arbeitstag: Über eine Million ausgebrannt | kurier.a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907" cy="2485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7709" w:rsidP="00857709" w:rsidRDefault="00857709" w14:paraId="45A499DD" w14:textId="06DAD25D">
      <w:pPr>
        <w:pStyle w:val="Listenabsatz"/>
        <w:numPr>
          <w:ilvl w:val="0"/>
          <w:numId w:val="2"/>
        </w:numPr>
        <w:jc w:val="center"/>
        <w:rPr>
          <w:lang w:val="en-GB"/>
        </w:rPr>
      </w:pPr>
      <w:r>
        <w:rPr>
          <w:lang w:val="en-GB"/>
        </w:rPr>
        <w:t xml:space="preserve">1,36 Million people: Burnout stadium 1 or 2 </w:t>
      </w:r>
    </w:p>
    <w:p w:rsidRPr="00857709" w:rsidR="00857709" w:rsidP="00857709" w:rsidRDefault="00857709" w14:paraId="12770607" w14:textId="07D65C6E">
      <w:pPr>
        <w:pStyle w:val="Listenabsatz"/>
        <w:numPr>
          <w:ilvl w:val="0"/>
          <w:numId w:val="2"/>
        </w:numPr>
        <w:jc w:val="center"/>
        <w:rPr>
          <w:lang w:val="en-GB"/>
        </w:rPr>
      </w:pPr>
      <w:r>
        <w:rPr>
          <w:lang w:val="en-GB"/>
        </w:rPr>
        <w:t>600 000 people:  Burnout stadium 3</w:t>
      </w:r>
    </w:p>
    <w:p w:rsidR="0070411C" w:rsidP="0070411C" w:rsidRDefault="0070411C" w14:paraId="6CFFF435" w14:textId="6D9FA454">
      <w:pPr>
        <w:rPr>
          <w:b/>
          <w:bCs/>
          <w:lang w:val="en-GB"/>
        </w:rPr>
      </w:pPr>
      <w:r w:rsidRPr="0070411C">
        <w:rPr>
          <w:b/>
          <w:bCs/>
          <w:lang w:val="en-GB"/>
        </w:rPr>
        <w:t>How to achieve a good work-life-balance</w:t>
      </w:r>
    </w:p>
    <w:p w:rsidR="004A4D14" w:rsidP="00615281" w:rsidRDefault="004A4D14" w14:paraId="20D8DB95" w14:textId="31D5339B">
      <w:pPr>
        <w:rPr>
          <w:lang w:val="en-GB"/>
        </w:rPr>
      </w:pPr>
      <w:r w:rsidRPr="58CCB377" w:rsidR="004A4D14">
        <w:rPr>
          <w:lang w:val="en-GB"/>
        </w:rPr>
        <w:t xml:space="preserve">To achieve a good work-life balance, </w:t>
      </w:r>
      <w:r w:rsidRPr="58CCB377" w:rsidR="004A4D14">
        <w:rPr>
          <w:lang w:val="en-GB"/>
        </w:rPr>
        <w:t>it’s</w:t>
      </w:r>
      <w:r w:rsidRPr="58CCB377" w:rsidR="004A4D14">
        <w:rPr>
          <w:lang w:val="en-GB"/>
        </w:rPr>
        <w:t xml:space="preserve"> important to set a </w:t>
      </w:r>
      <w:r w:rsidRPr="58CCB377" w:rsidR="00D06AD6">
        <w:rPr>
          <w:lang w:val="en-GB"/>
        </w:rPr>
        <w:t>strict</w:t>
      </w:r>
      <w:r w:rsidRPr="58CCB377" w:rsidR="004A4D14">
        <w:rPr>
          <w:lang w:val="en-GB"/>
        </w:rPr>
        <w:t xml:space="preserve"> line between work and </w:t>
      </w:r>
      <w:r w:rsidRPr="58CCB377" w:rsidR="004A4D14">
        <w:rPr>
          <w:lang w:val="en-GB"/>
        </w:rPr>
        <w:t>particular time</w:t>
      </w:r>
      <w:r w:rsidRPr="58CCB377" w:rsidR="004A4D14">
        <w:rPr>
          <w:lang w:val="en-GB"/>
        </w:rPr>
        <w:t>.</w:t>
      </w:r>
      <w:r w:rsidRPr="58CCB377" w:rsidR="004A4D14">
        <w:rPr>
          <w:lang w:val="en-GB"/>
        </w:rPr>
        <w:t xml:space="preserve"> For example, this means that you </w:t>
      </w:r>
      <w:r w:rsidRPr="58CCB377" w:rsidR="004A4D14">
        <w:rPr>
          <w:lang w:val="en-GB"/>
        </w:rPr>
        <w:t>don’t</w:t>
      </w:r>
      <w:r w:rsidRPr="58CCB377" w:rsidR="004A4D14">
        <w:rPr>
          <w:lang w:val="en-GB"/>
        </w:rPr>
        <w:t xml:space="preserve"> accept a call from the office during your free </w:t>
      </w:r>
      <w:r w:rsidRPr="58CCB377" w:rsidR="004A4D14">
        <w:rPr>
          <w:lang w:val="en-GB"/>
        </w:rPr>
        <w:t>time, or</w:t>
      </w:r>
      <w:r w:rsidRPr="58CCB377" w:rsidR="004A4D14">
        <w:rPr>
          <w:lang w:val="en-GB"/>
        </w:rPr>
        <w:t xml:space="preserve"> check your mails.</w:t>
      </w:r>
    </w:p>
    <w:p w:rsidRPr="00662B76" w:rsidR="004A4D14" w:rsidP="00615281" w:rsidRDefault="004A4D14" w14:paraId="0B1A9E1F" w14:textId="368E2C1B">
      <w:pPr>
        <w:rPr>
          <w:lang w:val="en-GB"/>
        </w:rPr>
      </w:pPr>
      <w:r>
        <w:rPr>
          <w:lang w:val="en-GB"/>
        </w:rPr>
        <w:t xml:space="preserve">Another essential thing to do in terms of achieving a good work-life balance is to manage your time. Managing every single hour of your work can boost your productivity and get your work done efficiently. </w:t>
      </w:r>
    </w:p>
    <w:p w:rsidRPr="0070411C" w:rsidR="0070411C" w:rsidP="0070411C" w:rsidRDefault="0070411C" w14:paraId="308C1D82" w14:textId="77777777">
      <w:pPr>
        <w:rPr>
          <w:lang w:val="en-GB"/>
        </w:rPr>
      </w:pPr>
    </w:p>
    <w:sectPr w:rsidRPr="0070411C" w:rsidR="0070411C">
      <w:headerReference w:type="default" r:id="rId9"/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57709" w:rsidP="00857709" w:rsidRDefault="00857709" w14:paraId="185D6D1E" w14:textId="77777777">
      <w:pPr>
        <w:spacing w:after="0" w:line="240" w:lineRule="auto"/>
      </w:pPr>
      <w:r>
        <w:separator/>
      </w:r>
    </w:p>
  </w:endnote>
  <w:endnote w:type="continuationSeparator" w:id="0">
    <w:p w:rsidR="00857709" w:rsidP="00857709" w:rsidRDefault="00857709" w14:paraId="4B2D693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57709" w:rsidP="00857709" w:rsidRDefault="00857709" w14:paraId="076CD0D7" w14:textId="77777777">
      <w:pPr>
        <w:spacing w:after="0" w:line="240" w:lineRule="auto"/>
      </w:pPr>
      <w:r>
        <w:separator/>
      </w:r>
    </w:p>
  </w:footnote>
  <w:footnote w:type="continuationSeparator" w:id="0">
    <w:p w:rsidR="00857709" w:rsidP="00857709" w:rsidRDefault="00857709" w14:paraId="38A5C16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57709" w:rsidR="00857709" w:rsidRDefault="00857709" w14:paraId="62607936" w14:textId="72A5C864">
    <w:pPr>
      <w:pStyle w:val="Kopfzeile"/>
      <w:rPr>
        <w:lang w:val="de-DE"/>
      </w:rPr>
    </w:pPr>
    <w:r>
      <w:rPr>
        <w:lang w:val="de-DE"/>
      </w:rPr>
      <w:t>Simon Asanger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734628"/>
    <w:multiLevelType w:val="hybridMultilevel"/>
    <w:tmpl w:val="C5087ADA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1304AC6"/>
    <w:multiLevelType w:val="hybridMultilevel"/>
    <w:tmpl w:val="B9E2B006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46548287">
    <w:abstractNumId w:val="0"/>
  </w:num>
  <w:num w:numId="2" w16cid:durableId="858154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11C"/>
    <w:rsid w:val="0008470D"/>
    <w:rsid w:val="004A4D14"/>
    <w:rsid w:val="00615281"/>
    <w:rsid w:val="00662B76"/>
    <w:rsid w:val="0070411C"/>
    <w:rsid w:val="0070489F"/>
    <w:rsid w:val="00857709"/>
    <w:rsid w:val="008F1454"/>
    <w:rsid w:val="00C03542"/>
    <w:rsid w:val="00D06AD6"/>
    <w:rsid w:val="00D94901"/>
    <w:rsid w:val="1047C019"/>
    <w:rsid w:val="58CCB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8968C"/>
  <w15:chartTrackingRefBased/>
  <w15:docId w15:val="{EC37EF12-5302-4D27-A38E-FCE137CB9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70411C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857709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857709"/>
  </w:style>
  <w:style w:type="paragraph" w:styleId="Fuzeile">
    <w:name w:val="footer"/>
    <w:basedOn w:val="Standard"/>
    <w:link w:val="FuzeileZchn"/>
    <w:uiPriority w:val="99"/>
    <w:unhideWhenUsed/>
    <w:rsid w:val="00857709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8577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8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2FBDF97E55FC94293ACEE4B0C436C25" ma:contentTypeVersion="3" ma:contentTypeDescription="Ein neues Dokument erstellen." ma:contentTypeScope="" ma:versionID="64a097103bb4141ea3bf73e6c66253a1">
  <xsd:schema xmlns:xsd="http://www.w3.org/2001/XMLSchema" xmlns:xs="http://www.w3.org/2001/XMLSchema" xmlns:p="http://schemas.microsoft.com/office/2006/metadata/properties" xmlns:ns2="fb2212c7-0d3e-4462-85c7-9257f90332e1" targetNamespace="http://schemas.microsoft.com/office/2006/metadata/properties" ma:root="true" ma:fieldsID="ec317a1135062ec46f3141fa23d7dbf0" ns2:_="">
    <xsd:import namespace="fb2212c7-0d3e-4462-85c7-9257f90332e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2212c7-0d3e-4462-85c7-9257f90332e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FE62F9-868E-4602-9B09-C1741CFB3F3E}"/>
</file>

<file path=customXml/itemProps2.xml><?xml version="1.0" encoding="utf-8"?>
<ds:datastoreItem xmlns:ds="http://schemas.openxmlformats.org/officeDocument/2006/customXml" ds:itemID="{733972A8-C4FE-4B1B-9DC5-CEEE19B4E40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Simon Asanger</dc:creator>
  <keywords/>
  <dc:description/>
  <lastModifiedBy>Pölzl Michael</lastModifiedBy>
  <revision>4</revision>
  <dcterms:created xsi:type="dcterms:W3CDTF">2023-03-23T09:39:00.0000000Z</dcterms:created>
  <dcterms:modified xsi:type="dcterms:W3CDTF">2023-04-11T19:52:38.9310708Z</dcterms:modified>
</coreProperties>
</file>