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D740" w14:textId="5087A66E" w:rsidR="00434AB9" w:rsidRDefault="00B60A9A" w:rsidP="00B81D05">
      <w:pPr>
        <w:pStyle w:val="Heading1"/>
      </w:pPr>
      <w:r w:rsidRPr="00B60A9A">
        <w:rPr>
          <w:noProof/>
        </w:rPr>
        <mc:AlternateContent>
          <mc:Choice Requires="wps">
            <w:drawing>
              <wp:anchor distT="45720" distB="45720" distL="114300" distR="114300" simplePos="0" relativeHeight="251696128" behindDoc="0" locked="0" layoutInCell="1" allowOverlap="1" wp14:anchorId="4438FA40" wp14:editId="69DDDC9C">
                <wp:simplePos x="0" y="0"/>
                <wp:positionH relativeFrom="margin">
                  <wp:posOffset>725805</wp:posOffset>
                </wp:positionH>
                <wp:positionV relativeFrom="paragraph">
                  <wp:posOffset>7092316</wp:posOffset>
                </wp:positionV>
                <wp:extent cx="3733800" cy="121793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1217930"/>
                        </a:xfrm>
                        <a:prstGeom prst="rect">
                          <a:avLst/>
                        </a:prstGeom>
                        <a:noFill/>
                        <a:ln w="9525">
                          <a:noFill/>
                          <a:miter lim="800000"/>
                          <a:headEnd/>
                          <a:tailEnd/>
                        </a:ln>
                      </wps:spPr>
                      <wps:txbx>
                        <w:txbxContent>
                          <w:p w14:paraId="13FB4739" w14:textId="27DF04EA" w:rsidR="00B60A9A" w:rsidRPr="00CA72CA" w:rsidRDefault="00B60A9A" w:rsidP="00B60A9A">
                            <w:pPr>
                              <w:jc w:val="center"/>
                              <w:rPr>
                                <w:b/>
                                <w:bCs/>
                                <w:i/>
                                <w:iCs/>
                                <w:color w:val="FFFFFF" w:themeColor="background1"/>
                                <w:sz w:val="32"/>
                                <w:szCs w:val="32"/>
                                <w:lang w:val="en-AT"/>
                              </w:rPr>
                            </w:pPr>
                            <w:r w:rsidRPr="00B60A9A">
                              <w:rPr>
                                <w:b/>
                                <w:bCs/>
                                <w:color w:val="FFFFFF" w:themeColor="background1"/>
                                <w:sz w:val="32"/>
                                <w:szCs w:val="32"/>
                                <w:lang w:val="en-AT"/>
                              </w:rPr>
                              <w:t xml:space="preserve">Bunea </w:t>
                            </w:r>
                            <w:r w:rsidRPr="00CA72CA">
                              <w:rPr>
                                <w:b/>
                                <w:bCs/>
                                <w:i/>
                                <w:iCs/>
                                <w:color w:val="FFFFFF" w:themeColor="background1"/>
                                <w:sz w:val="32"/>
                                <w:szCs w:val="32"/>
                                <w:lang w:val="en-AT"/>
                              </w:rPr>
                              <w:t>(52509256)</w:t>
                            </w:r>
                          </w:p>
                          <w:p w14:paraId="488C6107" w14:textId="31CC54CF" w:rsidR="00B60A9A" w:rsidRPr="00B60A9A" w:rsidRDefault="00B60A9A" w:rsidP="00B60A9A">
                            <w:pPr>
                              <w:jc w:val="center"/>
                              <w:rPr>
                                <w:b/>
                                <w:bCs/>
                                <w:color w:val="FFFFFF" w:themeColor="background1"/>
                                <w:sz w:val="32"/>
                                <w:szCs w:val="32"/>
                                <w:lang w:val="en-AT"/>
                              </w:rPr>
                            </w:pPr>
                            <w:r w:rsidRPr="00B60A9A">
                              <w:rPr>
                                <w:b/>
                                <w:bCs/>
                                <w:color w:val="FFFFFF" w:themeColor="background1"/>
                                <w:sz w:val="32"/>
                                <w:szCs w:val="32"/>
                                <w:lang w:val="en-AT"/>
                              </w:rPr>
                              <w:t>&amp;</w:t>
                            </w:r>
                          </w:p>
                          <w:p w14:paraId="5A1B4DC8" w14:textId="60207282" w:rsidR="00B60A9A" w:rsidRPr="00B60A9A" w:rsidRDefault="00B60A9A" w:rsidP="00B60A9A">
                            <w:pPr>
                              <w:jc w:val="center"/>
                              <w:rPr>
                                <w:b/>
                                <w:bCs/>
                                <w:color w:val="FFFFFF" w:themeColor="background1"/>
                                <w:sz w:val="32"/>
                                <w:szCs w:val="32"/>
                                <w:lang w:val="en-AT"/>
                              </w:rPr>
                            </w:pPr>
                            <w:r w:rsidRPr="00B60A9A">
                              <w:rPr>
                                <w:b/>
                                <w:bCs/>
                                <w:color w:val="FFFFFF" w:themeColor="background1"/>
                                <w:sz w:val="32"/>
                                <w:szCs w:val="32"/>
                                <w:lang w:val="en-AT"/>
                              </w:rPr>
                              <w:t xml:space="preserve">Strasser </w:t>
                            </w:r>
                            <w:r w:rsidRPr="00CA72CA">
                              <w:rPr>
                                <w:b/>
                                <w:bCs/>
                                <w:i/>
                                <w:iCs/>
                                <w:color w:val="FFFFFF" w:themeColor="background1"/>
                                <w:sz w:val="32"/>
                                <w:szCs w:val="32"/>
                                <w:lang w:val="en-AT"/>
                              </w:rPr>
                              <w:t>(</w:t>
                            </w:r>
                            <w:r w:rsidR="00CA72CA" w:rsidRPr="00CA72CA">
                              <w:rPr>
                                <w:b/>
                                <w:bCs/>
                                <w:i/>
                                <w:iCs/>
                                <w:color w:val="FFFFFF" w:themeColor="background1"/>
                                <w:sz w:val="32"/>
                                <w:szCs w:val="32"/>
                              </w:rPr>
                              <w:t>52000610</w:t>
                            </w:r>
                            <w:r w:rsidRPr="00CA72CA">
                              <w:rPr>
                                <w:b/>
                                <w:bCs/>
                                <w:i/>
                                <w:iCs/>
                                <w:color w:val="FFFFFF" w:themeColor="background1"/>
                                <w:sz w:val="32"/>
                                <w:szCs w:val="32"/>
                                <w:lang w:val="en-AT"/>
                              </w:rPr>
                              <w:t>)</w:t>
                            </w:r>
                          </w:p>
                          <w:p w14:paraId="5328B971" w14:textId="240E77EC" w:rsidR="00B60A9A" w:rsidRPr="00B60A9A" w:rsidRDefault="00B60A9A">
                            <w:pPr>
                              <w:rPr>
                                <w:b/>
                                <w:bCs/>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38FA40" id="_x0000_t202" coordsize="21600,21600" o:spt="202" path="m,l,21600r21600,l21600,xe">
                <v:stroke joinstyle="miter"/>
                <v:path gradientshapeok="t" o:connecttype="rect"/>
              </v:shapetype>
              <v:shape id="Text Box 2" o:spid="_x0000_s1026" type="#_x0000_t202" style="position:absolute;margin-left:57.15pt;margin-top:558.45pt;width:294pt;height:95.9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" filled="f" stroked="f">
                <v:textbox>
                  <w:txbxContent>
                    <w:p w14:paraId="13FB4739" w14:textId="27DF04EA" w:rsidR="00B60A9A" w:rsidRPr="00CA72CA" w:rsidRDefault="00B60A9A" w:rsidP="00B60A9A">
                      <w:pPr>
                        <w:jc w:val="center"/>
                        <w:rPr>
                          <w:b/>
                          <w:bCs/>
                          <w:i/>
                          <w:iCs/>
                          <w:color w:val="FFFFFF" w:themeColor="background1"/>
                          <w:sz w:val="32"/>
                          <w:szCs w:val="32"/>
                          <w:lang w:val="en-AT"/>
                        </w:rPr>
                      </w:pPr>
                      <w:r w:rsidRPr="00B60A9A">
                        <w:rPr>
                          <w:b/>
                          <w:bCs/>
                          <w:color w:val="FFFFFF" w:themeColor="background1"/>
                          <w:sz w:val="32"/>
                          <w:szCs w:val="32"/>
                          <w:lang w:val="en-AT"/>
                        </w:rPr>
                        <w:t xml:space="preserve">Bunea </w:t>
                      </w:r>
                      <w:r w:rsidRPr="00CA72CA">
                        <w:rPr>
                          <w:b/>
                          <w:bCs/>
                          <w:i/>
                          <w:iCs/>
                          <w:color w:val="FFFFFF" w:themeColor="background1"/>
                          <w:sz w:val="32"/>
                          <w:szCs w:val="32"/>
                          <w:lang w:val="en-AT"/>
                        </w:rPr>
                        <w:t>(52509256)</w:t>
                      </w:r>
                    </w:p>
                    <w:p w14:paraId="488C6107" w14:textId="31CC54CF" w:rsidR="00B60A9A" w:rsidRPr="00B60A9A" w:rsidRDefault="00B60A9A" w:rsidP="00B60A9A">
                      <w:pPr>
                        <w:jc w:val="center"/>
                        <w:rPr>
                          <w:b/>
                          <w:bCs/>
                          <w:color w:val="FFFFFF" w:themeColor="background1"/>
                          <w:sz w:val="32"/>
                          <w:szCs w:val="32"/>
                          <w:lang w:val="en-AT"/>
                        </w:rPr>
                      </w:pPr>
                      <w:r w:rsidRPr="00B60A9A">
                        <w:rPr>
                          <w:b/>
                          <w:bCs/>
                          <w:color w:val="FFFFFF" w:themeColor="background1"/>
                          <w:sz w:val="32"/>
                          <w:szCs w:val="32"/>
                          <w:lang w:val="en-AT"/>
                        </w:rPr>
                        <w:t>&amp;</w:t>
                      </w:r>
                    </w:p>
                    <w:p w14:paraId="5A1B4DC8" w14:textId="60207282" w:rsidR="00B60A9A" w:rsidRPr="00B60A9A" w:rsidRDefault="00B60A9A" w:rsidP="00B60A9A">
                      <w:pPr>
                        <w:jc w:val="center"/>
                        <w:rPr>
                          <w:b/>
                          <w:bCs/>
                          <w:color w:val="FFFFFF" w:themeColor="background1"/>
                          <w:sz w:val="32"/>
                          <w:szCs w:val="32"/>
                          <w:lang w:val="en-AT"/>
                        </w:rPr>
                      </w:pPr>
                      <w:r w:rsidRPr="00B60A9A">
                        <w:rPr>
                          <w:b/>
                          <w:bCs/>
                          <w:color w:val="FFFFFF" w:themeColor="background1"/>
                          <w:sz w:val="32"/>
                          <w:szCs w:val="32"/>
                          <w:lang w:val="en-AT"/>
                        </w:rPr>
                        <w:t xml:space="preserve">Strasser </w:t>
                      </w:r>
                      <w:r w:rsidRPr="00CA72CA">
                        <w:rPr>
                          <w:b/>
                          <w:bCs/>
                          <w:i/>
                          <w:iCs/>
                          <w:color w:val="FFFFFF" w:themeColor="background1"/>
                          <w:sz w:val="32"/>
                          <w:szCs w:val="32"/>
                          <w:lang w:val="en-AT"/>
                        </w:rPr>
                        <w:t>(</w:t>
                      </w:r>
                      <w:r w:rsidR="00CA72CA" w:rsidRPr="00CA72CA">
                        <w:rPr>
                          <w:b/>
                          <w:bCs/>
                          <w:i/>
                          <w:iCs/>
                          <w:color w:val="FFFFFF" w:themeColor="background1"/>
                          <w:sz w:val="32"/>
                          <w:szCs w:val="32"/>
                        </w:rPr>
                        <w:t>52000610</w:t>
                      </w:r>
                      <w:r w:rsidRPr="00CA72CA">
                        <w:rPr>
                          <w:b/>
                          <w:bCs/>
                          <w:i/>
                          <w:iCs/>
                          <w:color w:val="FFFFFF" w:themeColor="background1"/>
                          <w:sz w:val="32"/>
                          <w:szCs w:val="32"/>
                          <w:lang w:val="en-AT"/>
                        </w:rPr>
                        <w:t>)</w:t>
                      </w:r>
                    </w:p>
                    <w:p w14:paraId="5328B971" w14:textId="240E77EC" w:rsidR="00B60A9A" w:rsidRPr="00B60A9A" w:rsidRDefault="00B60A9A">
                      <w:pPr>
                        <w:rPr>
                          <w:b/>
                          <w:bCs/>
                          <w:color w:val="FFFFFF" w:themeColor="background1"/>
                          <w:lang w:val="en-US"/>
                        </w:rPr>
                      </w:pPr>
                    </w:p>
                  </w:txbxContent>
                </v:textbox>
                <w10:wrap type="square" anchorx="margin"/>
              </v:shape>
            </w:pict>
          </mc:Fallback>
        </mc:AlternateContent>
      </w:r>
      <w:sdt>
        <w:sdtPr>
          <w:id w:val="1371880097"/>
          <w:docPartObj>
            <w:docPartGallery w:val="Cover Pages"/>
            <w:docPartUnique/>
          </w:docPartObj>
        </w:sdtPr>
        <w:sdtContent>
          <w:r w:rsidR="00434AB9">
            <w:rPr>
              <w:noProof/>
              <w:color w:val="FFFFFF" w:themeColor="background1"/>
            </w:rPr>
            <mc:AlternateContent>
              <mc:Choice Requires="wpg">
                <w:drawing>
                  <wp:anchor distT="0" distB="0" distL="114300" distR="114300" simplePos="0" relativeHeight="251694080" behindDoc="0" locked="0" layoutInCell="1" allowOverlap="1" wp14:anchorId="72A05CF6" wp14:editId="2C32417B">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dobe Garamond Pro" w:eastAsiaTheme="majorEastAsia" w:hAnsi="Adobe Garamond Pro"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52369EC" w14:textId="6E39BAE4" w:rsidR="00434AB9" w:rsidRPr="00434AB9" w:rsidRDefault="00434AB9">
                                      <w:pPr>
                                        <w:pStyle w:val="NoSpacing"/>
                                        <w:spacing w:after="120"/>
                                        <w:rPr>
                                          <w:rFonts w:ascii="Adobe Garamond Pro" w:eastAsiaTheme="majorEastAsia" w:hAnsi="Adobe Garamond Pro" w:cstheme="majorBidi"/>
                                          <w:color w:val="FFFFFF" w:themeColor="background1"/>
                                          <w:sz w:val="84"/>
                                          <w:szCs w:val="84"/>
                                        </w:rPr>
                                      </w:pPr>
                                      <w:r w:rsidRPr="00434AB9">
                                        <w:rPr>
                                          <w:rFonts w:ascii="Adobe Garamond Pro" w:eastAsiaTheme="majorEastAsia" w:hAnsi="Adobe Garamond Pro" w:cstheme="majorBidi"/>
                                          <w:color w:val="FFFFFF" w:themeColor="background1"/>
                                          <w:sz w:val="84"/>
                                          <w:szCs w:val="84"/>
                                        </w:rPr>
                                        <w:t xml:space="preserve">AVT1 Abgabe </w:t>
                                      </w:r>
                                      <w:r w:rsidR="00FB2D44">
                                        <w:rPr>
                                          <w:rFonts w:ascii="Adobe Garamond Pro" w:eastAsiaTheme="majorEastAsia" w:hAnsi="Adobe Garamond Pro" w:cstheme="majorBidi"/>
                                          <w:color w:val="FFFFFF" w:themeColor="background1"/>
                                          <w:sz w:val="84"/>
                                          <w:szCs w:val="84"/>
                                        </w:rPr>
                                        <w:t>3</w:t>
                                      </w:r>
                                    </w:p>
                                  </w:sdtContent>
                                </w:sdt>
                                <w:sdt>
                                  <w:sdtPr>
                                    <w:rPr>
                                      <w:rFonts w:ascii="Adobe Garamond Pro" w:hAnsi="Adobe Garamond Pro"/>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AA35B00" w14:textId="14140F84" w:rsidR="00434AB9" w:rsidRPr="00434AB9" w:rsidRDefault="00434AB9">
                                      <w:pPr>
                                        <w:pStyle w:val="NoSpacing"/>
                                        <w:rPr>
                                          <w:rFonts w:ascii="Adobe Garamond Pro" w:hAnsi="Adobe Garamond Pro"/>
                                          <w:color w:val="FFFFFF" w:themeColor="background1"/>
                                          <w:sz w:val="28"/>
                                          <w:szCs w:val="28"/>
                                        </w:rPr>
                                      </w:pPr>
                                      <w:r w:rsidRPr="00434AB9">
                                        <w:rPr>
                                          <w:rFonts w:ascii="Adobe Garamond Pro" w:hAnsi="Adobe Garamond Pro"/>
                                          <w:color w:val="FFFFFF" w:themeColor="background1"/>
                                          <w:sz w:val="28"/>
                                          <w:szCs w:val="28"/>
                                        </w:rPr>
                                        <w:t>Protokoll</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72A05CF6" id="Group 40" o:spid="_x0000_s1027" style="position:absolute;margin-left:0;margin-top:0;width:540pt;height:10in;z-index:251694080;mso-width-percent:882;mso-position-horizontal:center;mso-position-horizontal-relative:page;mso-position-vertical:center;mso-position-vertical-relative:page;mso-width-percent:882"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">
                    <v:rect id="Rectangle 33" o:spid="_x0000_s1028"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Adobe Garamond Pro" w:eastAsiaTheme="majorEastAsia" w:hAnsi="Adobe Garamond Pro"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52369EC" w14:textId="6E39BAE4" w:rsidR="00434AB9" w:rsidRPr="00434AB9" w:rsidRDefault="00434AB9">
                                <w:pPr>
                                  <w:pStyle w:val="NoSpacing"/>
                                  <w:spacing w:after="120"/>
                                  <w:rPr>
                                    <w:rFonts w:ascii="Adobe Garamond Pro" w:eastAsiaTheme="majorEastAsia" w:hAnsi="Adobe Garamond Pro" w:cstheme="majorBidi"/>
                                    <w:color w:val="FFFFFF" w:themeColor="background1"/>
                                    <w:sz w:val="84"/>
                                    <w:szCs w:val="84"/>
                                  </w:rPr>
                                </w:pPr>
                                <w:r w:rsidRPr="00434AB9">
                                  <w:rPr>
                                    <w:rFonts w:ascii="Adobe Garamond Pro" w:eastAsiaTheme="majorEastAsia" w:hAnsi="Adobe Garamond Pro" w:cstheme="majorBidi"/>
                                    <w:color w:val="FFFFFF" w:themeColor="background1"/>
                                    <w:sz w:val="84"/>
                                    <w:szCs w:val="84"/>
                                  </w:rPr>
                                  <w:t xml:space="preserve">AVT1 Abgabe </w:t>
                                </w:r>
                                <w:r w:rsidR="00FB2D44">
                                  <w:rPr>
                                    <w:rFonts w:ascii="Adobe Garamond Pro" w:eastAsiaTheme="majorEastAsia" w:hAnsi="Adobe Garamond Pro" w:cstheme="majorBidi"/>
                                    <w:color w:val="FFFFFF" w:themeColor="background1"/>
                                    <w:sz w:val="84"/>
                                    <w:szCs w:val="84"/>
                                  </w:rPr>
                                  <w:t>3</w:t>
                                </w:r>
                              </w:p>
                            </w:sdtContent>
                          </w:sdt>
                          <w:sdt>
                            <w:sdtPr>
                              <w:rPr>
                                <w:rFonts w:ascii="Adobe Garamond Pro" w:hAnsi="Adobe Garamond Pro"/>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AA35B00" w14:textId="14140F84" w:rsidR="00434AB9" w:rsidRPr="00434AB9" w:rsidRDefault="00434AB9">
                                <w:pPr>
                                  <w:pStyle w:val="NoSpacing"/>
                                  <w:rPr>
                                    <w:rFonts w:ascii="Adobe Garamond Pro" w:hAnsi="Adobe Garamond Pro"/>
                                    <w:color w:val="FFFFFF" w:themeColor="background1"/>
                                    <w:sz w:val="28"/>
                                    <w:szCs w:val="28"/>
                                  </w:rPr>
                                </w:pPr>
                                <w:r w:rsidRPr="00434AB9">
                                  <w:rPr>
                                    <w:rFonts w:ascii="Adobe Garamond Pro" w:hAnsi="Adobe Garamond Pro"/>
                                    <w:color w:val="FFFFFF" w:themeColor="background1"/>
                                    <w:sz w:val="28"/>
                                    <w:szCs w:val="28"/>
                                  </w:rPr>
                                  <w:t>Protokoll</w:t>
                                </w:r>
                              </w:p>
                            </w:sdtContent>
                          </w:sdt>
                        </w:txbxContent>
                      </v:textbox>
                    </v:rect>
                    <v:rect id="Rectangle 34" o:spid="_x0000_s1029"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w10:wrap anchorx="page" anchory="page"/>
                  </v:group>
                </w:pict>
              </mc:Fallback>
            </mc:AlternateContent>
          </w:r>
        </w:sdtContent>
      </w:sdt>
    </w:p>
    <w:p w14:paraId="7B994A41" w14:textId="1B02D749" w:rsidR="004B00D2" w:rsidRDefault="00980DC2" w:rsidP="00C1562C">
      <w:pPr>
        <w:pStyle w:val="Heading1"/>
      </w:pPr>
      <w:r>
        <w:br w:type="page"/>
      </w:r>
      <w:r w:rsidR="00C1562C">
        <w:lastRenderedPageBreak/>
        <w:t>Frequenzspektrum</w:t>
      </w:r>
    </w:p>
    <w:p w14:paraId="2E74F157" w14:textId="2525849D" w:rsidR="00C1562C" w:rsidRDefault="00C1562C" w:rsidP="00C1562C">
      <w:pPr>
        <w:pStyle w:val="Heading2"/>
      </w:pPr>
      <w:r>
        <w:t>1.1</w:t>
      </w:r>
    </w:p>
    <w:p w14:paraId="142E39A7" w14:textId="45F7E923" w:rsidR="00C1562C" w:rsidRDefault="00C1562C" w:rsidP="00C1562C">
      <w:pPr>
        <w:pStyle w:val="Quote"/>
      </w:pPr>
      <w:r w:rsidRPr="00C1562C">
        <w:t>Zuerst track 3, dann track 4 und schließlich beide tracks gleichzeitig aktivieren (unmute) und am frequency analyzer und am oscilloscope ablesen. Beschreiben Sie, was Sie dort beobachten und warum.</w:t>
      </w:r>
    </w:p>
    <w:p w14:paraId="07570764" w14:textId="7B936C68" w:rsidR="00C1562C" w:rsidRDefault="00C1562C" w:rsidP="00C1562C">
      <w:r>
        <w:rPr>
          <w:noProof/>
        </w:rPr>
        <mc:AlternateContent>
          <mc:Choice Requires="wps">
            <w:drawing>
              <wp:anchor distT="0" distB="0" distL="114300" distR="114300" simplePos="0" relativeHeight="251699200" behindDoc="0" locked="0" layoutInCell="1" allowOverlap="1" wp14:anchorId="61B2BD14" wp14:editId="7A03698E">
                <wp:simplePos x="0" y="0"/>
                <wp:positionH relativeFrom="column">
                  <wp:posOffset>829310</wp:posOffset>
                </wp:positionH>
                <wp:positionV relativeFrom="paragraph">
                  <wp:posOffset>3456940</wp:posOffset>
                </wp:positionV>
                <wp:extent cx="3514725" cy="635"/>
                <wp:effectExtent l="0" t="0" r="0" b="0"/>
                <wp:wrapTopAndBottom/>
                <wp:docPr id="569124019" name="Text Box 1"/>
                <wp:cNvGraphicFramePr/>
                <a:graphic xmlns:a="http://schemas.openxmlformats.org/drawingml/2006/main">
                  <a:graphicData uri="http://schemas.microsoft.com/office/word/2010/wordprocessingShape">
                    <wps:wsp>
                      <wps:cNvSpPr txBox="1"/>
                      <wps:spPr>
                        <a:xfrm>
                          <a:off x="0" y="0"/>
                          <a:ext cx="3514725" cy="635"/>
                        </a:xfrm>
                        <a:prstGeom prst="rect">
                          <a:avLst/>
                        </a:prstGeom>
                        <a:solidFill>
                          <a:prstClr val="white"/>
                        </a:solidFill>
                        <a:ln>
                          <a:noFill/>
                        </a:ln>
                      </wps:spPr>
                      <wps:txbx>
                        <w:txbxContent>
                          <w:p w14:paraId="2FFB6E7C" w14:textId="179F3381" w:rsidR="00C1562C" w:rsidRPr="005C330D" w:rsidRDefault="00C1562C" w:rsidP="00C1562C">
                            <w:pPr>
                              <w:pStyle w:val="Caption"/>
                            </w:pPr>
                            <w:r>
                              <w:t xml:space="preserve">Abbildung </w:t>
                            </w:r>
                            <w:r>
                              <w:fldChar w:fldCharType="begin"/>
                            </w:r>
                            <w:r>
                              <w:instrText xml:space="preserve"> SEQ Abbildung \* ARABIC </w:instrText>
                            </w:r>
                            <w:r>
                              <w:fldChar w:fldCharType="separate"/>
                            </w:r>
                            <w:r w:rsidR="001473A5">
                              <w:rPr>
                                <w:noProof/>
                              </w:rPr>
                              <w:t>1</w:t>
                            </w:r>
                            <w:r>
                              <w:fldChar w:fldCharType="end"/>
                            </w:r>
                            <w:r>
                              <w:t>: Track 3 Solo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B2BD14" id="Text Box 1" o:spid="_x0000_s1030" type="#_x0000_t202" style="position:absolute;left:0;text-align:left;margin-left:65.3pt;margin-top:272.2pt;width:276.7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rAD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6b2eTjp+mMM0mx25t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" stroked="f">
                <v:textbox style="mso-fit-shape-to-text:t" inset="0,0,0,0">
                  <w:txbxContent>
                    <w:p w14:paraId="2FFB6E7C" w14:textId="179F3381" w:rsidR="00C1562C" w:rsidRPr="005C330D" w:rsidRDefault="00C1562C" w:rsidP="00C1562C">
                      <w:pPr>
                        <w:pStyle w:val="Caption"/>
                      </w:pPr>
                      <w:r>
                        <w:t xml:space="preserve">Abbildung </w:t>
                      </w:r>
                      <w:r>
                        <w:fldChar w:fldCharType="begin"/>
                      </w:r>
                      <w:r>
                        <w:instrText xml:space="preserve"> SEQ Abbildung \* ARABIC </w:instrText>
                      </w:r>
                      <w:r>
                        <w:fldChar w:fldCharType="separate"/>
                      </w:r>
                      <w:r w:rsidR="001473A5">
                        <w:rPr>
                          <w:noProof/>
                        </w:rPr>
                        <w:t>1</w:t>
                      </w:r>
                      <w:r>
                        <w:fldChar w:fldCharType="end"/>
                      </w:r>
                      <w:r>
                        <w:t>: Track 3 Solo</w:t>
                      </w:r>
                    </w:p>
                  </w:txbxContent>
                </v:textbox>
                <w10:wrap type="topAndBottom"/>
              </v:shape>
            </w:pict>
          </mc:Fallback>
        </mc:AlternateContent>
      </w:r>
      <w:r w:rsidRPr="00C1562C">
        <w:drawing>
          <wp:anchor distT="0" distB="0" distL="114300" distR="114300" simplePos="0" relativeHeight="251697152" behindDoc="0" locked="0" layoutInCell="1" allowOverlap="1" wp14:anchorId="2C2D2D04" wp14:editId="74C86F92">
            <wp:simplePos x="0" y="0"/>
            <wp:positionH relativeFrom="margin">
              <wp:align>center</wp:align>
            </wp:positionH>
            <wp:positionV relativeFrom="paragraph">
              <wp:posOffset>262077</wp:posOffset>
            </wp:positionV>
            <wp:extent cx="3514725" cy="3138170"/>
            <wp:effectExtent l="0" t="0" r="9525" b="5080"/>
            <wp:wrapTopAndBottom/>
            <wp:docPr id="1391678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78324"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4725" cy="3138170"/>
                    </a:xfrm>
                    <a:prstGeom prst="rect">
                      <a:avLst/>
                    </a:prstGeom>
                  </pic:spPr>
                </pic:pic>
              </a:graphicData>
            </a:graphic>
            <wp14:sizeRelH relativeFrom="margin">
              <wp14:pctWidth>0</wp14:pctWidth>
            </wp14:sizeRelH>
            <wp14:sizeRelV relativeFrom="margin">
              <wp14:pctHeight>0</wp14:pctHeight>
            </wp14:sizeRelV>
          </wp:anchor>
        </w:drawing>
      </w:r>
    </w:p>
    <w:p w14:paraId="7896D7BC" w14:textId="1111B38B" w:rsidR="00C1562C" w:rsidRDefault="00C1562C" w:rsidP="00C1562C">
      <w:r w:rsidRPr="00C1562C">
        <w:t>Track 3 erzeugt eine Sinu</w:t>
      </w:r>
      <w:r w:rsidR="00635A11">
        <w:t xml:space="preserve">swelle </w:t>
      </w:r>
      <w:r w:rsidRPr="00C1562C">
        <w:t>m</w:t>
      </w:r>
      <w:r>
        <w:t xml:space="preserve">it 440 kHz. Im </w:t>
      </w:r>
      <w:r w:rsidR="000057EA" w:rsidRPr="00C74DB6">
        <w:t>Oszilloskop</w:t>
      </w:r>
      <w:r w:rsidR="000057EA">
        <w:t xml:space="preserve"> </w:t>
      </w:r>
      <w:r>
        <w:t>sieht man eine einfache Sinus</w:t>
      </w:r>
      <w:r w:rsidR="00635A11">
        <w:t>welle</w:t>
      </w:r>
      <w:r>
        <w:t xml:space="preserve"> und im Frequency Spectrum Analyzer ist ein Spike bei 440 kHz.</w:t>
      </w:r>
      <w:r w:rsidR="00B13D37">
        <w:t xml:space="preserve"> </w:t>
      </w:r>
    </w:p>
    <w:p w14:paraId="2A333520" w14:textId="77777777" w:rsidR="00635A11" w:rsidRDefault="00635A11" w:rsidP="00C1562C"/>
    <w:p w14:paraId="06F6A7CA" w14:textId="77777777" w:rsidR="00D83853" w:rsidRDefault="00D83853" w:rsidP="00C1562C"/>
    <w:p w14:paraId="3AE59FF5" w14:textId="70216B6E" w:rsidR="00641FF6" w:rsidRPr="00C1562C" w:rsidRDefault="00635A11" w:rsidP="00C1562C">
      <w:r w:rsidRPr="00635A11">
        <w:lastRenderedPageBreak/>
        <w:drawing>
          <wp:anchor distT="0" distB="0" distL="114300" distR="114300" simplePos="0" relativeHeight="251700224" behindDoc="0" locked="0" layoutInCell="1" allowOverlap="1" wp14:anchorId="15952C54" wp14:editId="60EADF63">
            <wp:simplePos x="0" y="0"/>
            <wp:positionH relativeFrom="margin">
              <wp:posOffset>929005</wp:posOffset>
            </wp:positionH>
            <wp:positionV relativeFrom="paragraph">
              <wp:posOffset>0</wp:posOffset>
            </wp:positionV>
            <wp:extent cx="3328035" cy="2843530"/>
            <wp:effectExtent l="0" t="0" r="5715" b="0"/>
            <wp:wrapTopAndBottom/>
            <wp:docPr id="517533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33347"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8035" cy="28435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2272" behindDoc="0" locked="0" layoutInCell="1" allowOverlap="1" wp14:anchorId="39CFA813" wp14:editId="446E806B">
                <wp:simplePos x="0" y="0"/>
                <wp:positionH relativeFrom="column">
                  <wp:posOffset>929030</wp:posOffset>
                </wp:positionH>
                <wp:positionV relativeFrom="paragraph">
                  <wp:posOffset>2859963</wp:posOffset>
                </wp:positionV>
                <wp:extent cx="3328035" cy="635"/>
                <wp:effectExtent l="0" t="0" r="0" b="0"/>
                <wp:wrapTopAndBottom/>
                <wp:docPr id="2004242826" name="Text Box 1"/>
                <wp:cNvGraphicFramePr/>
                <a:graphic xmlns:a="http://schemas.openxmlformats.org/drawingml/2006/main">
                  <a:graphicData uri="http://schemas.microsoft.com/office/word/2010/wordprocessingShape">
                    <wps:wsp>
                      <wps:cNvSpPr txBox="1"/>
                      <wps:spPr>
                        <a:xfrm>
                          <a:off x="0" y="0"/>
                          <a:ext cx="3328035" cy="635"/>
                        </a:xfrm>
                        <a:prstGeom prst="rect">
                          <a:avLst/>
                        </a:prstGeom>
                        <a:solidFill>
                          <a:prstClr val="white"/>
                        </a:solidFill>
                        <a:ln>
                          <a:noFill/>
                        </a:ln>
                      </wps:spPr>
                      <wps:txbx>
                        <w:txbxContent>
                          <w:p w14:paraId="0594D0D1" w14:textId="7A63ADC1" w:rsidR="00635A11" w:rsidRPr="0083245A" w:rsidRDefault="00635A11" w:rsidP="00635A11">
                            <w:pPr>
                              <w:pStyle w:val="Caption"/>
                            </w:pPr>
                            <w:r>
                              <w:t xml:space="preserve">Abbildung </w:t>
                            </w:r>
                            <w:r>
                              <w:fldChar w:fldCharType="begin"/>
                            </w:r>
                            <w:r>
                              <w:instrText xml:space="preserve"> SEQ Abbildung \* ARABIC </w:instrText>
                            </w:r>
                            <w:r>
                              <w:fldChar w:fldCharType="separate"/>
                            </w:r>
                            <w:r w:rsidR="001473A5">
                              <w:rPr>
                                <w:noProof/>
                              </w:rPr>
                              <w:t>2</w:t>
                            </w:r>
                            <w:r>
                              <w:fldChar w:fldCharType="end"/>
                            </w:r>
                            <w:r>
                              <w:t>: Track 4 Solo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CFA813" id="_x0000_s1031" type="#_x0000_t202" style="position:absolute;left:0;text-align:left;margin-left:73.15pt;margin-top:225.2pt;width:262.0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" stroked="f">
                <v:textbox style="mso-fit-shape-to-text:t" inset="0,0,0,0">
                  <w:txbxContent>
                    <w:p w14:paraId="0594D0D1" w14:textId="7A63ADC1" w:rsidR="00635A11" w:rsidRPr="0083245A" w:rsidRDefault="00635A11" w:rsidP="00635A11">
                      <w:pPr>
                        <w:pStyle w:val="Caption"/>
                      </w:pPr>
                      <w:r>
                        <w:t xml:space="preserve">Abbildung </w:t>
                      </w:r>
                      <w:r>
                        <w:fldChar w:fldCharType="begin"/>
                      </w:r>
                      <w:r>
                        <w:instrText xml:space="preserve"> SEQ Abbildung \* ARABIC </w:instrText>
                      </w:r>
                      <w:r>
                        <w:fldChar w:fldCharType="separate"/>
                      </w:r>
                      <w:r w:rsidR="001473A5">
                        <w:rPr>
                          <w:noProof/>
                        </w:rPr>
                        <w:t>2</w:t>
                      </w:r>
                      <w:r>
                        <w:fldChar w:fldCharType="end"/>
                      </w:r>
                      <w:r>
                        <w:t>: Track 4 Solo</w:t>
                      </w:r>
                    </w:p>
                  </w:txbxContent>
                </v:textbox>
                <w10:wrap type="topAndBottom"/>
              </v:shape>
            </w:pict>
          </mc:Fallback>
        </mc:AlternateContent>
      </w:r>
      <w:r>
        <w:t xml:space="preserve">Track 4 erzeugt wie Track 3 eine Sinuswelle, aber mit 880kHz. </w:t>
      </w:r>
    </w:p>
    <w:p w14:paraId="4B4879E7" w14:textId="68318F31" w:rsidR="00C1562C" w:rsidRPr="00C1562C" w:rsidRDefault="00D83853" w:rsidP="00C1562C">
      <w:r>
        <w:rPr>
          <w:noProof/>
        </w:rPr>
        <mc:AlternateContent>
          <mc:Choice Requires="wps">
            <w:drawing>
              <wp:anchor distT="0" distB="0" distL="114300" distR="114300" simplePos="0" relativeHeight="251705344" behindDoc="0" locked="0" layoutInCell="1" allowOverlap="1" wp14:anchorId="3DAEBDFC" wp14:editId="564848E1">
                <wp:simplePos x="0" y="0"/>
                <wp:positionH relativeFrom="column">
                  <wp:posOffset>1000760</wp:posOffset>
                </wp:positionH>
                <wp:positionV relativeFrom="paragraph">
                  <wp:posOffset>3395980</wp:posOffset>
                </wp:positionV>
                <wp:extent cx="3171825" cy="635"/>
                <wp:effectExtent l="0" t="0" r="0" b="0"/>
                <wp:wrapTopAndBottom/>
                <wp:docPr id="1683674214" name="Text Box 1"/>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2E777728" w14:textId="69753B0E" w:rsidR="00D83853" w:rsidRPr="004530C3" w:rsidRDefault="00D83853" w:rsidP="00D83853">
                            <w:pPr>
                              <w:pStyle w:val="Caption"/>
                            </w:pPr>
                            <w:r>
                              <w:t xml:space="preserve">Abbildung </w:t>
                            </w:r>
                            <w:r>
                              <w:fldChar w:fldCharType="begin"/>
                            </w:r>
                            <w:r>
                              <w:instrText xml:space="preserve"> SEQ Abbildung \* ARABIC </w:instrText>
                            </w:r>
                            <w:r>
                              <w:fldChar w:fldCharType="separate"/>
                            </w:r>
                            <w:r w:rsidR="001473A5">
                              <w:rPr>
                                <w:noProof/>
                              </w:rPr>
                              <w:t>3</w:t>
                            </w:r>
                            <w:r>
                              <w:fldChar w:fldCharType="end"/>
                            </w:r>
                            <w:r>
                              <w:t>: Track 3 und Track 4 gemeinsam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AEBDFC" id="_x0000_s1032" type="#_x0000_t202" style="position:absolute;left:0;text-align:left;margin-left:78.8pt;margin-top:267.4pt;width:249.7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26wGw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" stroked="f">
                <v:textbox style="mso-fit-shape-to-text:t" inset="0,0,0,0">
                  <w:txbxContent>
                    <w:p w14:paraId="2E777728" w14:textId="69753B0E" w:rsidR="00D83853" w:rsidRPr="004530C3" w:rsidRDefault="00D83853" w:rsidP="00D83853">
                      <w:pPr>
                        <w:pStyle w:val="Caption"/>
                      </w:pPr>
                      <w:r>
                        <w:t xml:space="preserve">Abbildung </w:t>
                      </w:r>
                      <w:r>
                        <w:fldChar w:fldCharType="begin"/>
                      </w:r>
                      <w:r>
                        <w:instrText xml:space="preserve"> SEQ Abbildung \* ARABIC </w:instrText>
                      </w:r>
                      <w:r>
                        <w:fldChar w:fldCharType="separate"/>
                      </w:r>
                      <w:r w:rsidR="001473A5">
                        <w:rPr>
                          <w:noProof/>
                        </w:rPr>
                        <w:t>3</w:t>
                      </w:r>
                      <w:r>
                        <w:fldChar w:fldCharType="end"/>
                      </w:r>
                      <w:r>
                        <w:t>: Track 3 und Track 4 gemeinsam</w:t>
                      </w:r>
                    </w:p>
                  </w:txbxContent>
                </v:textbox>
                <w10:wrap type="topAndBottom"/>
              </v:shape>
            </w:pict>
          </mc:Fallback>
        </mc:AlternateContent>
      </w:r>
      <w:r w:rsidRPr="00D83853">
        <w:drawing>
          <wp:anchor distT="0" distB="0" distL="114300" distR="114300" simplePos="0" relativeHeight="251703296" behindDoc="0" locked="0" layoutInCell="1" allowOverlap="1" wp14:anchorId="39C8EE9E" wp14:editId="4EF30F39">
            <wp:simplePos x="0" y="0"/>
            <wp:positionH relativeFrom="margin">
              <wp:align>center</wp:align>
            </wp:positionH>
            <wp:positionV relativeFrom="paragraph">
              <wp:posOffset>186131</wp:posOffset>
            </wp:positionV>
            <wp:extent cx="3171825" cy="3152775"/>
            <wp:effectExtent l="0" t="0" r="9525" b="9525"/>
            <wp:wrapTopAndBottom/>
            <wp:docPr id="1726065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65632"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1825" cy="3152775"/>
                    </a:xfrm>
                    <a:prstGeom prst="rect">
                      <a:avLst/>
                    </a:prstGeom>
                  </pic:spPr>
                </pic:pic>
              </a:graphicData>
            </a:graphic>
            <wp14:sizeRelH relativeFrom="margin">
              <wp14:pctWidth>0</wp14:pctWidth>
            </wp14:sizeRelH>
            <wp14:sizeRelV relativeFrom="margin">
              <wp14:pctHeight>0</wp14:pctHeight>
            </wp14:sizeRelV>
          </wp:anchor>
        </w:drawing>
      </w:r>
      <w:r>
        <w:t xml:space="preserve">Die 440 kHz und die 880 kHz Sinuswellen überlagern sich. Dies sieht man </w:t>
      </w:r>
      <w:r w:rsidR="00ED0FEF">
        <w:t>deutlich</w:t>
      </w:r>
      <w:r>
        <w:t xml:space="preserve"> im </w:t>
      </w:r>
      <w:r w:rsidR="000057EA" w:rsidRPr="00C74DB6">
        <w:t>Oszilloskop</w:t>
      </w:r>
      <w:r>
        <w:t>. Im Frequency Spectrum Analyzer sieht man jetzt zwei Spikes, bei 440 und 880 kHz.</w:t>
      </w:r>
    </w:p>
    <w:p w14:paraId="36266BB4" w14:textId="51C7CBAB" w:rsidR="00C1562C" w:rsidRDefault="00C1562C" w:rsidP="00C1562C">
      <w:pPr>
        <w:pStyle w:val="Heading2"/>
      </w:pPr>
      <w:r w:rsidRPr="00D83853">
        <w:lastRenderedPageBreak/>
        <w:t>1.2</w:t>
      </w:r>
    </w:p>
    <w:p w14:paraId="63CACFFC" w14:textId="3C4AA36E" w:rsidR="00ED0FEF" w:rsidRDefault="00A873D4" w:rsidP="00A873D4">
      <w:pPr>
        <w:pStyle w:val="Quote"/>
      </w:pPr>
      <w:r w:rsidRPr="00A873D4">
        <w:t>Track 3 und 4 offen lassen. Auf track 4 im time adjustment delay (über FX button öffnen) die Phase der Sinusschwingung in Schritten von 1000 samples verschieben. Verändert sich die überlagerte Wellenform? Verändert sich die Spektralanalyse?</w:t>
      </w:r>
    </w:p>
    <w:p w14:paraId="671F9AE6" w14:textId="4C7F9DA3" w:rsidR="00A873D4" w:rsidRDefault="00A873D4" w:rsidP="00A873D4">
      <w:r>
        <w:rPr>
          <w:noProof/>
        </w:rPr>
        <mc:AlternateContent>
          <mc:Choice Requires="wps">
            <w:drawing>
              <wp:anchor distT="0" distB="0" distL="114300" distR="114300" simplePos="0" relativeHeight="251708416" behindDoc="0" locked="0" layoutInCell="1" allowOverlap="1" wp14:anchorId="56CF44E3" wp14:editId="65ECF225">
                <wp:simplePos x="0" y="0"/>
                <wp:positionH relativeFrom="column">
                  <wp:posOffset>810260</wp:posOffset>
                </wp:positionH>
                <wp:positionV relativeFrom="paragraph">
                  <wp:posOffset>3319145</wp:posOffset>
                </wp:positionV>
                <wp:extent cx="3556000" cy="635"/>
                <wp:effectExtent l="0" t="0" r="0" b="0"/>
                <wp:wrapTopAndBottom/>
                <wp:docPr id="341518308" name="Text Box 1"/>
                <wp:cNvGraphicFramePr/>
                <a:graphic xmlns:a="http://schemas.openxmlformats.org/drawingml/2006/main">
                  <a:graphicData uri="http://schemas.microsoft.com/office/word/2010/wordprocessingShape">
                    <wps:wsp>
                      <wps:cNvSpPr txBox="1"/>
                      <wps:spPr>
                        <a:xfrm>
                          <a:off x="0" y="0"/>
                          <a:ext cx="3556000" cy="635"/>
                        </a:xfrm>
                        <a:prstGeom prst="rect">
                          <a:avLst/>
                        </a:prstGeom>
                        <a:solidFill>
                          <a:prstClr val="white"/>
                        </a:solidFill>
                        <a:ln>
                          <a:noFill/>
                        </a:ln>
                      </wps:spPr>
                      <wps:txbx>
                        <w:txbxContent>
                          <w:p w14:paraId="257200F1" w14:textId="40F22747" w:rsidR="00A873D4" w:rsidRPr="00F90588" w:rsidRDefault="00A873D4" w:rsidP="00A873D4">
                            <w:pPr>
                              <w:pStyle w:val="Caption"/>
                            </w:pPr>
                            <w:r>
                              <w:t xml:space="preserve">Abbildung </w:t>
                            </w:r>
                            <w:r>
                              <w:fldChar w:fldCharType="begin"/>
                            </w:r>
                            <w:r>
                              <w:instrText xml:space="preserve"> SEQ Abbildung \* ARABIC </w:instrText>
                            </w:r>
                            <w:r>
                              <w:fldChar w:fldCharType="separate"/>
                            </w:r>
                            <w:r w:rsidR="001473A5">
                              <w:rPr>
                                <w:noProof/>
                              </w:rPr>
                              <w:t>4</w:t>
                            </w:r>
                            <w:r>
                              <w:fldChar w:fldCharType="end"/>
                            </w:r>
                            <w:r>
                              <w:t>: 1000 Sample Delay Track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F44E3" id="_x0000_s1033" type="#_x0000_t202" style="position:absolute;left:0;text-align:left;margin-left:63.8pt;margin-top:261.35pt;width:280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" stroked="f">
                <v:textbox style="mso-fit-shape-to-text:t" inset="0,0,0,0">
                  <w:txbxContent>
                    <w:p w14:paraId="257200F1" w14:textId="40F22747" w:rsidR="00A873D4" w:rsidRPr="00F90588" w:rsidRDefault="00A873D4" w:rsidP="00A873D4">
                      <w:pPr>
                        <w:pStyle w:val="Caption"/>
                      </w:pPr>
                      <w:r>
                        <w:t xml:space="preserve">Abbildung </w:t>
                      </w:r>
                      <w:r>
                        <w:fldChar w:fldCharType="begin"/>
                      </w:r>
                      <w:r>
                        <w:instrText xml:space="preserve"> SEQ Abbildung \* ARABIC </w:instrText>
                      </w:r>
                      <w:r>
                        <w:fldChar w:fldCharType="separate"/>
                      </w:r>
                      <w:r w:rsidR="001473A5">
                        <w:rPr>
                          <w:noProof/>
                        </w:rPr>
                        <w:t>4</w:t>
                      </w:r>
                      <w:r>
                        <w:fldChar w:fldCharType="end"/>
                      </w:r>
                      <w:r>
                        <w:t>: 1000 Sample Delay Track 4</w:t>
                      </w:r>
                    </w:p>
                  </w:txbxContent>
                </v:textbox>
                <w10:wrap type="topAndBottom"/>
              </v:shape>
            </w:pict>
          </mc:Fallback>
        </mc:AlternateContent>
      </w:r>
      <w:r w:rsidRPr="00A873D4">
        <w:drawing>
          <wp:anchor distT="0" distB="0" distL="114300" distR="114300" simplePos="0" relativeHeight="251706368" behindDoc="0" locked="0" layoutInCell="1" allowOverlap="1" wp14:anchorId="7CEADC55" wp14:editId="3F883196">
            <wp:simplePos x="0" y="0"/>
            <wp:positionH relativeFrom="margin">
              <wp:align>center</wp:align>
            </wp:positionH>
            <wp:positionV relativeFrom="paragraph">
              <wp:posOffset>300304</wp:posOffset>
            </wp:positionV>
            <wp:extent cx="3556000" cy="2962275"/>
            <wp:effectExtent l="0" t="0" r="6350" b="9525"/>
            <wp:wrapTopAndBottom/>
            <wp:docPr id="872763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63995"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6000" cy="2962275"/>
                    </a:xfrm>
                    <a:prstGeom prst="rect">
                      <a:avLst/>
                    </a:prstGeom>
                  </pic:spPr>
                </pic:pic>
              </a:graphicData>
            </a:graphic>
            <wp14:sizeRelH relativeFrom="margin">
              <wp14:pctWidth>0</wp14:pctWidth>
            </wp14:sizeRelH>
            <wp14:sizeRelV relativeFrom="margin">
              <wp14:pctHeight>0</wp14:pctHeight>
            </wp14:sizeRelV>
          </wp:anchor>
        </w:drawing>
      </w:r>
    </w:p>
    <w:p w14:paraId="3438E6D6" w14:textId="5F8A6E92" w:rsidR="00A873D4" w:rsidRDefault="00852913" w:rsidP="00A873D4">
      <w:r>
        <w:t xml:space="preserve">Die Phasenverschiebung in Track 4 erkennt man im </w:t>
      </w:r>
      <w:r w:rsidR="000057EA" w:rsidRPr="00C74DB6">
        <w:t>Oszilloskop</w:t>
      </w:r>
      <w:r>
        <w:t>, jedoch im Frequency Spectrum Analyzer ist keine Veränderung erkennbar. Dies ist, weil durch Forier-Transform, der Zeitfaktor verschwindet.</w:t>
      </w:r>
    </w:p>
    <w:p w14:paraId="387D825E" w14:textId="6D2D462F" w:rsidR="00C1562C" w:rsidRPr="00D83853" w:rsidRDefault="00C1562C" w:rsidP="00C1562C">
      <w:pPr>
        <w:pStyle w:val="Heading2"/>
      </w:pPr>
      <w:r w:rsidRPr="00D83853">
        <w:t>1.3</w:t>
      </w:r>
    </w:p>
    <w:p w14:paraId="600B1890" w14:textId="32BED395" w:rsidR="00C1562C" w:rsidRDefault="00C74DB6" w:rsidP="00C74DB6">
      <w:pPr>
        <w:pStyle w:val="Quote"/>
      </w:pPr>
      <w:r w:rsidRPr="00C74DB6">
        <w:t>Track 5 unmuten und track 3 und 4 muten. Stellen Sie das Signal im tone generator zwischen triangle und saw um. Was sehen Sie am Oszilloskop? Wie unterscheiden sich die Obertöne (Fourierreihen) der beiden Signale?</w:t>
      </w:r>
    </w:p>
    <w:p w14:paraId="41590670" w14:textId="080C9DFE" w:rsidR="000057EA" w:rsidRDefault="000057EA" w:rsidP="00C1562C">
      <w:r w:rsidRPr="000057EA">
        <w:lastRenderedPageBreak/>
        <w:drawing>
          <wp:anchor distT="0" distB="0" distL="114300" distR="114300" simplePos="0" relativeHeight="251709440" behindDoc="0" locked="0" layoutInCell="1" allowOverlap="1" wp14:anchorId="2A3F8AF0" wp14:editId="489CC700">
            <wp:simplePos x="0" y="0"/>
            <wp:positionH relativeFrom="column">
              <wp:posOffset>1489075</wp:posOffset>
            </wp:positionH>
            <wp:positionV relativeFrom="paragraph">
              <wp:posOffset>635</wp:posOffset>
            </wp:positionV>
            <wp:extent cx="2957195" cy="2451735"/>
            <wp:effectExtent l="0" t="0" r="0" b="5715"/>
            <wp:wrapTopAndBottom/>
            <wp:docPr id="1638926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26191"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7195" cy="24517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4560" behindDoc="0" locked="0" layoutInCell="1" allowOverlap="1" wp14:anchorId="250ECD14" wp14:editId="238E3B6F">
                <wp:simplePos x="0" y="0"/>
                <wp:positionH relativeFrom="column">
                  <wp:posOffset>1536700</wp:posOffset>
                </wp:positionH>
                <wp:positionV relativeFrom="paragraph">
                  <wp:posOffset>2468245</wp:posOffset>
                </wp:positionV>
                <wp:extent cx="2908300" cy="635"/>
                <wp:effectExtent l="0" t="0" r="0" b="0"/>
                <wp:wrapTopAndBottom/>
                <wp:docPr id="85990881" name="Text Box 1"/>
                <wp:cNvGraphicFramePr/>
                <a:graphic xmlns:a="http://schemas.openxmlformats.org/drawingml/2006/main">
                  <a:graphicData uri="http://schemas.microsoft.com/office/word/2010/wordprocessingShape">
                    <wps:wsp>
                      <wps:cNvSpPr txBox="1"/>
                      <wps:spPr>
                        <a:xfrm>
                          <a:off x="0" y="0"/>
                          <a:ext cx="2908300" cy="635"/>
                        </a:xfrm>
                        <a:prstGeom prst="rect">
                          <a:avLst/>
                        </a:prstGeom>
                        <a:solidFill>
                          <a:prstClr val="white"/>
                        </a:solidFill>
                        <a:ln>
                          <a:noFill/>
                        </a:ln>
                      </wps:spPr>
                      <wps:txbx>
                        <w:txbxContent>
                          <w:p w14:paraId="481C98E6" w14:textId="33299FA2" w:rsidR="000057EA" w:rsidRPr="002563D3" w:rsidRDefault="000057EA" w:rsidP="000057EA">
                            <w:pPr>
                              <w:pStyle w:val="Caption"/>
                            </w:pPr>
                            <w:r>
                              <w:t xml:space="preserve">Abbildung </w:t>
                            </w:r>
                            <w:r>
                              <w:fldChar w:fldCharType="begin"/>
                            </w:r>
                            <w:r>
                              <w:instrText xml:space="preserve"> SEQ Abbildung \* ARABIC </w:instrText>
                            </w:r>
                            <w:r>
                              <w:fldChar w:fldCharType="separate"/>
                            </w:r>
                            <w:r w:rsidR="001473A5">
                              <w:rPr>
                                <w:noProof/>
                              </w:rPr>
                              <w:t>5</w:t>
                            </w:r>
                            <w:r>
                              <w:fldChar w:fldCharType="end"/>
                            </w:r>
                            <w:r>
                              <w:t>: Triangle Wave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ECD14" id="_x0000_s1034" type="#_x0000_t202" style="position:absolute;left:0;text-align:left;margin-left:121pt;margin-top:194.35pt;width:229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" stroked="f">
                <v:textbox style="mso-fit-shape-to-text:t" inset="0,0,0,0">
                  <w:txbxContent>
                    <w:p w14:paraId="481C98E6" w14:textId="33299FA2" w:rsidR="000057EA" w:rsidRPr="002563D3" w:rsidRDefault="000057EA" w:rsidP="000057EA">
                      <w:pPr>
                        <w:pStyle w:val="Caption"/>
                      </w:pPr>
                      <w:r>
                        <w:t xml:space="preserve">Abbildung </w:t>
                      </w:r>
                      <w:r>
                        <w:fldChar w:fldCharType="begin"/>
                      </w:r>
                      <w:r>
                        <w:instrText xml:space="preserve"> SEQ Abbildung \* ARABIC </w:instrText>
                      </w:r>
                      <w:r>
                        <w:fldChar w:fldCharType="separate"/>
                      </w:r>
                      <w:r w:rsidR="001473A5">
                        <w:rPr>
                          <w:noProof/>
                        </w:rPr>
                        <w:t>5</w:t>
                      </w:r>
                      <w:r>
                        <w:fldChar w:fldCharType="end"/>
                      </w:r>
                      <w:r>
                        <w:t>: Triangle Wave</w:t>
                      </w:r>
                    </w:p>
                  </w:txbxContent>
                </v:textbox>
                <w10:wrap type="topAndBottom"/>
              </v:shape>
            </w:pict>
          </mc:Fallback>
        </mc:AlternateContent>
      </w:r>
    </w:p>
    <w:p w14:paraId="5A4DBEDB" w14:textId="19935E2F" w:rsidR="000057EA" w:rsidRDefault="000057EA" w:rsidP="00C1562C">
      <w:r>
        <w:rPr>
          <w:noProof/>
        </w:rPr>
        <mc:AlternateContent>
          <mc:Choice Requires="wps">
            <w:drawing>
              <wp:anchor distT="0" distB="0" distL="114300" distR="114300" simplePos="0" relativeHeight="251716608" behindDoc="0" locked="0" layoutInCell="1" allowOverlap="1" wp14:anchorId="4590F569" wp14:editId="1B10EAD6">
                <wp:simplePos x="0" y="0"/>
                <wp:positionH relativeFrom="column">
                  <wp:posOffset>709930</wp:posOffset>
                </wp:positionH>
                <wp:positionV relativeFrom="paragraph">
                  <wp:posOffset>3372485</wp:posOffset>
                </wp:positionV>
                <wp:extent cx="3762375" cy="635"/>
                <wp:effectExtent l="0" t="0" r="0" b="0"/>
                <wp:wrapTopAndBottom/>
                <wp:docPr id="71897527" name="Text Box 1"/>
                <wp:cNvGraphicFramePr/>
                <a:graphic xmlns:a="http://schemas.openxmlformats.org/drawingml/2006/main">
                  <a:graphicData uri="http://schemas.microsoft.com/office/word/2010/wordprocessingShape">
                    <wps:wsp>
                      <wps:cNvSpPr txBox="1"/>
                      <wps:spPr>
                        <a:xfrm>
                          <a:off x="0" y="0"/>
                          <a:ext cx="3762375" cy="635"/>
                        </a:xfrm>
                        <a:prstGeom prst="rect">
                          <a:avLst/>
                        </a:prstGeom>
                        <a:solidFill>
                          <a:prstClr val="white"/>
                        </a:solidFill>
                        <a:ln>
                          <a:noFill/>
                        </a:ln>
                      </wps:spPr>
                      <wps:txbx>
                        <w:txbxContent>
                          <w:p w14:paraId="1D2B1A0E" w14:textId="3703A289" w:rsidR="000057EA" w:rsidRPr="00952CD3" w:rsidRDefault="000057EA" w:rsidP="000057EA">
                            <w:pPr>
                              <w:pStyle w:val="Caption"/>
                            </w:pPr>
                            <w:r>
                              <w:t xml:space="preserve">Abbildung </w:t>
                            </w:r>
                            <w:r>
                              <w:fldChar w:fldCharType="begin"/>
                            </w:r>
                            <w:r>
                              <w:instrText xml:space="preserve"> SEQ Abbildung \* ARABIC </w:instrText>
                            </w:r>
                            <w:r>
                              <w:fldChar w:fldCharType="separate"/>
                            </w:r>
                            <w:r w:rsidR="001473A5">
                              <w:rPr>
                                <w:noProof/>
                              </w:rPr>
                              <w:t>6</w:t>
                            </w:r>
                            <w:r>
                              <w:fldChar w:fldCharType="end"/>
                            </w:r>
                            <w:r>
                              <w:t>: Saw Wave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90F569" id="_x0000_s1035" type="#_x0000_t202" style="position:absolute;left:0;text-align:left;margin-left:55.9pt;margin-top:265.55pt;width:296.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" stroked="f">
                <v:textbox style="mso-fit-shape-to-text:t" inset="0,0,0,0">
                  <w:txbxContent>
                    <w:p w14:paraId="1D2B1A0E" w14:textId="3703A289" w:rsidR="000057EA" w:rsidRPr="00952CD3" w:rsidRDefault="000057EA" w:rsidP="000057EA">
                      <w:pPr>
                        <w:pStyle w:val="Caption"/>
                      </w:pPr>
                      <w:r>
                        <w:t xml:space="preserve">Abbildung </w:t>
                      </w:r>
                      <w:r>
                        <w:fldChar w:fldCharType="begin"/>
                      </w:r>
                      <w:r>
                        <w:instrText xml:space="preserve"> SEQ Abbildung \* ARABIC </w:instrText>
                      </w:r>
                      <w:r>
                        <w:fldChar w:fldCharType="separate"/>
                      </w:r>
                      <w:r w:rsidR="001473A5">
                        <w:rPr>
                          <w:noProof/>
                        </w:rPr>
                        <w:t>6</w:t>
                      </w:r>
                      <w:r>
                        <w:fldChar w:fldCharType="end"/>
                      </w:r>
                      <w:r>
                        <w:t>: Saw Wave</w:t>
                      </w:r>
                    </w:p>
                  </w:txbxContent>
                </v:textbox>
                <w10:wrap type="topAndBottom"/>
              </v:shape>
            </w:pict>
          </mc:Fallback>
        </mc:AlternateContent>
      </w:r>
      <w:r w:rsidRPr="000057EA">
        <w:drawing>
          <wp:anchor distT="0" distB="0" distL="114300" distR="114300" simplePos="0" relativeHeight="251712512" behindDoc="0" locked="0" layoutInCell="1" allowOverlap="1" wp14:anchorId="2315AF91" wp14:editId="029FD436">
            <wp:simplePos x="0" y="0"/>
            <wp:positionH relativeFrom="margin">
              <wp:align>center</wp:align>
            </wp:positionH>
            <wp:positionV relativeFrom="paragraph">
              <wp:posOffset>289279</wp:posOffset>
            </wp:positionV>
            <wp:extent cx="3762797" cy="3027019"/>
            <wp:effectExtent l="0" t="0" r="0" b="2540"/>
            <wp:wrapTopAndBottom/>
            <wp:docPr id="2043713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3764"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62797" cy="3027019"/>
                    </a:xfrm>
                    <a:prstGeom prst="rect">
                      <a:avLst/>
                    </a:prstGeom>
                  </pic:spPr>
                </pic:pic>
              </a:graphicData>
            </a:graphic>
          </wp:anchor>
        </w:drawing>
      </w:r>
    </w:p>
    <w:p w14:paraId="2AC072D3" w14:textId="77777777" w:rsidR="00C74DB6" w:rsidRDefault="00C74DB6" w:rsidP="00C1562C"/>
    <w:p w14:paraId="5C333C5A" w14:textId="050C48C2" w:rsidR="000057EA" w:rsidRDefault="000057EA" w:rsidP="00C1562C">
      <w:r>
        <w:t xml:space="preserve">Im Triangle Modus, sah man Dreiecke im </w:t>
      </w:r>
      <w:r w:rsidRPr="00C74DB6">
        <w:t>Oszilloskop</w:t>
      </w:r>
      <w:r>
        <w:t xml:space="preserve">. Im Saw Modus, sah man Sägezähne. </w:t>
      </w:r>
      <w:r w:rsidR="002E7862">
        <w:t>Die Triangle</w:t>
      </w:r>
      <w:r w:rsidR="002F07FD">
        <w:t xml:space="preserve">-Welle mit einer Base Frequency von 100 Hz, besteht aus den Frequenzen 100 Hz, 200 Hz, 400 Hz, usw. Jeder Schritt ist eine Verdoppelung. </w:t>
      </w:r>
      <w:r w:rsidR="00056F2C">
        <w:t xml:space="preserve">Bei Saw </w:t>
      </w:r>
      <w:r w:rsidR="0095293D">
        <w:t xml:space="preserve">sind die einzelnen Frequenzen in 100 Hz Schritte definiert. </w:t>
      </w:r>
      <w:r w:rsidR="00ED4E1B">
        <w:t xml:space="preserve">Saw hat mehr Obertöne als Triangle. </w:t>
      </w:r>
    </w:p>
    <w:p w14:paraId="5C945E8C" w14:textId="1758F675" w:rsidR="000057EA" w:rsidRDefault="00433A29" w:rsidP="00433A29">
      <w:pPr>
        <w:pStyle w:val="Heading2"/>
      </w:pPr>
      <w:r>
        <w:lastRenderedPageBreak/>
        <w:t>1.4</w:t>
      </w:r>
    </w:p>
    <w:p w14:paraId="7FEB1265" w14:textId="0273F6EA" w:rsidR="00433A29" w:rsidRDefault="00433A29" w:rsidP="00433A29">
      <w:pPr>
        <w:pStyle w:val="Quote"/>
      </w:pPr>
      <w:r w:rsidRPr="00433A29">
        <w:t>Schicken Sie beide Rauschen (white noise und pink noise) in den Analyzer. Was ist der Unterschied zwischen pink und white noise?</w:t>
      </w:r>
    </w:p>
    <w:p w14:paraId="7291DF4F" w14:textId="58FC968E" w:rsidR="00433A29" w:rsidRDefault="00433A29" w:rsidP="00433A29">
      <w:r>
        <w:rPr>
          <w:noProof/>
        </w:rPr>
        <mc:AlternateContent>
          <mc:Choice Requires="wps">
            <w:drawing>
              <wp:anchor distT="0" distB="0" distL="114300" distR="114300" simplePos="0" relativeHeight="251719680" behindDoc="0" locked="0" layoutInCell="1" allowOverlap="1" wp14:anchorId="6D28B899" wp14:editId="026AD174">
                <wp:simplePos x="0" y="0"/>
                <wp:positionH relativeFrom="column">
                  <wp:posOffset>475615</wp:posOffset>
                </wp:positionH>
                <wp:positionV relativeFrom="paragraph">
                  <wp:posOffset>4326255</wp:posOffset>
                </wp:positionV>
                <wp:extent cx="4231640" cy="635"/>
                <wp:effectExtent l="0" t="0" r="0" b="0"/>
                <wp:wrapTopAndBottom/>
                <wp:docPr id="1388113096" name="Text Box 1"/>
                <wp:cNvGraphicFramePr/>
                <a:graphic xmlns:a="http://schemas.openxmlformats.org/drawingml/2006/main">
                  <a:graphicData uri="http://schemas.microsoft.com/office/word/2010/wordprocessingShape">
                    <wps:wsp>
                      <wps:cNvSpPr txBox="1"/>
                      <wps:spPr>
                        <a:xfrm>
                          <a:off x="0" y="0"/>
                          <a:ext cx="4231640" cy="635"/>
                        </a:xfrm>
                        <a:prstGeom prst="rect">
                          <a:avLst/>
                        </a:prstGeom>
                        <a:solidFill>
                          <a:prstClr val="white"/>
                        </a:solidFill>
                        <a:ln>
                          <a:noFill/>
                        </a:ln>
                      </wps:spPr>
                      <wps:txbx>
                        <w:txbxContent>
                          <w:p w14:paraId="5311BF8D" w14:textId="29838A89" w:rsidR="00433A29" w:rsidRPr="00F44C30" w:rsidRDefault="00433A29" w:rsidP="00433A29">
                            <w:pPr>
                              <w:pStyle w:val="Caption"/>
                            </w:pPr>
                            <w:r>
                              <w:t xml:space="preserve">Abbildung </w:t>
                            </w:r>
                            <w:r>
                              <w:fldChar w:fldCharType="begin"/>
                            </w:r>
                            <w:r>
                              <w:instrText xml:space="preserve"> SEQ Abbildung \* ARABIC </w:instrText>
                            </w:r>
                            <w:r>
                              <w:fldChar w:fldCharType="separate"/>
                            </w:r>
                            <w:r w:rsidR="001473A5">
                              <w:rPr>
                                <w:noProof/>
                              </w:rPr>
                              <w:t>7</w:t>
                            </w:r>
                            <w:r>
                              <w:fldChar w:fldCharType="end"/>
                            </w:r>
                            <w:r>
                              <w:t>: White Noise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8B899" id="_x0000_s1036" type="#_x0000_t202" style="position:absolute;left:0;text-align:left;margin-left:37.45pt;margin-top:340.65pt;width:333.2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u4wGgIAAD8EAAAOAAAAZHJzL2Uyb0RvYy54bWysU8Fu2zAMvQ/YPwi6L07SL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Tm8ms1sKSYrNbj7H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" stroked="f">
                <v:textbox style="mso-fit-shape-to-text:t" inset="0,0,0,0">
                  <w:txbxContent>
                    <w:p w14:paraId="5311BF8D" w14:textId="29838A89" w:rsidR="00433A29" w:rsidRPr="00F44C30" w:rsidRDefault="00433A29" w:rsidP="00433A29">
                      <w:pPr>
                        <w:pStyle w:val="Caption"/>
                      </w:pPr>
                      <w:r>
                        <w:t xml:space="preserve">Abbildung </w:t>
                      </w:r>
                      <w:r>
                        <w:fldChar w:fldCharType="begin"/>
                      </w:r>
                      <w:r>
                        <w:instrText xml:space="preserve"> SEQ Abbildung \* ARABIC </w:instrText>
                      </w:r>
                      <w:r>
                        <w:fldChar w:fldCharType="separate"/>
                      </w:r>
                      <w:r w:rsidR="001473A5">
                        <w:rPr>
                          <w:noProof/>
                        </w:rPr>
                        <w:t>7</w:t>
                      </w:r>
                      <w:r>
                        <w:fldChar w:fldCharType="end"/>
                      </w:r>
                      <w:r>
                        <w:t>: White Noise</w:t>
                      </w:r>
                    </w:p>
                  </w:txbxContent>
                </v:textbox>
                <w10:wrap type="topAndBottom"/>
              </v:shape>
            </w:pict>
          </mc:Fallback>
        </mc:AlternateContent>
      </w:r>
      <w:r w:rsidRPr="00433A29">
        <w:drawing>
          <wp:anchor distT="0" distB="0" distL="114300" distR="114300" simplePos="0" relativeHeight="251717632" behindDoc="0" locked="0" layoutInCell="1" allowOverlap="1" wp14:anchorId="280B6F2C" wp14:editId="12F9F6C2">
            <wp:simplePos x="0" y="0"/>
            <wp:positionH relativeFrom="margin">
              <wp:align>center</wp:align>
            </wp:positionH>
            <wp:positionV relativeFrom="paragraph">
              <wp:posOffset>332409</wp:posOffset>
            </wp:positionV>
            <wp:extent cx="4231640" cy="3937000"/>
            <wp:effectExtent l="0" t="0" r="0" b="6350"/>
            <wp:wrapTopAndBottom/>
            <wp:docPr id="1845127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7714"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1640" cy="3937000"/>
                    </a:xfrm>
                    <a:prstGeom prst="rect">
                      <a:avLst/>
                    </a:prstGeom>
                  </pic:spPr>
                </pic:pic>
              </a:graphicData>
            </a:graphic>
            <wp14:sizeRelH relativeFrom="margin">
              <wp14:pctWidth>0</wp14:pctWidth>
            </wp14:sizeRelH>
            <wp14:sizeRelV relativeFrom="margin">
              <wp14:pctHeight>0</wp14:pctHeight>
            </wp14:sizeRelV>
          </wp:anchor>
        </w:drawing>
      </w:r>
    </w:p>
    <w:p w14:paraId="2B4C576C" w14:textId="77777777" w:rsidR="00433A29" w:rsidRDefault="00433A29" w:rsidP="00433A29"/>
    <w:p w14:paraId="3E51190B" w14:textId="0B7B445A" w:rsidR="00433A29" w:rsidRDefault="00433A29" w:rsidP="00433A29">
      <w:r>
        <w:rPr>
          <w:noProof/>
        </w:rPr>
        <w:lastRenderedPageBreak/>
        <mc:AlternateContent>
          <mc:Choice Requires="wps">
            <w:drawing>
              <wp:anchor distT="0" distB="0" distL="114300" distR="114300" simplePos="0" relativeHeight="251722752" behindDoc="0" locked="0" layoutInCell="1" allowOverlap="1" wp14:anchorId="145CA753" wp14:editId="55850E67">
                <wp:simplePos x="0" y="0"/>
                <wp:positionH relativeFrom="column">
                  <wp:posOffset>0</wp:posOffset>
                </wp:positionH>
                <wp:positionV relativeFrom="paragraph">
                  <wp:posOffset>5030470</wp:posOffset>
                </wp:positionV>
                <wp:extent cx="5182870" cy="635"/>
                <wp:effectExtent l="0" t="0" r="0" b="0"/>
                <wp:wrapTopAndBottom/>
                <wp:docPr id="270293803" name="Text Box 1"/>
                <wp:cNvGraphicFramePr/>
                <a:graphic xmlns:a="http://schemas.openxmlformats.org/drawingml/2006/main">
                  <a:graphicData uri="http://schemas.microsoft.com/office/word/2010/wordprocessingShape">
                    <wps:wsp>
                      <wps:cNvSpPr txBox="1"/>
                      <wps:spPr>
                        <a:xfrm>
                          <a:off x="0" y="0"/>
                          <a:ext cx="5182870" cy="635"/>
                        </a:xfrm>
                        <a:prstGeom prst="rect">
                          <a:avLst/>
                        </a:prstGeom>
                        <a:solidFill>
                          <a:prstClr val="white"/>
                        </a:solidFill>
                        <a:ln>
                          <a:noFill/>
                        </a:ln>
                      </wps:spPr>
                      <wps:txbx>
                        <w:txbxContent>
                          <w:p w14:paraId="37739B6A" w14:textId="5D60187C" w:rsidR="00433A29" w:rsidRPr="00AB2B29" w:rsidRDefault="00433A29" w:rsidP="00433A29">
                            <w:pPr>
                              <w:pStyle w:val="Caption"/>
                            </w:pPr>
                            <w:r>
                              <w:t xml:space="preserve">Abbildung </w:t>
                            </w:r>
                            <w:r>
                              <w:fldChar w:fldCharType="begin"/>
                            </w:r>
                            <w:r>
                              <w:instrText xml:space="preserve"> SEQ Abbildung \* ARABIC </w:instrText>
                            </w:r>
                            <w:r>
                              <w:fldChar w:fldCharType="separate"/>
                            </w:r>
                            <w:r w:rsidR="001473A5">
                              <w:rPr>
                                <w:noProof/>
                              </w:rPr>
                              <w:t>8</w:t>
                            </w:r>
                            <w:r>
                              <w:fldChar w:fldCharType="end"/>
                            </w:r>
                            <w:r>
                              <w:t>: Pink Noise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5CA753" id="_x0000_s1037" type="#_x0000_t202" style="position:absolute;left:0;text-align:left;margin-left:0;margin-top:396.1pt;width:408.1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08ZGgIAAD8EAAAOAAAAZHJzL2Uyb0RvYy54bWysU8Fu2zAMvQ/YPwi6L04ytEu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NZDadfaKQpNjt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" stroked="f">
                <v:textbox style="mso-fit-shape-to-text:t" inset="0,0,0,0">
                  <w:txbxContent>
                    <w:p w14:paraId="37739B6A" w14:textId="5D60187C" w:rsidR="00433A29" w:rsidRPr="00AB2B29" w:rsidRDefault="00433A29" w:rsidP="00433A29">
                      <w:pPr>
                        <w:pStyle w:val="Caption"/>
                      </w:pPr>
                      <w:r>
                        <w:t xml:space="preserve">Abbildung </w:t>
                      </w:r>
                      <w:r>
                        <w:fldChar w:fldCharType="begin"/>
                      </w:r>
                      <w:r>
                        <w:instrText xml:space="preserve"> SEQ Abbildung \* ARABIC </w:instrText>
                      </w:r>
                      <w:r>
                        <w:fldChar w:fldCharType="separate"/>
                      </w:r>
                      <w:r w:rsidR="001473A5">
                        <w:rPr>
                          <w:noProof/>
                        </w:rPr>
                        <w:t>8</w:t>
                      </w:r>
                      <w:r>
                        <w:fldChar w:fldCharType="end"/>
                      </w:r>
                      <w:r>
                        <w:t>: Pink Noise</w:t>
                      </w:r>
                    </w:p>
                  </w:txbxContent>
                </v:textbox>
                <w10:wrap type="topAndBottom"/>
              </v:shape>
            </w:pict>
          </mc:Fallback>
        </mc:AlternateContent>
      </w:r>
      <w:r w:rsidRPr="00433A29">
        <w:drawing>
          <wp:anchor distT="0" distB="0" distL="114300" distR="114300" simplePos="0" relativeHeight="251720704" behindDoc="0" locked="0" layoutInCell="1" allowOverlap="1" wp14:anchorId="346F83C9" wp14:editId="08819735">
            <wp:simplePos x="0" y="0"/>
            <wp:positionH relativeFrom="margin">
              <wp:align>right</wp:align>
            </wp:positionH>
            <wp:positionV relativeFrom="paragraph">
              <wp:posOffset>163</wp:posOffset>
            </wp:positionV>
            <wp:extent cx="5182870" cy="4973320"/>
            <wp:effectExtent l="0" t="0" r="0" b="0"/>
            <wp:wrapTopAndBottom/>
            <wp:docPr id="1121064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64656"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82870" cy="4973320"/>
                    </a:xfrm>
                    <a:prstGeom prst="rect">
                      <a:avLst/>
                    </a:prstGeom>
                  </pic:spPr>
                </pic:pic>
              </a:graphicData>
            </a:graphic>
          </wp:anchor>
        </w:drawing>
      </w:r>
      <w:r>
        <w:t>Der Unterschied zwischen Pink und White Noise ist, dass die höheren Frequenzen bei Pink Noise leiser sind als die niedrigeren, wobei bei White Noise alle Frequenzen gleichmäßig laut sind.</w:t>
      </w:r>
    </w:p>
    <w:p w14:paraId="071F8D71" w14:textId="77777777" w:rsidR="00433A29" w:rsidRPr="00433A29" w:rsidRDefault="00433A29" w:rsidP="00433A29"/>
    <w:p w14:paraId="3941D594" w14:textId="77777777" w:rsidR="00C46483" w:rsidRDefault="00C46483">
      <w:pPr>
        <w:jc w:val="left"/>
        <w:rPr>
          <w:rFonts w:eastAsiaTheme="majorEastAsia" w:cstheme="majorBidi"/>
          <w:b/>
          <w:color w:val="4D0264"/>
          <w:sz w:val="40"/>
          <w:szCs w:val="40"/>
          <w:lang w:val="en-US"/>
        </w:rPr>
      </w:pPr>
      <w:r>
        <w:rPr>
          <w:lang w:val="en-US"/>
        </w:rPr>
        <w:br w:type="page"/>
      </w:r>
    </w:p>
    <w:p w14:paraId="195F5787" w14:textId="2DAB6C21" w:rsidR="00C1562C" w:rsidRPr="00C1562C" w:rsidRDefault="00C1562C" w:rsidP="00C46483">
      <w:pPr>
        <w:pStyle w:val="Heading1"/>
        <w:rPr>
          <w:lang w:val="en-US"/>
        </w:rPr>
      </w:pPr>
      <w:r w:rsidRPr="00C1562C">
        <w:rPr>
          <w:lang w:val="en-US"/>
        </w:rPr>
        <w:lastRenderedPageBreak/>
        <w:t>Samplerate / Aliasing</w:t>
      </w:r>
    </w:p>
    <w:p w14:paraId="13926D32" w14:textId="373C82DB" w:rsidR="00C1562C" w:rsidRPr="00C46483" w:rsidRDefault="00C46483" w:rsidP="00C46483">
      <w:pPr>
        <w:pStyle w:val="Heading2"/>
      </w:pPr>
      <w:r w:rsidRPr="00C46483">
        <w:t>2.1</w:t>
      </w:r>
    </w:p>
    <w:p w14:paraId="4A82EC5F" w14:textId="29F4B2CB" w:rsidR="00C46483" w:rsidRDefault="00C46483" w:rsidP="00C46483">
      <w:pPr>
        <w:pStyle w:val="Quote"/>
        <w:rPr>
          <w:rStyle w:val="SubtleEmphasis"/>
          <w:lang w:val="en-US"/>
        </w:rPr>
      </w:pPr>
      <w:r w:rsidRPr="00C46483">
        <w:rPr>
          <w:rStyle w:val="SubtleEmphasis"/>
        </w:rPr>
        <w:t xml:space="preserve">Samplerate des Audiotreibers auf 44.1kHz stellen. Track 8 (sine 30kHz) einschalten und am frequency analyzer ablesen. </w:t>
      </w:r>
      <w:r w:rsidRPr="00C46483">
        <w:rPr>
          <w:rStyle w:val="SubtleEmphasis"/>
          <w:lang w:val="en-US"/>
        </w:rPr>
        <w:t>Warum stimmen die Werte nicht überein?</w:t>
      </w:r>
    </w:p>
    <w:p w14:paraId="168243D9" w14:textId="1FC1C6D6" w:rsidR="00C46483" w:rsidRDefault="00391728" w:rsidP="00C46483">
      <w:pPr>
        <w:rPr>
          <w:lang w:val="en-US"/>
        </w:rPr>
      </w:pPr>
      <w:r>
        <w:rPr>
          <w:noProof/>
        </w:rPr>
        <mc:AlternateContent>
          <mc:Choice Requires="wps">
            <w:drawing>
              <wp:anchor distT="0" distB="0" distL="114300" distR="114300" simplePos="0" relativeHeight="251725824" behindDoc="0" locked="0" layoutInCell="1" allowOverlap="1" wp14:anchorId="4AF3770D" wp14:editId="4B93E0E5">
                <wp:simplePos x="0" y="0"/>
                <wp:positionH relativeFrom="column">
                  <wp:posOffset>572135</wp:posOffset>
                </wp:positionH>
                <wp:positionV relativeFrom="paragraph">
                  <wp:posOffset>3277235</wp:posOffset>
                </wp:positionV>
                <wp:extent cx="4030980" cy="635"/>
                <wp:effectExtent l="0" t="0" r="0" b="0"/>
                <wp:wrapTopAndBottom/>
                <wp:docPr id="14249879" name="Text Box 1"/>
                <wp:cNvGraphicFramePr/>
                <a:graphic xmlns:a="http://schemas.openxmlformats.org/drawingml/2006/main">
                  <a:graphicData uri="http://schemas.microsoft.com/office/word/2010/wordprocessingShape">
                    <wps:wsp>
                      <wps:cNvSpPr txBox="1"/>
                      <wps:spPr>
                        <a:xfrm>
                          <a:off x="0" y="0"/>
                          <a:ext cx="4030980" cy="635"/>
                        </a:xfrm>
                        <a:prstGeom prst="rect">
                          <a:avLst/>
                        </a:prstGeom>
                        <a:solidFill>
                          <a:prstClr val="white"/>
                        </a:solidFill>
                        <a:ln>
                          <a:noFill/>
                        </a:ln>
                      </wps:spPr>
                      <wps:txbx>
                        <w:txbxContent>
                          <w:p w14:paraId="0FF4B174" w14:textId="173E6981" w:rsidR="00391728" w:rsidRPr="00832A04" w:rsidRDefault="00391728" w:rsidP="00391728">
                            <w:pPr>
                              <w:pStyle w:val="Caption"/>
                              <w:rPr>
                                <w:lang w:val="en-US"/>
                              </w:rPr>
                            </w:pPr>
                            <w:r>
                              <w:t xml:space="preserve">Abbildung </w:t>
                            </w:r>
                            <w:r>
                              <w:fldChar w:fldCharType="begin"/>
                            </w:r>
                            <w:r>
                              <w:instrText xml:space="preserve"> SEQ Abbildung \* ARABIC </w:instrText>
                            </w:r>
                            <w:r>
                              <w:fldChar w:fldCharType="separate"/>
                            </w:r>
                            <w:r w:rsidR="001473A5">
                              <w:rPr>
                                <w:noProof/>
                              </w:rPr>
                              <w:t>9</w:t>
                            </w:r>
                            <w:r>
                              <w:fldChar w:fldCharType="end"/>
                            </w:r>
                            <w:r>
                              <w:t>: 30 kHz @ 44.1 kHz Samplerate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F3770D" id="_x0000_s1038" type="#_x0000_t202" style="position:absolute;left:0;text-align:left;margin-left:45.05pt;margin-top:258.05pt;width:317.4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" stroked="f">
                <v:textbox style="mso-fit-shape-to-text:t" inset="0,0,0,0">
                  <w:txbxContent>
                    <w:p w14:paraId="0FF4B174" w14:textId="173E6981" w:rsidR="00391728" w:rsidRPr="00832A04" w:rsidRDefault="00391728" w:rsidP="00391728">
                      <w:pPr>
                        <w:pStyle w:val="Caption"/>
                        <w:rPr>
                          <w:lang w:val="en-US"/>
                        </w:rPr>
                      </w:pPr>
                      <w:r>
                        <w:t xml:space="preserve">Abbildung </w:t>
                      </w:r>
                      <w:r>
                        <w:fldChar w:fldCharType="begin"/>
                      </w:r>
                      <w:r>
                        <w:instrText xml:space="preserve"> SEQ Abbildung \* ARABIC </w:instrText>
                      </w:r>
                      <w:r>
                        <w:fldChar w:fldCharType="separate"/>
                      </w:r>
                      <w:r w:rsidR="001473A5">
                        <w:rPr>
                          <w:noProof/>
                        </w:rPr>
                        <w:t>9</w:t>
                      </w:r>
                      <w:r>
                        <w:fldChar w:fldCharType="end"/>
                      </w:r>
                      <w:r>
                        <w:t>: 30 kHz @ 44.1 kHz Samplerate</w:t>
                      </w:r>
                    </w:p>
                  </w:txbxContent>
                </v:textbox>
                <w10:wrap type="topAndBottom"/>
              </v:shape>
            </w:pict>
          </mc:Fallback>
        </mc:AlternateContent>
      </w:r>
      <w:r w:rsidRPr="00391728">
        <w:rPr>
          <w:lang w:val="en-US"/>
        </w:rPr>
        <w:drawing>
          <wp:anchor distT="0" distB="0" distL="114300" distR="114300" simplePos="0" relativeHeight="251723776" behindDoc="0" locked="0" layoutInCell="1" allowOverlap="1" wp14:anchorId="1AA5B905" wp14:editId="044B8DE6">
            <wp:simplePos x="0" y="0"/>
            <wp:positionH relativeFrom="margin">
              <wp:align>center</wp:align>
            </wp:positionH>
            <wp:positionV relativeFrom="paragraph">
              <wp:posOffset>258945</wp:posOffset>
            </wp:positionV>
            <wp:extent cx="4030980" cy="2961640"/>
            <wp:effectExtent l="0" t="0" r="7620" b="0"/>
            <wp:wrapTopAndBottom/>
            <wp:docPr id="1251932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32399"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30980" cy="2961640"/>
                    </a:xfrm>
                    <a:prstGeom prst="rect">
                      <a:avLst/>
                    </a:prstGeom>
                  </pic:spPr>
                </pic:pic>
              </a:graphicData>
            </a:graphic>
            <wp14:sizeRelH relativeFrom="margin">
              <wp14:pctWidth>0</wp14:pctWidth>
            </wp14:sizeRelH>
            <wp14:sizeRelV relativeFrom="margin">
              <wp14:pctHeight>0</wp14:pctHeight>
            </wp14:sizeRelV>
          </wp:anchor>
        </w:drawing>
      </w:r>
    </w:p>
    <w:p w14:paraId="5C390B5A" w14:textId="77777777" w:rsidR="0098520A" w:rsidRDefault="0098520A" w:rsidP="00C46483">
      <w:pPr>
        <w:rPr>
          <w:lang w:val="en-US"/>
        </w:rPr>
      </w:pPr>
    </w:p>
    <w:p w14:paraId="314CA2C5" w14:textId="77777777" w:rsidR="0098520A" w:rsidRDefault="0098520A" w:rsidP="00C46483">
      <w:pPr>
        <w:rPr>
          <w:lang w:val="en-US"/>
        </w:rPr>
      </w:pPr>
    </w:p>
    <w:p w14:paraId="1B9DC98F" w14:textId="44C3DD42" w:rsidR="0098520A" w:rsidRDefault="0098520A" w:rsidP="00C46483">
      <w:r>
        <w:rPr>
          <w:noProof/>
        </w:rPr>
        <w:lastRenderedPageBreak/>
        <mc:AlternateContent>
          <mc:Choice Requires="wps">
            <w:drawing>
              <wp:anchor distT="0" distB="0" distL="114300" distR="114300" simplePos="0" relativeHeight="251728896" behindDoc="0" locked="0" layoutInCell="1" allowOverlap="1" wp14:anchorId="234D8990" wp14:editId="02E85C53">
                <wp:simplePos x="0" y="0"/>
                <wp:positionH relativeFrom="column">
                  <wp:posOffset>343535</wp:posOffset>
                </wp:positionH>
                <wp:positionV relativeFrom="paragraph">
                  <wp:posOffset>3415665</wp:posOffset>
                </wp:positionV>
                <wp:extent cx="4494530" cy="635"/>
                <wp:effectExtent l="0" t="0" r="0" b="0"/>
                <wp:wrapTopAndBottom/>
                <wp:docPr id="1574824663" name="Text Box 1"/>
                <wp:cNvGraphicFramePr/>
                <a:graphic xmlns:a="http://schemas.openxmlformats.org/drawingml/2006/main">
                  <a:graphicData uri="http://schemas.microsoft.com/office/word/2010/wordprocessingShape">
                    <wps:wsp>
                      <wps:cNvSpPr txBox="1"/>
                      <wps:spPr>
                        <a:xfrm>
                          <a:off x="0" y="0"/>
                          <a:ext cx="4494530" cy="635"/>
                        </a:xfrm>
                        <a:prstGeom prst="rect">
                          <a:avLst/>
                        </a:prstGeom>
                        <a:solidFill>
                          <a:prstClr val="white"/>
                        </a:solidFill>
                        <a:ln>
                          <a:noFill/>
                        </a:ln>
                      </wps:spPr>
                      <wps:txbx>
                        <w:txbxContent>
                          <w:p w14:paraId="7F9C00CE" w14:textId="5ECC43A5" w:rsidR="0098520A" w:rsidRPr="00A26845" w:rsidRDefault="0098520A" w:rsidP="0098520A">
                            <w:pPr>
                              <w:pStyle w:val="Caption"/>
                              <w:rPr>
                                <w:lang w:val="en-US"/>
                              </w:rPr>
                            </w:pPr>
                            <w:r>
                              <w:t xml:space="preserve">Abbildung </w:t>
                            </w:r>
                            <w:r>
                              <w:fldChar w:fldCharType="begin"/>
                            </w:r>
                            <w:r>
                              <w:instrText xml:space="preserve"> SEQ Abbildung \* ARABIC </w:instrText>
                            </w:r>
                            <w:r>
                              <w:fldChar w:fldCharType="separate"/>
                            </w:r>
                            <w:r w:rsidR="001473A5">
                              <w:rPr>
                                <w:noProof/>
                              </w:rPr>
                              <w:t>10</w:t>
                            </w:r>
                            <w:r>
                              <w:fldChar w:fldCharType="end"/>
                            </w:r>
                            <w:r>
                              <w:t>: 30 kHz @ 88.2 kHz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D8990" id="_x0000_s1039" type="#_x0000_t202" style="position:absolute;left:0;text-align:left;margin-left:27.05pt;margin-top:268.95pt;width:353.9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" stroked="f">
                <v:textbox style="mso-fit-shape-to-text:t" inset="0,0,0,0">
                  <w:txbxContent>
                    <w:p w14:paraId="7F9C00CE" w14:textId="5ECC43A5" w:rsidR="0098520A" w:rsidRPr="00A26845" w:rsidRDefault="0098520A" w:rsidP="0098520A">
                      <w:pPr>
                        <w:pStyle w:val="Caption"/>
                        <w:rPr>
                          <w:lang w:val="en-US"/>
                        </w:rPr>
                      </w:pPr>
                      <w:r>
                        <w:t xml:space="preserve">Abbildung </w:t>
                      </w:r>
                      <w:r>
                        <w:fldChar w:fldCharType="begin"/>
                      </w:r>
                      <w:r>
                        <w:instrText xml:space="preserve"> SEQ Abbildung \* ARABIC </w:instrText>
                      </w:r>
                      <w:r>
                        <w:fldChar w:fldCharType="separate"/>
                      </w:r>
                      <w:r w:rsidR="001473A5">
                        <w:rPr>
                          <w:noProof/>
                        </w:rPr>
                        <w:t>10</w:t>
                      </w:r>
                      <w:r>
                        <w:fldChar w:fldCharType="end"/>
                      </w:r>
                      <w:r>
                        <w:t>: 30 kHz @ 88.2 kHz</w:t>
                      </w:r>
                    </w:p>
                  </w:txbxContent>
                </v:textbox>
                <w10:wrap type="topAndBottom"/>
              </v:shape>
            </w:pict>
          </mc:Fallback>
        </mc:AlternateContent>
      </w:r>
      <w:r w:rsidRPr="0098520A">
        <w:rPr>
          <w:lang w:val="en-US"/>
        </w:rPr>
        <w:drawing>
          <wp:anchor distT="0" distB="0" distL="114300" distR="114300" simplePos="0" relativeHeight="251726848" behindDoc="0" locked="0" layoutInCell="1" allowOverlap="1" wp14:anchorId="5DDB5D14" wp14:editId="3F67ACA1">
            <wp:simplePos x="0" y="0"/>
            <wp:positionH relativeFrom="margin">
              <wp:align>center</wp:align>
            </wp:positionH>
            <wp:positionV relativeFrom="paragraph">
              <wp:posOffset>24911</wp:posOffset>
            </wp:positionV>
            <wp:extent cx="4494530" cy="3333750"/>
            <wp:effectExtent l="0" t="0" r="1270" b="0"/>
            <wp:wrapTopAndBottom/>
            <wp:docPr id="585484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84012"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94530" cy="3333750"/>
                    </a:xfrm>
                    <a:prstGeom prst="rect">
                      <a:avLst/>
                    </a:prstGeom>
                  </pic:spPr>
                </pic:pic>
              </a:graphicData>
            </a:graphic>
            <wp14:sizeRelH relativeFrom="margin">
              <wp14:pctWidth>0</wp14:pctWidth>
            </wp14:sizeRelH>
            <wp14:sizeRelV relativeFrom="margin">
              <wp14:pctHeight>0</wp14:pctHeight>
            </wp14:sizeRelV>
          </wp:anchor>
        </w:drawing>
      </w:r>
      <w:r w:rsidRPr="0098520A">
        <w:t>Da 30 kHz mehr als die Hälfte von 44.1 kHz ist</w:t>
      </w:r>
      <w:r>
        <w:t xml:space="preserve">, kann die Freuqenz nicht mehr richtig abgetastet werden. Das </w:t>
      </w:r>
      <w:r w:rsidRPr="0098520A">
        <w:t>Nyquist</w:t>
      </w:r>
      <w:r w:rsidR="005D7A55">
        <w:t>-</w:t>
      </w:r>
      <w:r w:rsidRPr="0098520A">
        <w:t xml:space="preserve">Shannon </w:t>
      </w:r>
      <w:r>
        <w:t xml:space="preserve">Theorem besagt, dass die Abtastfrequenz mehr als doppelt so groß wie die höchste vorkommende Frequenz sein soll, um die Frequenz richtig abzubilden. </w:t>
      </w:r>
      <w:r w:rsidR="00120167">
        <w:sym w:font="Wingdings" w:char="F0E0"/>
      </w:r>
      <w:r w:rsidR="00120167">
        <w:t xml:space="preserve"> Aliasing! </w:t>
      </w:r>
    </w:p>
    <w:p w14:paraId="4DC76D97" w14:textId="77777777" w:rsidR="005D7A55" w:rsidRDefault="005D7A55" w:rsidP="00C46483"/>
    <w:p w14:paraId="44741019" w14:textId="6A2AEB9A" w:rsidR="005D7A55" w:rsidRPr="005D7A55" w:rsidRDefault="005D7A55" w:rsidP="005D7A55">
      <w:pPr>
        <w:pStyle w:val="Heading2"/>
      </w:pPr>
      <w:r>
        <w:t>2.2</w:t>
      </w:r>
    </w:p>
    <w:p w14:paraId="107F2817" w14:textId="77777777" w:rsidR="005D7A55" w:rsidRDefault="005D7A55" w:rsidP="005D7A55">
      <w:pPr>
        <w:pStyle w:val="Quote"/>
      </w:pPr>
      <w:r w:rsidRPr="005D7A55">
        <w:t>Importieren Sie die Sprachaufnahme ‘speech 48kHz.wav’ (siehe Kursunterlagen online) auf eine neue Spur im Projekt (drag&amp;drop). Rendern Sie die Sprachaufnahme mit einer Samplerate von 44.1kHz, 16kHz und 8kHz.</w:t>
      </w:r>
    </w:p>
    <w:p w14:paraId="04451AC4" w14:textId="77777777" w:rsidR="005D7A55" w:rsidRDefault="005D7A55" w:rsidP="005D7A55">
      <w:pPr>
        <w:pStyle w:val="Quote"/>
      </w:pPr>
      <w:r w:rsidRPr="005D7A55">
        <w:t xml:space="preserve"> Zeitbereich per drag&amp;drop in der Zeitleiste definieren, File -&gt; Render, folgende Parameter einstellen: ‘Directory’, ‘File Name’, ‘Samplerate’, und ‘Channel’ (mono) -&gt; Render 1 file anklicken. Die neuen Dateien ins Projekt importieren und abspielen. </w:t>
      </w:r>
    </w:p>
    <w:p w14:paraId="6A8CF743" w14:textId="7931BDA3" w:rsidR="00917D67" w:rsidRDefault="005D7A55" w:rsidP="005D7A55">
      <w:pPr>
        <w:pStyle w:val="Quote"/>
      </w:pPr>
      <w:r w:rsidRPr="005D7A55">
        <w:t>Was sieht man am frequency analyzer? Was kann man akustisch wahrnehmen. Ab welcher Samplerate können Sie eine Verschlechterung der Audioqualität feststellen? Welche Anteile der Sprachaufnahme (Konsonanten, Vokale, Zischlaute?) haben sich verändert?</w:t>
      </w:r>
    </w:p>
    <w:p w14:paraId="3262C9F6" w14:textId="77777777" w:rsidR="005D7A55" w:rsidRDefault="005D7A55" w:rsidP="005D7A55"/>
    <w:p w14:paraId="7EFEE6F3" w14:textId="13EEFDCD" w:rsidR="001473A5" w:rsidRDefault="001473A5">
      <w:pPr>
        <w:jc w:val="left"/>
      </w:pPr>
      <w:r>
        <w:br w:type="page"/>
      </w:r>
    </w:p>
    <w:p w14:paraId="720BC155" w14:textId="77777777" w:rsidR="001473A5" w:rsidRDefault="001473A5" w:rsidP="001473A5">
      <w:pPr>
        <w:keepNext/>
      </w:pPr>
      <w:r w:rsidRPr="001473A5">
        <w:lastRenderedPageBreak/>
        <w:drawing>
          <wp:inline distT="0" distB="0" distL="0" distR="0" wp14:anchorId="054E2DAC" wp14:editId="73DDAAF4">
            <wp:extent cx="5182870" cy="2360295"/>
            <wp:effectExtent l="0" t="0" r="0" b="1905"/>
            <wp:docPr id="1645506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06952" name="Picture 1" descr="A screenshot of a computer&#10;&#10;AI-generated content may be incorrect."/>
                    <pic:cNvPicPr/>
                  </pic:nvPicPr>
                  <pic:blipFill>
                    <a:blip r:embed="rId18"/>
                    <a:stretch>
                      <a:fillRect/>
                    </a:stretch>
                  </pic:blipFill>
                  <pic:spPr>
                    <a:xfrm>
                      <a:off x="0" y="0"/>
                      <a:ext cx="5182870" cy="2360295"/>
                    </a:xfrm>
                    <a:prstGeom prst="rect">
                      <a:avLst/>
                    </a:prstGeom>
                  </pic:spPr>
                </pic:pic>
              </a:graphicData>
            </a:graphic>
          </wp:inline>
        </w:drawing>
      </w:r>
    </w:p>
    <w:p w14:paraId="528B6F53" w14:textId="5ED9999E" w:rsidR="001473A5" w:rsidRDefault="001473A5" w:rsidP="00AF1D03">
      <w:pPr>
        <w:pStyle w:val="Caption"/>
      </w:pPr>
      <w:r>
        <w:t xml:space="preserve">Abbildung </w:t>
      </w:r>
      <w:r>
        <w:fldChar w:fldCharType="begin"/>
      </w:r>
      <w:r>
        <w:instrText xml:space="preserve"> SEQ Abbildung \* ARABIC </w:instrText>
      </w:r>
      <w:r>
        <w:fldChar w:fldCharType="separate"/>
      </w:r>
      <w:r>
        <w:rPr>
          <w:noProof/>
        </w:rPr>
        <w:t>11</w:t>
      </w:r>
      <w:r>
        <w:fldChar w:fldCharType="end"/>
      </w:r>
      <w:r>
        <w:t>: 44.1 kHz</w:t>
      </w:r>
    </w:p>
    <w:p w14:paraId="42E10348" w14:textId="77777777" w:rsidR="001473A5" w:rsidRDefault="001473A5" w:rsidP="001473A5"/>
    <w:p w14:paraId="49746B9A" w14:textId="77777777" w:rsidR="001473A5" w:rsidRDefault="001473A5" w:rsidP="001473A5">
      <w:pPr>
        <w:keepNext/>
      </w:pPr>
      <w:r w:rsidRPr="001473A5">
        <w:drawing>
          <wp:inline distT="0" distB="0" distL="0" distR="0" wp14:anchorId="26B933C5" wp14:editId="520FFCEA">
            <wp:extent cx="5182870" cy="1973580"/>
            <wp:effectExtent l="0" t="0" r="0" b="7620"/>
            <wp:docPr id="430271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7106" name="Picture 1" descr="A screen shot of a computer&#10;&#10;AI-generated content may be incorrect."/>
                    <pic:cNvPicPr/>
                  </pic:nvPicPr>
                  <pic:blipFill>
                    <a:blip r:embed="rId19"/>
                    <a:stretch>
                      <a:fillRect/>
                    </a:stretch>
                  </pic:blipFill>
                  <pic:spPr>
                    <a:xfrm>
                      <a:off x="0" y="0"/>
                      <a:ext cx="5182870" cy="1973580"/>
                    </a:xfrm>
                    <a:prstGeom prst="rect">
                      <a:avLst/>
                    </a:prstGeom>
                  </pic:spPr>
                </pic:pic>
              </a:graphicData>
            </a:graphic>
          </wp:inline>
        </w:drawing>
      </w:r>
    </w:p>
    <w:p w14:paraId="5556295E" w14:textId="4E780D91" w:rsidR="001473A5" w:rsidRDefault="001473A5" w:rsidP="00AF1D03">
      <w:pPr>
        <w:pStyle w:val="Caption"/>
      </w:pPr>
      <w:r>
        <w:t xml:space="preserve">Abbildung </w:t>
      </w:r>
      <w:r>
        <w:fldChar w:fldCharType="begin"/>
      </w:r>
      <w:r>
        <w:instrText xml:space="preserve"> SEQ Abbildung \* ARABIC </w:instrText>
      </w:r>
      <w:r>
        <w:fldChar w:fldCharType="separate"/>
      </w:r>
      <w:r>
        <w:rPr>
          <w:noProof/>
        </w:rPr>
        <w:t>12</w:t>
      </w:r>
      <w:r>
        <w:fldChar w:fldCharType="end"/>
      </w:r>
      <w:r>
        <w:t>: 16 kHz</w:t>
      </w:r>
    </w:p>
    <w:p w14:paraId="07C03B47" w14:textId="5076719D" w:rsidR="001473A5" w:rsidRDefault="001473A5" w:rsidP="001473A5">
      <w:r>
        <w:rPr>
          <w:noProof/>
        </w:rPr>
        <mc:AlternateContent>
          <mc:Choice Requires="wps">
            <w:drawing>
              <wp:anchor distT="0" distB="0" distL="114300" distR="114300" simplePos="0" relativeHeight="251731968" behindDoc="0" locked="0" layoutInCell="1" allowOverlap="1" wp14:anchorId="13D7CF49" wp14:editId="5D147014">
                <wp:simplePos x="0" y="0"/>
                <wp:positionH relativeFrom="column">
                  <wp:posOffset>8255</wp:posOffset>
                </wp:positionH>
                <wp:positionV relativeFrom="paragraph">
                  <wp:posOffset>2321560</wp:posOffset>
                </wp:positionV>
                <wp:extent cx="5182870" cy="635"/>
                <wp:effectExtent l="0" t="0" r="0" b="0"/>
                <wp:wrapTopAndBottom/>
                <wp:docPr id="1563101553" name="Text Box 1"/>
                <wp:cNvGraphicFramePr/>
                <a:graphic xmlns:a="http://schemas.openxmlformats.org/drawingml/2006/main">
                  <a:graphicData uri="http://schemas.microsoft.com/office/word/2010/wordprocessingShape">
                    <wps:wsp>
                      <wps:cNvSpPr txBox="1"/>
                      <wps:spPr>
                        <a:xfrm>
                          <a:off x="0" y="0"/>
                          <a:ext cx="5182870" cy="635"/>
                        </a:xfrm>
                        <a:prstGeom prst="rect">
                          <a:avLst/>
                        </a:prstGeom>
                        <a:solidFill>
                          <a:prstClr val="white"/>
                        </a:solidFill>
                        <a:ln>
                          <a:noFill/>
                        </a:ln>
                      </wps:spPr>
                      <wps:txbx>
                        <w:txbxContent>
                          <w:p w14:paraId="6FEE5CF3" w14:textId="515144E5" w:rsidR="001473A5" w:rsidRPr="001473A5" w:rsidRDefault="001473A5" w:rsidP="001473A5">
                            <w:pPr>
                              <w:pStyle w:val="Caption"/>
                            </w:pPr>
                            <w:r>
                              <w:t xml:space="preserve">Abbildung </w:t>
                            </w:r>
                            <w:r>
                              <w:fldChar w:fldCharType="begin"/>
                            </w:r>
                            <w:r>
                              <w:instrText xml:space="preserve"> SEQ Abbildung \* ARABIC </w:instrText>
                            </w:r>
                            <w:r>
                              <w:fldChar w:fldCharType="separate"/>
                            </w:r>
                            <w:r>
                              <w:rPr>
                                <w:noProof/>
                              </w:rPr>
                              <w:t>13</w:t>
                            </w:r>
                            <w:r>
                              <w:fldChar w:fldCharType="end"/>
                            </w:r>
                            <w:r>
                              <w:t>: 8 kHz</w:t>
                            </w:r>
                            <w:r>
                              <w:tab/>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D7CF49" id="_x0000_s1040" type="#_x0000_t202" style="position:absolute;left:0;text-align:left;margin-left:.65pt;margin-top:182.8pt;width:408.1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y0VGgIAAEAEAAAOAAAAZHJzL2Uyb0RvYy54bWysU8Fu2zAMvQ/YPwi6L04ytCu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" stroked="f">
                <v:textbox style="mso-fit-shape-to-text:t" inset="0,0,0,0">
                  <w:txbxContent>
                    <w:p w14:paraId="6FEE5CF3" w14:textId="515144E5" w:rsidR="001473A5" w:rsidRPr="001473A5" w:rsidRDefault="001473A5" w:rsidP="001473A5">
                      <w:pPr>
                        <w:pStyle w:val="Caption"/>
                      </w:pPr>
                      <w:r>
                        <w:t xml:space="preserve">Abbildung </w:t>
                      </w:r>
                      <w:r>
                        <w:fldChar w:fldCharType="begin"/>
                      </w:r>
                      <w:r>
                        <w:instrText xml:space="preserve"> SEQ Abbildung \* ARABIC </w:instrText>
                      </w:r>
                      <w:r>
                        <w:fldChar w:fldCharType="separate"/>
                      </w:r>
                      <w:r>
                        <w:rPr>
                          <w:noProof/>
                        </w:rPr>
                        <w:t>13</w:t>
                      </w:r>
                      <w:r>
                        <w:fldChar w:fldCharType="end"/>
                      </w:r>
                      <w:r>
                        <w:t>: 8 kHz</w:t>
                      </w:r>
                      <w:r>
                        <w:tab/>
                      </w:r>
                    </w:p>
                  </w:txbxContent>
                </v:textbox>
                <w10:wrap type="topAndBottom"/>
              </v:shape>
            </w:pict>
          </mc:Fallback>
        </mc:AlternateContent>
      </w:r>
      <w:r w:rsidRPr="001473A5">
        <w:drawing>
          <wp:anchor distT="0" distB="0" distL="114300" distR="114300" simplePos="0" relativeHeight="251729920" behindDoc="0" locked="0" layoutInCell="1" allowOverlap="1" wp14:anchorId="3F264E90" wp14:editId="741C95B1">
            <wp:simplePos x="0" y="0"/>
            <wp:positionH relativeFrom="margin">
              <wp:posOffset>8670</wp:posOffset>
            </wp:positionH>
            <wp:positionV relativeFrom="paragraph">
              <wp:posOffset>325151</wp:posOffset>
            </wp:positionV>
            <wp:extent cx="5182870" cy="2258060"/>
            <wp:effectExtent l="0" t="0" r="0" b="8890"/>
            <wp:wrapTopAndBottom/>
            <wp:docPr id="202492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2130"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2870" cy="2258060"/>
                    </a:xfrm>
                    <a:prstGeom prst="rect">
                      <a:avLst/>
                    </a:prstGeom>
                  </pic:spPr>
                </pic:pic>
              </a:graphicData>
            </a:graphic>
          </wp:anchor>
        </w:drawing>
      </w:r>
    </w:p>
    <w:p w14:paraId="6DBFF058" w14:textId="73F8AABA" w:rsidR="001473A5" w:rsidRDefault="001473A5" w:rsidP="001473A5"/>
    <w:p w14:paraId="5865029B" w14:textId="0902E5F0" w:rsidR="001473A5" w:rsidRPr="001473A5" w:rsidRDefault="007B53A0" w:rsidP="001473A5">
      <w:r>
        <w:lastRenderedPageBreak/>
        <w:t>Am Frequenz Analyzer sieht man, dass mit niedrigerer Samplerate, höhere Frequenzen verloren gehen.</w:t>
      </w:r>
      <w:r w:rsidR="00030435">
        <w:t xml:space="preserve"> Akustisch wahrnehmbar ist, dass es sich immer </w:t>
      </w:r>
      <w:r w:rsidR="00C8069D">
        <w:t>tiefer</w:t>
      </w:r>
      <w:r w:rsidR="00030435">
        <w:t xml:space="preserve"> und unklarer anhört. </w:t>
      </w:r>
      <w:r w:rsidR="00C8069D">
        <w:t>Vor allem die Zischlaute</w:t>
      </w:r>
      <w:r w:rsidR="00AF1D03">
        <w:t xml:space="preserve"> und manche Konsonanten</w:t>
      </w:r>
      <w:r w:rsidR="00C8069D">
        <w:t xml:space="preserve"> verschwinden mit den niedrigeren Samplerates. Es wirkt wie ein Tiefpassfilter. </w:t>
      </w:r>
    </w:p>
    <w:sectPr w:rsidR="001473A5" w:rsidRPr="001473A5" w:rsidSect="00260BFF">
      <w:footerReference w:type="default" r:id="rId21"/>
      <w:pgSz w:w="11906" w:h="16838" w:code="9"/>
      <w:pgMar w:top="1872" w:right="1872" w:bottom="1872" w:left="1872"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A2F9" w14:textId="77777777" w:rsidR="000408CE" w:rsidRDefault="000408CE" w:rsidP="00260BFF">
      <w:pPr>
        <w:spacing w:after="0" w:line="240" w:lineRule="auto"/>
      </w:pPr>
      <w:r>
        <w:separator/>
      </w:r>
    </w:p>
  </w:endnote>
  <w:endnote w:type="continuationSeparator" w:id="0">
    <w:p w14:paraId="6630EBCC" w14:textId="77777777" w:rsidR="000408CE" w:rsidRDefault="000408CE" w:rsidP="00260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obe Garamond Pro">
    <w:panose1 w:val="02020502060506020403"/>
    <w:charset w:val="00"/>
    <w:family w:val="roman"/>
    <w:notTrueType/>
    <w:pitch w:val="variable"/>
    <w:sig w:usb0="00000007" w:usb1="00000001" w:usb2="00000000" w:usb3="00000000" w:csb0="00000093" w:csb1="00000000"/>
  </w:font>
  <w:font w:name="Bahnschrif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11973"/>
      <w:docPartObj>
        <w:docPartGallery w:val="Page Numbers (Bottom of Page)"/>
        <w:docPartUnique/>
      </w:docPartObj>
    </w:sdtPr>
    <w:sdtEndPr>
      <w:rPr>
        <w:noProof/>
      </w:rPr>
    </w:sdtEndPr>
    <w:sdtContent>
      <w:p w14:paraId="4C44214F" w14:textId="6BC38567" w:rsidR="00260BFF" w:rsidRDefault="00260B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94E76F" w14:textId="77777777" w:rsidR="00260BFF" w:rsidRDefault="00260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58242" w14:textId="77777777" w:rsidR="000408CE" w:rsidRDefault="000408CE" w:rsidP="00260BFF">
      <w:pPr>
        <w:spacing w:after="0" w:line="240" w:lineRule="auto"/>
      </w:pPr>
      <w:r>
        <w:separator/>
      </w:r>
    </w:p>
  </w:footnote>
  <w:footnote w:type="continuationSeparator" w:id="0">
    <w:p w14:paraId="15B32C41" w14:textId="77777777" w:rsidR="000408CE" w:rsidRDefault="000408CE" w:rsidP="00260B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F8"/>
    <w:rsid w:val="000057EA"/>
    <w:rsid w:val="00030435"/>
    <w:rsid w:val="0003281C"/>
    <w:rsid w:val="000408CE"/>
    <w:rsid w:val="00042248"/>
    <w:rsid w:val="000502FD"/>
    <w:rsid w:val="000527CE"/>
    <w:rsid w:val="000561D5"/>
    <w:rsid w:val="00056F2C"/>
    <w:rsid w:val="00120167"/>
    <w:rsid w:val="001473A5"/>
    <w:rsid w:val="00164D6A"/>
    <w:rsid w:val="00196591"/>
    <w:rsid w:val="001D5C20"/>
    <w:rsid w:val="00200A23"/>
    <w:rsid w:val="0021396B"/>
    <w:rsid w:val="00250471"/>
    <w:rsid w:val="00260BFF"/>
    <w:rsid w:val="002965CE"/>
    <w:rsid w:val="002E5410"/>
    <w:rsid w:val="002E7862"/>
    <w:rsid w:val="002F07FD"/>
    <w:rsid w:val="00345D0C"/>
    <w:rsid w:val="003512E5"/>
    <w:rsid w:val="0038290D"/>
    <w:rsid w:val="00391728"/>
    <w:rsid w:val="00391E5C"/>
    <w:rsid w:val="003B563C"/>
    <w:rsid w:val="003D21D6"/>
    <w:rsid w:val="004279D6"/>
    <w:rsid w:val="00433A29"/>
    <w:rsid w:val="00434AB9"/>
    <w:rsid w:val="00450771"/>
    <w:rsid w:val="004549D5"/>
    <w:rsid w:val="00482B0E"/>
    <w:rsid w:val="00484FF8"/>
    <w:rsid w:val="004B00D2"/>
    <w:rsid w:val="004B14D5"/>
    <w:rsid w:val="004D5472"/>
    <w:rsid w:val="00513772"/>
    <w:rsid w:val="00534BA6"/>
    <w:rsid w:val="005442FA"/>
    <w:rsid w:val="00577E3E"/>
    <w:rsid w:val="005A76FC"/>
    <w:rsid w:val="005B31F6"/>
    <w:rsid w:val="005C2CFA"/>
    <w:rsid w:val="005D7A55"/>
    <w:rsid w:val="00600370"/>
    <w:rsid w:val="00630174"/>
    <w:rsid w:val="00635A11"/>
    <w:rsid w:val="00641FF6"/>
    <w:rsid w:val="0065213F"/>
    <w:rsid w:val="00655455"/>
    <w:rsid w:val="006710A1"/>
    <w:rsid w:val="00673A52"/>
    <w:rsid w:val="006A3883"/>
    <w:rsid w:val="006A6239"/>
    <w:rsid w:val="006C5808"/>
    <w:rsid w:val="00723DDF"/>
    <w:rsid w:val="00744DCF"/>
    <w:rsid w:val="007475F2"/>
    <w:rsid w:val="00780EC9"/>
    <w:rsid w:val="00796963"/>
    <w:rsid w:val="007B53A0"/>
    <w:rsid w:val="007F1BA7"/>
    <w:rsid w:val="0081355F"/>
    <w:rsid w:val="00822807"/>
    <w:rsid w:val="00834024"/>
    <w:rsid w:val="00836A59"/>
    <w:rsid w:val="00841D9D"/>
    <w:rsid w:val="00852349"/>
    <w:rsid w:val="00852913"/>
    <w:rsid w:val="0087478B"/>
    <w:rsid w:val="00896842"/>
    <w:rsid w:val="008B0F0D"/>
    <w:rsid w:val="008C1A05"/>
    <w:rsid w:val="00917D67"/>
    <w:rsid w:val="0095293D"/>
    <w:rsid w:val="009548F1"/>
    <w:rsid w:val="009738CA"/>
    <w:rsid w:val="00980DC2"/>
    <w:rsid w:val="0098118A"/>
    <w:rsid w:val="0098520A"/>
    <w:rsid w:val="00A15F38"/>
    <w:rsid w:val="00A16D74"/>
    <w:rsid w:val="00A21B46"/>
    <w:rsid w:val="00A56566"/>
    <w:rsid w:val="00A7279D"/>
    <w:rsid w:val="00A873D4"/>
    <w:rsid w:val="00A96DD5"/>
    <w:rsid w:val="00AA1419"/>
    <w:rsid w:val="00AB5AEA"/>
    <w:rsid w:val="00AC4FA4"/>
    <w:rsid w:val="00AF1D03"/>
    <w:rsid w:val="00B13D37"/>
    <w:rsid w:val="00B23743"/>
    <w:rsid w:val="00B60A9A"/>
    <w:rsid w:val="00B81D05"/>
    <w:rsid w:val="00BA352B"/>
    <w:rsid w:val="00BB38ED"/>
    <w:rsid w:val="00BE3EFF"/>
    <w:rsid w:val="00C04BC4"/>
    <w:rsid w:val="00C12ED6"/>
    <w:rsid w:val="00C1562C"/>
    <w:rsid w:val="00C17DD8"/>
    <w:rsid w:val="00C224CC"/>
    <w:rsid w:val="00C2544A"/>
    <w:rsid w:val="00C46483"/>
    <w:rsid w:val="00C57649"/>
    <w:rsid w:val="00C74DB6"/>
    <w:rsid w:val="00C8069D"/>
    <w:rsid w:val="00C8129D"/>
    <w:rsid w:val="00C86AD7"/>
    <w:rsid w:val="00CA72CA"/>
    <w:rsid w:val="00CC5BD8"/>
    <w:rsid w:val="00CD5564"/>
    <w:rsid w:val="00CE5732"/>
    <w:rsid w:val="00CE7637"/>
    <w:rsid w:val="00D070E1"/>
    <w:rsid w:val="00D36026"/>
    <w:rsid w:val="00D77B41"/>
    <w:rsid w:val="00D83853"/>
    <w:rsid w:val="00DD4493"/>
    <w:rsid w:val="00DE76BB"/>
    <w:rsid w:val="00E162CA"/>
    <w:rsid w:val="00E17DD9"/>
    <w:rsid w:val="00E25D1D"/>
    <w:rsid w:val="00E77832"/>
    <w:rsid w:val="00E866CE"/>
    <w:rsid w:val="00ED0FEF"/>
    <w:rsid w:val="00ED4E1B"/>
    <w:rsid w:val="00EE715A"/>
    <w:rsid w:val="00F4720A"/>
    <w:rsid w:val="00F524F7"/>
    <w:rsid w:val="00F55296"/>
    <w:rsid w:val="00F70CDC"/>
    <w:rsid w:val="00F73C76"/>
    <w:rsid w:val="00FA3C24"/>
    <w:rsid w:val="00FA55DE"/>
    <w:rsid w:val="00FB2D44"/>
    <w:rsid w:val="00FD2E88"/>
    <w:rsid w:val="00FE1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EFC2"/>
  <w15:chartTrackingRefBased/>
  <w15:docId w15:val="{A9A7DF51-3918-477B-8BF1-9D34508A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F38"/>
    <w:pPr>
      <w:jc w:val="both"/>
    </w:pPr>
    <w:rPr>
      <w:rFonts w:ascii="Adobe Garamond Pro" w:hAnsi="Adobe Garamond Pro"/>
      <w:lang w:val="de-DE"/>
    </w:rPr>
  </w:style>
  <w:style w:type="paragraph" w:styleId="Heading1">
    <w:name w:val="heading 1"/>
    <w:basedOn w:val="Normal"/>
    <w:next w:val="Normal"/>
    <w:link w:val="Heading1Char"/>
    <w:uiPriority w:val="9"/>
    <w:qFormat/>
    <w:rsid w:val="00A15F38"/>
    <w:pPr>
      <w:keepNext/>
      <w:keepLines/>
      <w:spacing w:before="360" w:after="80"/>
      <w:jc w:val="left"/>
      <w:outlineLvl w:val="0"/>
    </w:pPr>
    <w:rPr>
      <w:rFonts w:eastAsiaTheme="majorEastAsia" w:cstheme="majorBidi"/>
      <w:b/>
      <w:color w:val="4D0264"/>
      <w:sz w:val="40"/>
      <w:szCs w:val="40"/>
    </w:rPr>
  </w:style>
  <w:style w:type="paragraph" w:styleId="Heading2">
    <w:name w:val="heading 2"/>
    <w:basedOn w:val="Normal"/>
    <w:next w:val="Normal"/>
    <w:link w:val="Heading2Char"/>
    <w:uiPriority w:val="9"/>
    <w:unhideWhenUsed/>
    <w:qFormat/>
    <w:rsid w:val="00C224CC"/>
    <w:pPr>
      <w:keepNext/>
      <w:keepLines/>
      <w:spacing w:before="160" w:after="80"/>
      <w:outlineLvl w:val="1"/>
    </w:pPr>
    <w:rPr>
      <w:rFonts w:eastAsiaTheme="majorEastAsia" w:cstheme="majorBidi"/>
      <w:b/>
      <w:color w:val="501549" w:themeColor="accent5" w:themeShade="80"/>
      <w:sz w:val="32"/>
      <w:szCs w:val="32"/>
    </w:rPr>
  </w:style>
  <w:style w:type="paragraph" w:styleId="Heading3">
    <w:name w:val="heading 3"/>
    <w:basedOn w:val="Normal"/>
    <w:next w:val="Normal"/>
    <w:link w:val="Heading3Char"/>
    <w:uiPriority w:val="9"/>
    <w:unhideWhenUsed/>
    <w:qFormat/>
    <w:rsid w:val="00980DC2"/>
    <w:pPr>
      <w:keepNext/>
      <w:keepLines/>
      <w:spacing w:before="160" w:after="80"/>
      <w:outlineLvl w:val="2"/>
    </w:pPr>
    <w:rPr>
      <w:rFonts w:eastAsiaTheme="majorEastAsia" w:cstheme="majorBidi"/>
      <w:color w:val="7030A0"/>
      <w:sz w:val="28"/>
      <w:szCs w:val="28"/>
    </w:rPr>
  </w:style>
  <w:style w:type="paragraph" w:styleId="Heading4">
    <w:name w:val="heading 4"/>
    <w:basedOn w:val="Normal"/>
    <w:next w:val="Normal"/>
    <w:link w:val="Heading4Char"/>
    <w:uiPriority w:val="9"/>
    <w:semiHidden/>
    <w:unhideWhenUsed/>
    <w:qFormat/>
    <w:rsid w:val="00484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F38"/>
    <w:rPr>
      <w:rFonts w:ascii="Bahnschrift" w:eastAsiaTheme="majorEastAsia" w:hAnsi="Bahnschrift" w:cstheme="majorBidi"/>
      <w:b/>
      <w:color w:val="4D0264"/>
      <w:sz w:val="40"/>
      <w:szCs w:val="40"/>
      <w:lang w:val="de-DE"/>
    </w:rPr>
  </w:style>
  <w:style w:type="character" w:customStyle="1" w:styleId="Heading2Char">
    <w:name w:val="Heading 2 Char"/>
    <w:basedOn w:val="DefaultParagraphFont"/>
    <w:link w:val="Heading2"/>
    <w:uiPriority w:val="9"/>
    <w:rsid w:val="00C224CC"/>
    <w:rPr>
      <w:rFonts w:ascii="Bahnschrift" w:eastAsiaTheme="majorEastAsia" w:hAnsi="Bahnschrift" w:cstheme="majorBidi"/>
      <w:b/>
      <w:color w:val="501549" w:themeColor="accent5" w:themeShade="80"/>
      <w:sz w:val="32"/>
      <w:szCs w:val="32"/>
    </w:rPr>
  </w:style>
  <w:style w:type="character" w:customStyle="1" w:styleId="Heading3Char">
    <w:name w:val="Heading 3 Char"/>
    <w:basedOn w:val="DefaultParagraphFont"/>
    <w:link w:val="Heading3"/>
    <w:uiPriority w:val="9"/>
    <w:rsid w:val="00980DC2"/>
    <w:rPr>
      <w:rFonts w:ascii="Adobe Garamond Pro" w:eastAsiaTheme="majorEastAsia" w:hAnsi="Adobe Garamond Pro" w:cstheme="majorBidi"/>
      <w:color w:val="7030A0"/>
      <w:sz w:val="28"/>
      <w:szCs w:val="28"/>
      <w:lang w:val="de-DE"/>
    </w:rPr>
  </w:style>
  <w:style w:type="character" w:customStyle="1" w:styleId="Heading4Char">
    <w:name w:val="Heading 4 Char"/>
    <w:basedOn w:val="DefaultParagraphFont"/>
    <w:link w:val="Heading4"/>
    <w:uiPriority w:val="9"/>
    <w:semiHidden/>
    <w:rsid w:val="00484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FF8"/>
    <w:rPr>
      <w:rFonts w:eastAsiaTheme="majorEastAsia" w:cstheme="majorBidi"/>
      <w:color w:val="272727" w:themeColor="text1" w:themeTint="D8"/>
    </w:rPr>
  </w:style>
  <w:style w:type="paragraph" w:styleId="Title">
    <w:name w:val="Title"/>
    <w:basedOn w:val="Normal"/>
    <w:next w:val="Normal"/>
    <w:link w:val="TitleChar"/>
    <w:uiPriority w:val="10"/>
    <w:qFormat/>
    <w:rsid w:val="00484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FF8"/>
    <w:pPr>
      <w:spacing w:before="160"/>
      <w:jc w:val="center"/>
    </w:pPr>
    <w:rPr>
      <w:i/>
      <w:iCs/>
      <w:color w:val="404040" w:themeColor="text1" w:themeTint="BF"/>
    </w:rPr>
  </w:style>
  <w:style w:type="character" w:customStyle="1" w:styleId="QuoteChar">
    <w:name w:val="Quote Char"/>
    <w:basedOn w:val="DefaultParagraphFont"/>
    <w:link w:val="Quote"/>
    <w:uiPriority w:val="29"/>
    <w:rsid w:val="00484FF8"/>
    <w:rPr>
      <w:i/>
      <w:iCs/>
      <w:color w:val="404040" w:themeColor="text1" w:themeTint="BF"/>
    </w:rPr>
  </w:style>
  <w:style w:type="paragraph" w:styleId="ListParagraph">
    <w:name w:val="List Paragraph"/>
    <w:basedOn w:val="Normal"/>
    <w:uiPriority w:val="34"/>
    <w:qFormat/>
    <w:rsid w:val="00484FF8"/>
    <w:pPr>
      <w:ind w:left="720"/>
      <w:contextualSpacing/>
    </w:pPr>
  </w:style>
  <w:style w:type="character" w:styleId="IntenseEmphasis">
    <w:name w:val="Intense Emphasis"/>
    <w:basedOn w:val="DefaultParagraphFont"/>
    <w:uiPriority w:val="21"/>
    <w:qFormat/>
    <w:rsid w:val="00484FF8"/>
    <w:rPr>
      <w:i/>
      <w:iCs/>
      <w:color w:val="0F4761" w:themeColor="accent1" w:themeShade="BF"/>
    </w:rPr>
  </w:style>
  <w:style w:type="paragraph" w:styleId="IntenseQuote">
    <w:name w:val="Intense Quote"/>
    <w:basedOn w:val="Normal"/>
    <w:next w:val="Normal"/>
    <w:link w:val="IntenseQuoteChar"/>
    <w:uiPriority w:val="30"/>
    <w:qFormat/>
    <w:rsid w:val="00484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FF8"/>
    <w:rPr>
      <w:i/>
      <w:iCs/>
      <w:color w:val="0F4761" w:themeColor="accent1" w:themeShade="BF"/>
    </w:rPr>
  </w:style>
  <w:style w:type="character" w:styleId="IntenseReference">
    <w:name w:val="Intense Reference"/>
    <w:basedOn w:val="DefaultParagraphFont"/>
    <w:uiPriority w:val="32"/>
    <w:qFormat/>
    <w:rsid w:val="00484FF8"/>
    <w:rPr>
      <w:b/>
      <w:bCs/>
      <w:smallCaps/>
      <w:color w:val="0F4761" w:themeColor="accent1" w:themeShade="BF"/>
      <w:spacing w:val="5"/>
    </w:rPr>
  </w:style>
  <w:style w:type="paragraph" w:styleId="NoSpacing">
    <w:name w:val="No Spacing"/>
    <w:link w:val="NoSpacingChar"/>
    <w:uiPriority w:val="1"/>
    <w:qFormat/>
    <w:rsid w:val="00DE76B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E76BB"/>
    <w:rPr>
      <w:rFonts w:eastAsiaTheme="minorEastAsia"/>
      <w:kern w:val="0"/>
      <w:sz w:val="22"/>
      <w:szCs w:val="22"/>
      <w:lang w:val="en-US"/>
      <w14:ligatures w14:val="none"/>
    </w:rPr>
  </w:style>
  <w:style w:type="table" w:styleId="TableGrid">
    <w:name w:val="Table Grid"/>
    <w:basedOn w:val="TableNormal"/>
    <w:uiPriority w:val="39"/>
    <w:rsid w:val="00DE7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17DD8"/>
    <w:pPr>
      <w:spacing w:after="200" w:line="240" w:lineRule="auto"/>
      <w:jc w:val="center"/>
    </w:pPr>
    <w:rPr>
      <w:i/>
      <w:iCs/>
      <w:color w:val="808080" w:themeColor="background1" w:themeShade="80"/>
      <w:sz w:val="18"/>
      <w:szCs w:val="18"/>
    </w:rPr>
  </w:style>
  <w:style w:type="paragraph" w:styleId="Header">
    <w:name w:val="header"/>
    <w:basedOn w:val="Normal"/>
    <w:link w:val="HeaderChar"/>
    <w:uiPriority w:val="99"/>
    <w:unhideWhenUsed/>
    <w:rsid w:val="00260B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BFF"/>
    <w:rPr>
      <w:rFonts w:ascii="Bahnschrift" w:hAnsi="Bahnschrift"/>
      <w:lang w:val="de-DE"/>
    </w:rPr>
  </w:style>
  <w:style w:type="paragraph" w:styleId="Footer">
    <w:name w:val="footer"/>
    <w:basedOn w:val="Normal"/>
    <w:link w:val="FooterChar"/>
    <w:uiPriority w:val="99"/>
    <w:unhideWhenUsed/>
    <w:rsid w:val="00260B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BFF"/>
    <w:rPr>
      <w:rFonts w:ascii="Bahnschrift" w:hAnsi="Bahnschrift"/>
      <w:lang w:val="de-DE"/>
    </w:rPr>
  </w:style>
  <w:style w:type="character" w:styleId="PlaceholderText">
    <w:name w:val="Placeholder Text"/>
    <w:basedOn w:val="DefaultParagraphFont"/>
    <w:uiPriority w:val="99"/>
    <w:semiHidden/>
    <w:rsid w:val="00BB38ED"/>
    <w:rPr>
      <w:color w:val="666666"/>
    </w:rPr>
  </w:style>
  <w:style w:type="character" w:styleId="SubtleEmphasis">
    <w:name w:val="Subtle Emphasis"/>
    <w:basedOn w:val="DefaultParagraphFont"/>
    <w:uiPriority w:val="19"/>
    <w:qFormat/>
    <w:rsid w:val="00C4648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90F904-06BD-4C77-AC47-844A18839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AVT1 Abgabe 3</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AVT1 Abgabe 3</dc:title>
  <dc:subject>Protokoll</dc:subject>
  <dc:creator>Bunea (52509256) &amp; Strasser (MATRIKELNR)</dc:creator>
  <cp:keywords/>
  <dc:description/>
  <cp:lastModifiedBy>Zoe McFife</cp:lastModifiedBy>
  <cp:revision>164</cp:revision>
  <dcterms:created xsi:type="dcterms:W3CDTF">2025-10-10T13:02:00Z</dcterms:created>
  <dcterms:modified xsi:type="dcterms:W3CDTF">2025-10-24T15:45:00Z</dcterms:modified>
</cp:coreProperties>
</file>