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val="de-AT"/>
          <w14:ligatures w14:val="standardContextual"/>
        </w:rPr>
        <w:id w:val="1212072343"/>
        <w:docPartObj>
          <w:docPartGallery w:val="Cover Pages"/>
          <w:docPartUnique/>
        </w:docPartObj>
      </w:sdtPr>
      <w:sdtEndPr>
        <w:rPr>
          <w:color w:val="auto"/>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b w:val="0"/>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22A2ED07" w:rsidR="00676C54" w:rsidRDefault="00970500" w:rsidP="00676C54">
      <w:r w:rsidRPr="00D67E47">
        <w:rPr>
          <w:noProof/>
        </w:rPr>
        <w:drawing>
          <wp:anchor distT="0" distB="0" distL="114300" distR="114300" simplePos="0" relativeHeight="251660288" behindDoc="1" locked="0" layoutInCell="1" allowOverlap="1" wp14:anchorId="35853B99" wp14:editId="6DDB31F7">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 xml:space="preserve">Für das Werbevideo werden verschieden Formen </w:t>
      </w:r>
      <w:r w:rsidR="0087365F">
        <w:t xml:space="preserve">von einem Automaten </w:t>
      </w:r>
      <w:r w:rsidR="00676C54">
        <w:t xml:space="preserve">benötigt, diese werden im Illustrator designt. Die Basisform der Automaten </w:t>
      </w:r>
      <w:r w:rsidR="0087365F">
        <w:t>wird einmalig</w:t>
      </w:r>
      <w:r w:rsidR="00676C54">
        <w:t xml:space="preserve"> erklärt. Da die Form für die anderen Automaten wiederverwendet wird.</w:t>
      </w:r>
    </w:p>
    <w:p w14:paraId="0F41DC59" w14:textId="010E4E31" w:rsidR="00676C54" w:rsidRPr="00676C54" w:rsidRDefault="00863638" w:rsidP="00676C54">
      <w:pPr>
        <w:rPr>
          <w:b/>
          <w:bCs/>
          <w:sz w:val="28"/>
          <w:szCs w:val="24"/>
        </w:rPr>
      </w:pPr>
      <w:r>
        <w:rPr>
          <w:b/>
          <w:bCs/>
          <w:sz w:val="28"/>
          <w:szCs w:val="24"/>
        </w:rPr>
        <w:t>A</w:t>
      </w:r>
      <w:r w:rsidR="00676C54" w:rsidRPr="00676C54">
        <w:rPr>
          <w:b/>
          <w:bCs/>
          <w:sz w:val="28"/>
          <w:szCs w:val="24"/>
        </w:rPr>
        <w:t>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#B4A3D9.</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08638B14">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0DE0886D"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0DE0886D"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6B0ABE2B"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6B0ABE2B"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2</w:t>
                      </w:r>
                      <w:r>
                        <w:fldChar w:fldCharType="end"/>
                      </w:r>
                      <w:r>
                        <w:t xml:space="preserve">: </w:t>
                      </w:r>
                      <w:r w:rsidRPr="004E679D">
                        <w:t>Automat mit Bedienfeld</w:t>
                      </w:r>
                    </w:p>
                  </w:txbxContent>
                </v:textbox>
                <w10:wrap type="square"/>
              </v:shape>
            </w:pict>
          </mc:Fallback>
        </mc:AlternateContent>
      </w:r>
    </w:p>
    <w:p w14:paraId="6436E850" w14:textId="75523BDC" w:rsidR="00970500" w:rsidRDefault="00970500" w:rsidP="00676C54">
      <w:pPr>
        <w:rPr>
          <w:noProof/>
        </w:rPr>
      </w:pPr>
      <w:r w:rsidRPr="00970500">
        <w:rPr>
          <w:noProof/>
        </w:rPr>
        <w:drawing>
          <wp:anchor distT="0" distB="0" distL="114300" distR="114300" simplePos="0" relativeHeight="251666432" behindDoc="1" locked="0" layoutInCell="1" allowOverlap="1" wp14:anchorId="44D613C7" wp14:editId="209ADAE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6ECF6087" w:rsidR="00970500" w:rsidRDefault="00863638">
      <w:pPr>
        <w:rPr>
          <w:noProof/>
        </w:rPr>
      </w:pPr>
      <w:r>
        <w:rPr>
          <w:noProof/>
        </w:rPr>
        <mc:AlternateContent>
          <mc:Choice Requires="wps">
            <w:drawing>
              <wp:anchor distT="0" distB="0" distL="114300" distR="114300" simplePos="0" relativeHeight="251668480" behindDoc="1" locked="0" layoutInCell="1" allowOverlap="1" wp14:anchorId="351FFA0A" wp14:editId="6B3C878B">
                <wp:simplePos x="0" y="0"/>
                <wp:positionH relativeFrom="column">
                  <wp:posOffset>4400550</wp:posOffset>
                </wp:positionH>
                <wp:positionV relativeFrom="paragraph">
                  <wp:posOffset>628015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527820AA"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46.5pt;margin-top:49.4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" stroked="f">
                <v:textbox style="mso-fit-shape-to-text:t" inset="0,0,0,0">
                  <w:txbxContent>
                    <w:p w14:paraId="00A9A12D" w14:textId="527820AA"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3</w:t>
                      </w:r>
                      <w:r>
                        <w:fldChar w:fldCharType="end"/>
                      </w:r>
                      <w:r>
                        <w:t>: Innenleben</w:t>
                      </w:r>
                    </w:p>
                  </w:txbxContent>
                </v:textbox>
                <w10:wrap type="tight"/>
              </v:shape>
            </w:pict>
          </mc:Fallback>
        </mc:AlternateContent>
      </w:r>
      <w:r w:rsidR="00970500">
        <w:rPr>
          <w:noProof/>
        </w:rPr>
        <w:br w:type="page"/>
      </w:r>
    </w:p>
    <w:p w14:paraId="0A4EE667" w14:textId="44C0BC0B" w:rsidR="007A4FA4" w:rsidRDefault="00863638" w:rsidP="00676C54">
      <w:pPr>
        <w:rPr>
          <w:noProof/>
        </w:rPr>
      </w:pPr>
      <w:r w:rsidRPr="00863638">
        <w:rPr>
          <w:noProof/>
        </w:rPr>
        <w:lastRenderedPageBreak/>
        <w:drawing>
          <wp:anchor distT="0" distB="0" distL="114300" distR="114300" simplePos="0" relativeHeight="251669504" behindDoc="1" locked="0" layoutInCell="1" allowOverlap="1" wp14:anchorId="62447F0B" wp14:editId="1F1771AD">
            <wp:simplePos x="0" y="0"/>
            <wp:positionH relativeFrom="column">
              <wp:posOffset>4333875</wp:posOffset>
            </wp:positionH>
            <wp:positionV relativeFrom="paragraph">
              <wp:posOffset>29210</wp:posOffset>
            </wp:positionV>
            <wp:extent cx="1162050" cy="1778635"/>
            <wp:effectExtent l="0" t="0" r="0" b="0"/>
            <wp:wrapTight wrapText="bothSides">
              <wp:wrapPolygon edited="0">
                <wp:start x="0" y="0"/>
                <wp:lineTo x="0" y="21284"/>
                <wp:lineTo x="21246" y="21284"/>
                <wp:lineTo x="21246" y="0"/>
                <wp:lineTo x="0" y="0"/>
              </wp:wrapPolygon>
            </wp:wrapTight>
            <wp:docPr id="33298262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2626" name="Grafik 1" descr="Ein Bild, das Screenshot, Desig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2050" cy="1778635"/>
                    </a:xfrm>
                    <a:prstGeom prst="rect">
                      <a:avLst/>
                    </a:prstGeom>
                  </pic:spPr>
                </pic:pic>
              </a:graphicData>
            </a:graphic>
            <wp14:sizeRelH relativeFrom="page">
              <wp14:pctWidth>0</wp14:pctWidth>
            </wp14:sizeRelH>
            <wp14:sizeRelV relativeFrom="page">
              <wp14:pctHeight>0</wp14:pctHeight>
            </wp14:sizeRelV>
          </wp:anchor>
        </w:drawing>
      </w:r>
      <w:r w:rsidR="00970500">
        <w:rPr>
          <w:noProof/>
        </w:rPr>
        <w:t>Da wir für unsere Szene einen Leeren, Halbvollen und einen Vollen Automat brauchen wird für der leere Automat zwei Mal kopiert.</w:t>
      </w:r>
      <w:r>
        <w:rPr>
          <w:noProof/>
        </w:rPr>
        <w:t xml:space="preserve"> Des weiteren wird ein Automat benötigt wo die Tür offen ist. Dieser wird zu einem späteren Zeitpunkt erstellt.</w:t>
      </w:r>
    </w:p>
    <w:p w14:paraId="680170DD" w14:textId="6C8C3DEA" w:rsidR="00863638" w:rsidRDefault="00863638" w:rsidP="00676C54">
      <w:pPr>
        <w:rPr>
          <w:noProof/>
        </w:rPr>
      </w:pPr>
      <w:r>
        <w:rPr>
          <w:noProof/>
        </w:rPr>
        <mc:AlternateContent>
          <mc:Choice Requires="wps">
            <w:drawing>
              <wp:anchor distT="0" distB="0" distL="114300" distR="114300" simplePos="0" relativeHeight="251671552" behindDoc="1" locked="0" layoutInCell="1" allowOverlap="1" wp14:anchorId="566BEEA4" wp14:editId="64559A04">
                <wp:simplePos x="0" y="0"/>
                <wp:positionH relativeFrom="column">
                  <wp:posOffset>4438650</wp:posOffset>
                </wp:positionH>
                <wp:positionV relativeFrom="paragraph">
                  <wp:posOffset>1014730</wp:posOffset>
                </wp:positionV>
                <wp:extent cx="1095375" cy="635"/>
                <wp:effectExtent l="0" t="0" r="9525" b="0"/>
                <wp:wrapTight wrapText="bothSides">
                  <wp:wrapPolygon edited="0">
                    <wp:start x="0" y="0"/>
                    <wp:lineTo x="0" y="20052"/>
                    <wp:lineTo x="21412" y="20052"/>
                    <wp:lineTo x="21412" y="0"/>
                    <wp:lineTo x="0" y="0"/>
                  </wp:wrapPolygon>
                </wp:wrapTight>
                <wp:docPr id="961637671" name="Textfeld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6ECFC4DA" w14:textId="4EF538B4"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E069E7">
                              <w:rPr>
                                <w:noProof/>
                              </w:rPr>
                              <w:t>4</w:t>
                            </w:r>
                            <w:r>
                              <w:fldChar w:fldCharType="end"/>
                            </w:r>
                            <w:r>
                              <w:t xml:space="preserve">: </w:t>
                            </w:r>
                            <w:r>
                              <w:br/>
                              <w:t>Halbvoller-Automat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BEEA4" id="_x0000_s1030" type="#_x0000_t202" style="position:absolute;margin-left:349.5pt;margin-top:79.9pt;width:86.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AvGwIAAD8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" stroked="f">
                <v:textbox style="mso-fit-shape-to-text:t" inset="0,0,0,0">
                  <w:txbxContent>
                    <w:p w14:paraId="6ECFC4DA" w14:textId="4EF538B4"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E069E7">
                        <w:rPr>
                          <w:noProof/>
                        </w:rPr>
                        <w:t>4</w:t>
                      </w:r>
                      <w:r>
                        <w:fldChar w:fldCharType="end"/>
                      </w:r>
                      <w:r>
                        <w:t xml:space="preserve">: </w:t>
                      </w:r>
                      <w:r>
                        <w:br/>
                        <w:t>Halbvoller-Automat</w:t>
                      </w:r>
                    </w:p>
                  </w:txbxContent>
                </v:textbox>
                <w10:wrap type="tight"/>
              </v:shape>
            </w:pict>
          </mc:Fallback>
        </mc:AlternateContent>
      </w:r>
      <w:r>
        <w:rPr>
          <w:noProof/>
        </w:rPr>
        <w:t>Für den Hinhalt der Automaten werden in erste Linie Getränke verwendet. Diese werden aus zusammengefügten Rechtecke erstellt. Diese Getränke werden später der einfachkeithalber Umgefärbt. In der folgenden Abbildung ist der Halbvolle Automat zu sehen.</w:t>
      </w:r>
    </w:p>
    <w:p w14:paraId="06DF20E8" w14:textId="63935F07" w:rsidR="00F47447" w:rsidRDefault="00F47447" w:rsidP="00676C54">
      <w:pPr>
        <w:rPr>
          <w:noProof/>
        </w:rPr>
      </w:pPr>
    </w:p>
    <w:p w14:paraId="0507F47E" w14:textId="0E578D9C" w:rsidR="00F47447" w:rsidRDefault="00F47447" w:rsidP="00676C54">
      <w:pPr>
        <w:rPr>
          <w:noProof/>
        </w:rPr>
      </w:pPr>
      <w:r w:rsidRPr="00F47447">
        <w:rPr>
          <w:noProof/>
        </w:rPr>
        <w:drawing>
          <wp:anchor distT="0" distB="0" distL="114300" distR="114300" simplePos="0" relativeHeight="251672576" behindDoc="1" locked="0" layoutInCell="1" allowOverlap="1" wp14:anchorId="31954793" wp14:editId="170DD2FA">
            <wp:simplePos x="0" y="0"/>
            <wp:positionH relativeFrom="column">
              <wp:posOffset>4213225</wp:posOffset>
            </wp:positionH>
            <wp:positionV relativeFrom="paragraph">
              <wp:posOffset>70485</wp:posOffset>
            </wp:positionV>
            <wp:extent cx="1282700" cy="2037080"/>
            <wp:effectExtent l="0" t="0" r="0" b="1270"/>
            <wp:wrapTight wrapText="bothSides">
              <wp:wrapPolygon edited="0">
                <wp:start x="0" y="0"/>
                <wp:lineTo x="0" y="21411"/>
                <wp:lineTo x="21172" y="21411"/>
                <wp:lineTo x="21172" y="0"/>
                <wp:lineTo x="0" y="0"/>
              </wp:wrapPolygon>
            </wp:wrapTight>
            <wp:docPr id="1157752837"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2837" name="Grafik 1" descr="Ein Bild, das Screenshot,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2700" cy="2037080"/>
                    </a:xfrm>
                    <a:prstGeom prst="rect">
                      <a:avLst/>
                    </a:prstGeom>
                  </pic:spPr>
                </pic:pic>
              </a:graphicData>
            </a:graphic>
            <wp14:sizeRelH relativeFrom="page">
              <wp14:pctWidth>0</wp14:pctWidth>
            </wp14:sizeRelH>
            <wp14:sizeRelV relativeFrom="page">
              <wp14:pctHeight>0</wp14:pctHeight>
            </wp14:sizeRelV>
          </wp:anchor>
        </w:drawing>
      </w:r>
      <w:r>
        <w:rPr>
          <w:noProof/>
        </w:rPr>
        <w:t>Nach dem Befüllen des Automaten ist der Automat fertig. Nun muss nur mehr ein Automat erstellt werden, wo die Tür offen ist damit man ihn im Video „befüllen“ kann.</w:t>
      </w:r>
    </w:p>
    <w:p w14:paraId="662F92C7" w14:textId="7004223B" w:rsidR="00F47447" w:rsidRDefault="00F47447" w:rsidP="00676C54">
      <w:pPr>
        <w:rPr>
          <w:noProof/>
        </w:rPr>
      </w:pPr>
    </w:p>
    <w:p w14:paraId="6116D6D6" w14:textId="18B95706" w:rsidR="00D67E47" w:rsidRDefault="00D67E47" w:rsidP="00676C54">
      <w:pPr>
        <w:rPr>
          <w:noProof/>
        </w:rPr>
      </w:pPr>
    </w:p>
    <w:p w14:paraId="6B58B037" w14:textId="61E74D16" w:rsidR="00D67E47" w:rsidRDefault="00D67E47" w:rsidP="00676C54">
      <w:pPr>
        <w:rPr>
          <w:noProof/>
        </w:rPr>
      </w:pPr>
    </w:p>
    <w:p w14:paraId="27B1DF84" w14:textId="57ADEAAA" w:rsidR="00D67E47" w:rsidRDefault="00D67E47" w:rsidP="00676C54">
      <w:pPr>
        <w:rPr>
          <w:noProof/>
        </w:rPr>
      </w:pPr>
    </w:p>
    <w:p w14:paraId="27D59859" w14:textId="609F1011" w:rsidR="00D67E47" w:rsidRDefault="00D05D30" w:rsidP="00676C54">
      <w:pPr>
        <w:rPr>
          <w:noProof/>
        </w:rPr>
      </w:pPr>
      <w:r>
        <w:rPr>
          <w:noProof/>
        </w:rPr>
        <mc:AlternateContent>
          <mc:Choice Requires="wps">
            <w:drawing>
              <wp:anchor distT="0" distB="0" distL="114300" distR="114300" simplePos="0" relativeHeight="251674624" behindDoc="1" locked="0" layoutInCell="1" allowOverlap="1" wp14:anchorId="0CB5AF35" wp14:editId="76D8ADF7">
                <wp:simplePos x="0" y="0"/>
                <wp:positionH relativeFrom="margin">
                  <wp:align>right</wp:align>
                </wp:positionH>
                <wp:positionV relativeFrom="paragraph">
                  <wp:posOffset>201930</wp:posOffset>
                </wp:positionV>
                <wp:extent cx="1514475" cy="635"/>
                <wp:effectExtent l="0" t="0" r="9525" b="8255"/>
                <wp:wrapTight wrapText="bothSides">
                  <wp:wrapPolygon edited="0">
                    <wp:start x="0" y="0"/>
                    <wp:lineTo x="0" y="20698"/>
                    <wp:lineTo x="21464" y="20698"/>
                    <wp:lineTo x="21464" y="0"/>
                    <wp:lineTo x="0" y="0"/>
                  </wp:wrapPolygon>
                </wp:wrapTight>
                <wp:docPr id="178372200" name="Textfeld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0F5EC213" w14:textId="1B31F582"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5</w:t>
                            </w:r>
                            <w:r>
                              <w:fldChar w:fldCharType="end"/>
                            </w:r>
                            <w:r>
                              <w:t>: fertiger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5AF35" id="_x0000_s1031" type="#_x0000_t202" style="position:absolute;margin-left:68.05pt;margin-top:15.9pt;width:119.25pt;height:.05pt;z-index:-251641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" stroked="f">
                <v:textbox style="mso-fit-shape-to-text:t" inset="0,0,0,0">
                  <w:txbxContent>
                    <w:p w14:paraId="0F5EC213" w14:textId="1B31F582"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5</w:t>
                      </w:r>
                      <w:r>
                        <w:fldChar w:fldCharType="end"/>
                      </w:r>
                      <w:r>
                        <w:t>: fertiger Automat</w:t>
                      </w:r>
                    </w:p>
                  </w:txbxContent>
                </v:textbox>
                <w10:wrap type="tight" anchorx="margin"/>
              </v:shape>
            </w:pict>
          </mc:Fallback>
        </mc:AlternateContent>
      </w:r>
    </w:p>
    <w:p w14:paraId="507443E0" w14:textId="02EFD200" w:rsidR="00D05D30" w:rsidRDefault="00D05D30" w:rsidP="00676C54">
      <w:pPr>
        <w:rPr>
          <w:noProof/>
        </w:rPr>
      </w:pPr>
      <w:r w:rsidRPr="00D05D30">
        <w:rPr>
          <w:noProof/>
        </w:rPr>
        <w:drawing>
          <wp:anchor distT="0" distB="0" distL="114300" distR="114300" simplePos="0" relativeHeight="251675648" behindDoc="1" locked="0" layoutInCell="1" allowOverlap="1" wp14:anchorId="6D05426D" wp14:editId="1014C47F">
            <wp:simplePos x="0" y="0"/>
            <wp:positionH relativeFrom="page">
              <wp:posOffset>5153025</wp:posOffset>
            </wp:positionH>
            <wp:positionV relativeFrom="paragraph">
              <wp:posOffset>155575</wp:posOffset>
            </wp:positionV>
            <wp:extent cx="1257300" cy="1764665"/>
            <wp:effectExtent l="0" t="0" r="0" b="6985"/>
            <wp:wrapTight wrapText="bothSides">
              <wp:wrapPolygon edited="0">
                <wp:start x="0" y="0"/>
                <wp:lineTo x="0" y="21452"/>
                <wp:lineTo x="21273" y="21452"/>
                <wp:lineTo x="21273" y="0"/>
                <wp:lineTo x="0" y="0"/>
              </wp:wrapPolygon>
            </wp:wrapTight>
            <wp:docPr id="144503763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7639" name="Grafik 1" descr="Ein Bild, das Screenshot, Text,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7300" cy="1764665"/>
                    </a:xfrm>
                    <a:prstGeom prst="rect">
                      <a:avLst/>
                    </a:prstGeom>
                  </pic:spPr>
                </pic:pic>
              </a:graphicData>
            </a:graphic>
            <wp14:sizeRelH relativeFrom="page">
              <wp14:pctWidth>0</wp14:pctWidth>
            </wp14:sizeRelH>
            <wp14:sizeRelV relativeFrom="page">
              <wp14:pctHeight>0</wp14:pctHeight>
            </wp14:sizeRelV>
          </wp:anchor>
        </w:drawing>
      </w:r>
    </w:p>
    <w:p w14:paraId="18E0178E" w14:textId="5D800365" w:rsidR="00D05D30" w:rsidRDefault="00D05D30" w:rsidP="00D05D30">
      <w:pPr>
        <w:pStyle w:val="berschrift3"/>
      </w:pPr>
      <w:r w:rsidRPr="00D05D30">
        <w:t>Geöffneter Automat</w:t>
      </w:r>
    </w:p>
    <w:p w14:paraId="3477DB3F" w14:textId="4D528689" w:rsidR="00D05D30" w:rsidRDefault="00D05D30" w:rsidP="00D05D30">
      <w:r>
        <w:t xml:space="preserve">Damit ein Automat als geöffnet symbolisiert wird, wird ein Schanier designt. Die Grundform ist eine Linie, wo beide enden Abgerundet werden. Des Weiteren wird mit einem Verlauf von Grau nach Weiß eine Spiegelung dargestellt. </w:t>
      </w:r>
    </w:p>
    <w:p w14:paraId="3C3C18F9" w14:textId="77777777" w:rsidR="00D05D30" w:rsidRDefault="00D05D30" w:rsidP="00D05D30"/>
    <w:p w14:paraId="7E40BD1E" w14:textId="51AE52D9" w:rsidR="00D05D30" w:rsidRDefault="00D05D30" w:rsidP="00D05D30">
      <w:r>
        <w:rPr>
          <w:noProof/>
        </w:rPr>
        <mc:AlternateContent>
          <mc:Choice Requires="wps">
            <w:drawing>
              <wp:anchor distT="0" distB="0" distL="114300" distR="114300" simplePos="0" relativeHeight="251677696" behindDoc="1" locked="0" layoutInCell="1" allowOverlap="1" wp14:anchorId="41C8438A" wp14:editId="43567AD0">
                <wp:simplePos x="0" y="0"/>
                <wp:positionH relativeFrom="column">
                  <wp:posOffset>4333875</wp:posOffset>
                </wp:positionH>
                <wp:positionV relativeFrom="paragraph">
                  <wp:posOffset>101600</wp:posOffset>
                </wp:positionV>
                <wp:extent cx="1257300" cy="635"/>
                <wp:effectExtent l="0" t="0" r="0" b="0"/>
                <wp:wrapTight wrapText="bothSides">
                  <wp:wrapPolygon edited="0">
                    <wp:start x="0" y="0"/>
                    <wp:lineTo x="0" y="21600"/>
                    <wp:lineTo x="21600" y="21600"/>
                    <wp:lineTo x="21600" y="0"/>
                  </wp:wrapPolygon>
                </wp:wrapTight>
                <wp:docPr id="1286818406" name="Textfeld 1"/>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72F7DC4E" w14:textId="3322B77B"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E069E7">
                              <w:rPr>
                                <w:noProof/>
                              </w:rPr>
                              <w:t>6</w:t>
                            </w:r>
                            <w:r>
                              <w:fldChar w:fldCharType="end"/>
                            </w:r>
                            <w:r>
                              <w:t>: Automat mit Schanier und Spiegelung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438A" id="_x0000_s1032" type="#_x0000_t202" style="position:absolute;margin-left:341.25pt;margin-top:8pt;width:9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ta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jI/mtx9vpuSS5Lu7uY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" stroked="f">
                <v:textbox style="mso-fit-shape-to-text:t" inset="0,0,0,0">
                  <w:txbxContent>
                    <w:p w14:paraId="72F7DC4E" w14:textId="3322B77B"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E069E7">
                        <w:rPr>
                          <w:noProof/>
                        </w:rPr>
                        <w:t>6</w:t>
                      </w:r>
                      <w:r>
                        <w:fldChar w:fldCharType="end"/>
                      </w:r>
                      <w:r>
                        <w:t>: Automat mit Schanier und Spiegelung</w:t>
                      </w:r>
                    </w:p>
                  </w:txbxContent>
                </v:textbox>
                <w10:wrap type="tight"/>
              </v:shape>
            </w:pict>
          </mc:Fallback>
        </mc:AlternateContent>
      </w:r>
    </w:p>
    <w:p w14:paraId="75A98189" w14:textId="7666C3E7" w:rsidR="00D05D30" w:rsidRDefault="00D05D30" w:rsidP="00D05D30"/>
    <w:p w14:paraId="39209E9B" w14:textId="71AEBD19" w:rsidR="00D05D30" w:rsidRPr="00D05D30" w:rsidRDefault="00EB5A36" w:rsidP="00D05D30">
      <w:r>
        <w:rPr>
          <w:noProof/>
        </w:rPr>
        <mc:AlternateContent>
          <mc:Choice Requires="wps">
            <w:drawing>
              <wp:anchor distT="0" distB="0" distL="114300" distR="114300" simplePos="0" relativeHeight="251680768" behindDoc="1" locked="0" layoutInCell="1" allowOverlap="1" wp14:anchorId="57996B6E" wp14:editId="7CD776FE">
                <wp:simplePos x="0" y="0"/>
                <wp:positionH relativeFrom="column">
                  <wp:posOffset>3952875</wp:posOffset>
                </wp:positionH>
                <wp:positionV relativeFrom="paragraph">
                  <wp:posOffset>1739265</wp:posOffset>
                </wp:positionV>
                <wp:extent cx="1619250" cy="635"/>
                <wp:effectExtent l="0" t="0" r="0" b="0"/>
                <wp:wrapTight wrapText="bothSides">
                  <wp:wrapPolygon edited="0">
                    <wp:start x="0" y="0"/>
                    <wp:lineTo x="0" y="21600"/>
                    <wp:lineTo x="21600" y="21600"/>
                    <wp:lineTo x="21600" y="0"/>
                  </wp:wrapPolygon>
                </wp:wrapTight>
                <wp:docPr id="1167647863" name="Textfeld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F161F67" w14:textId="4E54DB2C"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7</w:t>
                            </w:r>
                            <w:r>
                              <w:fldChar w:fldCharType="end"/>
                            </w:r>
                            <w:r>
                              <w:t>: Geöffneter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96B6E" id="_x0000_s1033" type="#_x0000_t202" style="position:absolute;margin-left:311.25pt;margin-top:136.95pt;width:12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BuGQ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x+zS/oZSk3OL9T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" stroked="f">
                <v:textbox style="mso-fit-shape-to-text:t" inset="0,0,0,0">
                  <w:txbxContent>
                    <w:p w14:paraId="0F161F67" w14:textId="4E54DB2C"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7</w:t>
                      </w:r>
                      <w:r>
                        <w:fldChar w:fldCharType="end"/>
                      </w:r>
                      <w:r>
                        <w:t>: Geöffneter Automat</w:t>
                      </w:r>
                    </w:p>
                  </w:txbxContent>
                </v:textbox>
                <w10:wrap type="tight"/>
              </v:shape>
            </w:pict>
          </mc:Fallback>
        </mc:AlternateContent>
      </w:r>
      <w:r w:rsidRPr="00EB5A36">
        <w:rPr>
          <w:noProof/>
        </w:rPr>
        <w:drawing>
          <wp:anchor distT="0" distB="0" distL="114300" distR="114300" simplePos="0" relativeHeight="251678720" behindDoc="1" locked="0" layoutInCell="1" allowOverlap="1" wp14:anchorId="436C90E8" wp14:editId="75389735">
            <wp:simplePos x="0" y="0"/>
            <wp:positionH relativeFrom="column">
              <wp:posOffset>3952875</wp:posOffset>
            </wp:positionH>
            <wp:positionV relativeFrom="paragraph">
              <wp:posOffset>43815</wp:posOffset>
            </wp:positionV>
            <wp:extent cx="1619250" cy="1638300"/>
            <wp:effectExtent l="0" t="0" r="0" b="0"/>
            <wp:wrapTight wrapText="bothSides">
              <wp:wrapPolygon edited="0">
                <wp:start x="0" y="0"/>
                <wp:lineTo x="0" y="21349"/>
                <wp:lineTo x="21346" y="21349"/>
                <wp:lineTo x="21346" y="0"/>
                <wp:lineTo x="0" y="0"/>
              </wp:wrapPolygon>
            </wp:wrapTight>
            <wp:docPr id="1147646942"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6942" name="Grafik 1" descr="Ein Bild, das Screensho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250" cy="1638300"/>
                    </a:xfrm>
                    <a:prstGeom prst="rect">
                      <a:avLst/>
                    </a:prstGeom>
                  </pic:spPr>
                </pic:pic>
              </a:graphicData>
            </a:graphic>
            <wp14:sizeRelH relativeFrom="page">
              <wp14:pctWidth>0</wp14:pctWidth>
            </wp14:sizeRelH>
            <wp14:sizeRelV relativeFrom="page">
              <wp14:pctHeight>0</wp14:pctHeight>
            </wp14:sizeRelV>
          </wp:anchor>
        </w:drawing>
      </w:r>
      <w:r w:rsidR="00D05D30">
        <w:t>Bei dem geöffneten Automaten wird die Graue Fläche kopiert und transparent gemacht. Des Weiteren wird die Spiegelung entfernt und das Scharnier wird weiter nach rechts gerückt.</w:t>
      </w:r>
    </w:p>
    <w:p w14:paraId="32C09E67" w14:textId="3E429D3F" w:rsidR="00D67E47" w:rsidRDefault="00D67E47" w:rsidP="00676C54">
      <w:pPr>
        <w:rPr>
          <w:noProof/>
        </w:rPr>
      </w:pPr>
    </w:p>
    <w:p w14:paraId="3768EDEF" w14:textId="0E885663" w:rsidR="00D67E47" w:rsidRDefault="00D67E47" w:rsidP="00676C54">
      <w:pPr>
        <w:rPr>
          <w:noProof/>
        </w:rPr>
      </w:pPr>
    </w:p>
    <w:p w14:paraId="7E855848" w14:textId="4D9469DE" w:rsidR="00D67E47" w:rsidRDefault="00D67E47" w:rsidP="00676C54">
      <w:pPr>
        <w:rPr>
          <w:noProof/>
        </w:rPr>
      </w:pPr>
    </w:p>
    <w:p w14:paraId="67C5A0AD" w14:textId="4CFC6AA6" w:rsidR="00D67E47" w:rsidRDefault="00D67E47" w:rsidP="00676C54">
      <w:pPr>
        <w:rPr>
          <w:noProof/>
        </w:rPr>
      </w:pPr>
    </w:p>
    <w:p w14:paraId="7B9837D9" w14:textId="62BD8B71" w:rsidR="00D67E47" w:rsidRDefault="00D67E47" w:rsidP="00676C54">
      <w:pPr>
        <w:rPr>
          <w:noProof/>
        </w:rPr>
      </w:pPr>
    </w:p>
    <w:p w14:paraId="2DD30948" w14:textId="21A0A45E" w:rsidR="00D67E47" w:rsidRPr="00676C54" w:rsidRDefault="00D67E47" w:rsidP="00676C54">
      <w:pPr>
        <w:rPr>
          <w:noProof/>
        </w:rPr>
      </w:pPr>
    </w:p>
    <w:p w14:paraId="7A6F78AB" w14:textId="61AD745F" w:rsidR="00676C54" w:rsidRPr="00676C54" w:rsidRDefault="00676C54" w:rsidP="00676C54">
      <w:pPr>
        <w:rPr>
          <w:sz w:val="28"/>
          <w:szCs w:val="24"/>
        </w:rPr>
      </w:pPr>
    </w:p>
    <w:p w14:paraId="64334D7B" w14:textId="6A9BE6F5" w:rsidR="00676C54" w:rsidRDefault="00676C54" w:rsidP="00676C54">
      <w:pPr>
        <w:rPr>
          <w:b/>
          <w:bCs/>
          <w:sz w:val="28"/>
          <w:szCs w:val="24"/>
        </w:rPr>
      </w:pPr>
    </w:p>
    <w:p w14:paraId="251D694F" w14:textId="1D5F7CD0" w:rsidR="00676C54" w:rsidRDefault="00676C54" w:rsidP="00676C54">
      <w:pPr>
        <w:rPr>
          <w:b/>
          <w:bCs/>
          <w:sz w:val="28"/>
          <w:szCs w:val="24"/>
        </w:rPr>
      </w:pPr>
    </w:p>
    <w:p w14:paraId="422BEBC4" w14:textId="1762EC7D" w:rsidR="00676C54" w:rsidRDefault="00676C54" w:rsidP="00676C54">
      <w:pPr>
        <w:rPr>
          <w:b/>
          <w:bCs/>
          <w:sz w:val="28"/>
          <w:szCs w:val="24"/>
        </w:rPr>
      </w:pPr>
    </w:p>
    <w:p w14:paraId="303C0563" w14:textId="5DB94CED" w:rsidR="00676C54" w:rsidRDefault="00676C54" w:rsidP="00676C54">
      <w:pPr>
        <w:rPr>
          <w:b/>
          <w:bCs/>
          <w:sz w:val="28"/>
          <w:szCs w:val="24"/>
        </w:rPr>
      </w:pPr>
    </w:p>
    <w:p w14:paraId="399647B8" w14:textId="4C4EE4CE"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proofErr w:type="spellStart"/>
      <w:r>
        <w:t>Expose</w:t>
      </w:r>
      <w:bookmarkEnd w:id="8"/>
      <w:proofErr w:type="spellEnd"/>
    </w:p>
    <w:p w14:paraId="49EC9D21" w14:textId="1C8B5E19" w:rsidR="00B34964" w:rsidRDefault="00B34964" w:rsidP="00B34964">
      <w:pPr>
        <w:pStyle w:val="berschrift2"/>
      </w:pPr>
      <w:bookmarkStart w:id="9" w:name="_Toc179363317"/>
      <w:r>
        <w:t>Storyboard</w:t>
      </w:r>
      <w:bookmarkEnd w:id="9"/>
    </w:p>
    <w:p w14:paraId="553E650E" w14:textId="2249FD09" w:rsidR="00B34964" w:rsidRDefault="00B34964" w:rsidP="00B34964">
      <w:pPr>
        <w:pStyle w:val="berschrift2"/>
      </w:pPr>
      <w:bookmarkStart w:id="10" w:name="_Toc179363318"/>
      <w:r>
        <w:t>Foley und Voiceover</w:t>
      </w:r>
      <w:bookmarkEnd w:id="10"/>
    </w:p>
    <w:p w14:paraId="544B4DCA" w14:textId="302EDC61" w:rsidR="00B34964" w:rsidRDefault="00B34964" w:rsidP="00B34964">
      <w:pPr>
        <w:pStyle w:val="berschrift2"/>
      </w:pPr>
      <w:bookmarkStart w:id="11" w:name="_Toc179363319"/>
      <w:r>
        <w:t>Animation</w:t>
      </w:r>
      <w:bookmarkEnd w:id="11"/>
    </w:p>
    <w:p w14:paraId="161F4D1D" w14:textId="36704C60" w:rsidR="00B34964" w:rsidRPr="00440939" w:rsidRDefault="00B34964" w:rsidP="00440939">
      <w:pPr>
        <w:pStyle w:val="berschrift2"/>
      </w:pPr>
      <w:bookmarkStart w:id="12" w:name="_Toc179363320"/>
      <w:r w:rsidRPr="00440939">
        <w:t>Musik</w:t>
      </w:r>
      <w:bookmarkEnd w:id="12"/>
    </w:p>
    <w:p w14:paraId="14E14950" w14:textId="43C51987" w:rsidR="00440939" w:rsidRDefault="00440939" w:rsidP="00440939">
      <w:r>
        <w:t>Die Anforderungen für die Musik des Videos sind mindestens drei selberaufgenommene Foleys. Des Weiteren sollen zwei Sounds mit Synths generiert werden.</w:t>
      </w:r>
    </w:p>
    <w:p w14:paraId="3E2742DF" w14:textId="77777777" w:rsidR="00440939" w:rsidRDefault="00440939" w:rsidP="00440939"/>
    <w:p w14:paraId="5DE656C8" w14:textId="4138DD7A" w:rsidR="00440939" w:rsidRDefault="00440939" w:rsidP="00440939">
      <w:pPr>
        <w:pStyle w:val="berschrift3"/>
      </w:pPr>
      <w:r>
        <w:t>Hintergrundmusik:</w:t>
      </w:r>
    </w:p>
    <w:p w14:paraId="27653F45" w14:textId="38FF329E" w:rsidR="00440939" w:rsidRDefault="00440939" w:rsidP="00440939">
      <w:r>
        <w:t xml:space="preserve">Für die Hintergrund Musik wird ein Synthesizer für das Intro verwendet. Dieser </w:t>
      </w:r>
      <w:proofErr w:type="spellStart"/>
      <w:r>
        <w:t>Synth</w:t>
      </w:r>
      <w:proofErr w:type="spellEnd"/>
      <w:r>
        <w:t xml:space="preserve"> heißt „MT-</w:t>
      </w:r>
      <w:proofErr w:type="spellStart"/>
      <w:r>
        <w:t>PowerDrumKit</w:t>
      </w:r>
      <w:proofErr w:type="spellEnd"/>
      <w:r>
        <w:t>“. Das Intro soll ein einfacher Schlagzeug Groove sein. Dafür wurde ein Midi Item verwendet. In der folgenden Abbildung ist der Groove zu sehen:</w:t>
      </w:r>
    </w:p>
    <w:p w14:paraId="7492BEF1" w14:textId="77777777" w:rsidR="00440939" w:rsidRDefault="00440939" w:rsidP="00440939">
      <w:pPr>
        <w:keepNext/>
      </w:pPr>
      <w:r w:rsidRPr="00440939">
        <w:rPr>
          <w:noProof/>
        </w:rPr>
        <w:drawing>
          <wp:inline distT="0" distB="0" distL="0" distR="0" wp14:anchorId="0AA9FE5F" wp14:editId="1109A883">
            <wp:extent cx="3095625" cy="970942"/>
            <wp:effectExtent l="0" t="0" r="0" b="635"/>
            <wp:docPr id="397330802"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0802" name="Grafik 1" descr="Ein Bild, das Screenshot enthält.&#10;&#10;Automatisch generierte Beschreibung"/>
                    <pic:cNvPicPr/>
                  </pic:nvPicPr>
                  <pic:blipFill>
                    <a:blip r:embed="rId14"/>
                    <a:stretch>
                      <a:fillRect/>
                    </a:stretch>
                  </pic:blipFill>
                  <pic:spPr>
                    <a:xfrm>
                      <a:off x="0" y="0"/>
                      <a:ext cx="3121374" cy="979018"/>
                    </a:xfrm>
                    <a:prstGeom prst="rect">
                      <a:avLst/>
                    </a:prstGeom>
                  </pic:spPr>
                </pic:pic>
              </a:graphicData>
            </a:graphic>
          </wp:inline>
        </w:drawing>
      </w:r>
    </w:p>
    <w:p w14:paraId="58C18D6F" w14:textId="6DAC733D"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8</w:t>
      </w:r>
      <w:r>
        <w:fldChar w:fldCharType="end"/>
      </w:r>
      <w:r>
        <w:t>: Schlagzeug Groove</w:t>
      </w:r>
    </w:p>
    <w:p w14:paraId="461B9118" w14:textId="74E7F407" w:rsidR="00440939" w:rsidRDefault="00440939" w:rsidP="00440939">
      <w:r>
        <w:lastRenderedPageBreak/>
        <w:t>Die Verbindung mit dem Trompeten Solo wird mit keinem Decrescendo oder mit einem Cross-Fade gemacht. Sondern es wird keine kurze Pause verwendet. Das Trompeten Solo Sample beginnt mit einem Crescendo und wird ebenfalls mit einem Decrescendo beendet.</w:t>
      </w:r>
    </w:p>
    <w:p w14:paraId="1A8FAED0" w14:textId="77777777" w:rsidR="00440939" w:rsidRDefault="00440939" w:rsidP="00440939">
      <w:pPr>
        <w:keepNext/>
      </w:pPr>
      <w:r w:rsidRPr="00440939">
        <w:rPr>
          <w:noProof/>
        </w:rPr>
        <w:drawing>
          <wp:inline distT="0" distB="0" distL="0" distR="0" wp14:anchorId="7ACCB493" wp14:editId="5B8BB4E1">
            <wp:extent cx="3686175" cy="1945595"/>
            <wp:effectExtent l="0" t="0" r="0" b="0"/>
            <wp:docPr id="4771369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6911" name=""/>
                    <pic:cNvPicPr/>
                  </pic:nvPicPr>
                  <pic:blipFill>
                    <a:blip r:embed="rId15"/>
                    <a:stretch>
                      <a:fillRect/>
                    </a:stretch>
                  </pic:blipFill>
                  <pic:spPr>
                    <a:xfrm>
                      <a:off x="0" y="0"/>
                      <a:ext cx="3695954" cy="1950757"/>
                    </a:xfrm>
                    <a:prstGeom prst="rect">
                      <a:avLst/>
                    </a:prstGeom>
                  </pic:spPr>
                </pic:pic>
              </a:graphicData>
            </a:graphic>
          </wp:inline>
        </w:drawing>
      </w:r>
    </w:p>
    <w:p w14:paraId="19E6E5CB" w14:textId="05ABF66B"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9</w:t>
      </w:r>
      <w:r>
        <w:fldChar w:fldCharType="end"/>
      </w:r>
      <w:r>
        <w:t>: Trompeten Solo</w:t>
      </w:r>
    </w:p>
    <w:p w14:paraId="6A67AD5A" w14:textId="77777777" w:rsidR="00440939" w:rsidRDefault="00440939" w:rsidP="00440939"/>
    <w:p w14:paraId="0D9B58E5" w14:textId="2A4DC6C5" w:rsidR="00440939" w:rsidRDefault="00440939" w:rsidP="00440939">
      <w:r>
        <w:t>Vor dem Exportiren muss die Musik noch gemastert werden. Dafür wird ein Loudness Unit von -23 verwendet. Das entspricht -23db</w:t>
      </w:r>
    </w:p>
    <w:p w14:paraId="6233043E" w14:textId="77777777" w:rsidR="00440939" w:rsidRDefault="00440939" w:rsidP="00440939">
      <w:pPr>
        <w:keepNext/>
      </w:pPr>
      <w:r w:rsidRPr="00440939">
        <w:rPr>
          <w:noProof/>
        </w:rPr>
        <w:drawing>
          <wp:inline distT="0" distB="0" distL="0" distR="0" wp14:anchorId="73F0DA0A" wp14:editId="0ED03E6D">
            <wp:extent cx="4029637" cy="2972215"/>
            <wp:effectExtent l="0" t="0" r="0" b="0"/>
            <wp:docPr id="50670950"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50" name="Grafik 1" descr="Ein Bild, das Text, Screenshot, Elektronik, Multimedia-Software enthält.&#10;&#10;Automatisch generierte Beschreibung"/>
                    <pic:cNvPicPr/>
                  </pic:nvPicPr>
                  <pic:blipFill>
                    <a:blip r:embed="rId16"/>
                    <a:stretch>
                      <a:fillRect/>
                    </a:stretch>
                  </pic:blipFill>
                  <pic:spPr>
                    <a:xfrm>
                      <a:off x="0" y="0"/>
                      <a:ext cx="4029637" cy="2972215"/>
                    </a:xfrm>
                    <a:prstGeom prst="rect">
                      <a:avLst/>
                    </a:prstGeom>
                  </pic:spPr>
                </pic:pic>
              </a:graphicData>
            </a:graphic>
          </wp:inline>
        </w:drawing>
      </w:r>
    </w:p>
    <w:p w14:paraId="2012DDDE" w14:textId="19AD950E"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10</w:t>
      </w:r>
      <w:r>
        <w:fldChar w:fldCharType="end"/>
      </w:r>
      <w:r>
        <w:t>: Mastering</w:t>
      </w:r>
    </w:p>
    <w:p w14:paraId="2AEF7B76" w14:textId="72FE5179" w:rsidR="00E069E7" w:rsidRDefault="00E069E7">
      <w:r>
        <w:br w:type="page"/>
      </w:r>
    </w:p>
    <w:p w14:paraId="444083B4" w14:textId="1C2FDB57" w:rsidR="00440939" w:rsidRDefault="00440939" w:rsidP="00440939">
      <w:r>
        <w:lastRenderedPageBreak/>
        <w:t>Beim Exportieren soll</w:t>
      </w:r>
      <w:r w:rsidR="00E069E7">
        <w:t xml:space="preserve"> auf verschiedene Werte geachtet werden. Diese sind: 24bit/48khz. In der folgenden Abbildung wird das Exportfenster gezeigt:</w:t>
      </w:r>
    </w:p>
    <w:p w14:paraId="2DA4F144" w14:textId="77777777" w:rsidR="00E069E7" w:rsidRDefault="00E069E7" w:rsidP="00E069E7">
      <w:pPr>
        <w:keepNext/>
      </w:pPr>
      <w:r w:rsidRPr="00E069E7">
        <w:rPr>
          <w:noProof/>
        </w:rPr>
        <w:drawing>
          <wp:inline distT="0" distB="0" distL="0" distR="0" wp14:anchorId="15D720BA" wp14:editId="37F2B5E3">
            <wp:extent cx="3053699" cy="4028931"/>
            <wp:effectExtent l="0" t="0" r="0" b="0"/>
            <wp:docPr id="2143691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106"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3053699" cy="4028931"/>
                    </a:xfrm>
                    <a:prstGeom prst="rect">
                      <a:avLst/>
                    </a:prstGeom>
                  </pic:spPr>
                </pic:pic>
              </a:graphicData>
            </a:graphic>
          </wp:inline>
        </w:drawing>
      </w:r>
    </w:p>
    <w:p w14:paraId="5F606E59" w14:textId="567148C7" w:rsidR="00E069E7" w:rsidRDefault="00E069E7" w:rsidP="00E069E7">
      <w:pPr>
        <w:pStyle w:val="Beschriftung"/>
      </w:pPr>
      <w:r>
        <w:t xml:space="preserve">Abbildung </w:t>
      </w:r>
      <w:r>
        <w:fldChar w:fldCharType="begin"/>
      </w:r>
      <w:r>
        <w:instrText xml:space="preserve"> SEQ Abbildung \* ARABIC </w:instrText>
      </w:r>
      <w:r>
        <w:fldChar w:fldCharType="separate"/>
      </w:r>
      <w:r>
        <w:rPr>
          <w:noProof/>
        </w:rPr>
        <w:t>11</w:t>
      </w:r>
      <w:r>
        <w:fldChar w:fldCharType="end"/>
      </w:r>
      <w:r>
        <w:t>: Hintergrundmusik-Export</w:t>
      </w:r>
    </w:p>
    <w:p w14:paraId="5BB6C275" w14:textId="77777777" w:rsidR="0021299C" w:rsidRDefault="0021299C" w:rsidP="0021299C"/>
    <w:p w14:paraId="265962C7" w14:textId="0DC2F4D7" w:rsidR="0021299C" w:rsidRPr="0021299C" w:rsidRDefault="0021299C" w:rsidP="0021299C">
      <w:pPr>
        <w:pStyle w:val="berschrift3"/>
      </w:pPr>
      <w:r>
        <w:t>Selbst aufgenommene Foleys</w:t>
      </w:r>
    </w:p>
    <w:p w14:paraId="07A474C7" w14:textId="77777777" w:rsidR="00440939" w:rsidRPr="00440939" w:rsidRDefault="00440939" w:rsidP="00440939"/>
    <w:p w14:paraId="5981B30C" w14:textId="6FE40A3A" w:rsidR="00B34964" w:rsidRDefault="00B34964" w:rsidP="00B34964">
      <w:pPr>
        <w:pStyle w:val="berschrift2"/>
      </w:pPr>
      <w:bookmarkStart w:id="13" w:name="_Toc179363321"/>
      <w:r>
        <w:t>Soundeffekte</w:t>
      </w:r>
      <w:bookmarkEnd w:id="13"/>
    </w:p>
    <w:p w14:paraId="6111B56F" w14:textId="06240ACB" w:rsidR="00B34964" w:rsidRPr="00B34964" w:rsidRDefault="00B34964" w:rsidP="00B34964">
      <w:pPr>
        <w:pStyle w:val="berschrift2"/>
      </w:pPr>
      <w:bookmarkStart w:id="14" w:name="_Toc179363322"/>
      <w:r>
        <w:t>Postproduktion</w:t>
      </w:r>
      <w:bookmarkEnd w:id="14"/>
    </w:p>
    <w:p w14:paraId="20551983" w14:textId="2721B335" w:rsidR="00B34964" w:rsidRPr="00B34964" w:rsidRDefault="00B34964" w:rsidP="00B34964">
      <w:pPr>
        <w:pStyle w:val="berschrift1"/>
      </w:pPr>
      <w:bookmarkStart w:id="15" w:name="_Toc179363323"/>
      <w:r w:rsidRPr="00B34964">
        <w:t>Zusammenfassung</w:t>
      </w:r>
      <w:bookmarkEnd w:id="15"/>
    </w:p>
    <w:sectPr w:rsidR="00B34964" w:rsidRPr="00B34964" w:rsidSect="00B34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05224F"/>
    <w:rsid w:val="00141F4D"/>
    <w:rsid w:val="001674BA"/>
    <w:rsid w:val="0021299C"/>
    <w:rsid w:val="003F00FC"/>
    <w:rsid w:val="003F763B"/>
    <w:rsid w:val="00440939"/>
    <w:rsid w:val="00570468"/>
    <w:rsid w:val="00676C54"/>
    <w:rsid w:val="007A4FA4"/>
    <w:rsid w:val="00804707"/>
    <w:rsid w:val="00863638"/>
    <w:rsid w:val="0087365F"/>
    <w:rsid w:val="00914DA1"/>
    <w:rsid w:val="009457C0"/>
    <w:rsid w:val="00970500"/>
    <w:rsid w:val="009E7823"/>
    <w:rsid w:val="00B24B9C"/>
    <w:rsid w:val="00B3401E"/>
    <w:rsid w:val="00B34964"/>
    <w:rsid w:val="00BD50B8"/>
    <w:rsid w:val="00D05D30"/>
    <w:rsid w:val="00D67E47"/>
    <w:rsid w:val="00D74F6F"/>
    <w:rsid w:val="00E069E7"/>
    <w:rsid w:val="00EB5A36"/>
    <w:rsid w:val="00EC7CDE"/>
    <w:rsid w:val="00F4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semiHidden/>
    <w:unhideWhenUsed/>
    <w:qFormat/>
    <w:rsid w:val="00914D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semiHidden/>
    <w:rsid w:val="00914DA1"/>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05224F"/>
    <w:rsid w:val="002D220F"/>
    <w:rsid w:val="003C4990"/>
    <w:rsid w:val="00570468"/>
    <w:rsid w:val="005E1033"/>
    <w:rsid w:val="00723639"/>
    <w:rsid w:val="008916F8"/>
    <w:rsid w:val="009457C0"/>
    <w:rsid w:val="009E7823"/>
    <w:rsid w:val="00A804D6"/>
    <w:rsid w:val="00BC6EFA"/>
    <w:rsid w:val="00BE10FB"/>
    <w:rsid w:val="00D74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722</Words>
  <Characters>4552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12</cp:revision>
  <dcterms:created xsi:type="dcterms:W3CDTF">2024-10-09T08:42:00Z</dcterms:created>
  <dcterms:modified xsi:type="dcterms:W3CDTF">2024-11-06T09:08:00Z</dcterms:modified>
</cp:coreProperties>
</file>