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50" w:type="dxa"/>
        <w:jc w:val="center"/>
        <w:tblCellSpacing w:w="0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220"/>
        <w:gridCol w:w="1237"/>
        <w:gridCol w:w="93"/>
      </w:tblGrid>
      <w:tr w:rsidR="006375AF" w:rsidRPr="006375AF" w:rsidTr="006375AF">
        <w:trPr>
          <w:tblCellSpacing w:w="0" w:type="dxa"/>
          <w:jc w:val="center"/>
        </w:trPr>
        <w:tc>
          <w:tcPr>
            <w:tcW w:w="6990" w:type="dxa"/>
            <w:shd w:val="clear" w:color="auto" w:fill="FFFFFF"/>
            <w:hideMark/>
          </w:tcPr>
          <w:tbl>
            <w:tblPr>
              <w:tblW w:w="69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90"/>
            </w:tblGrid>
            <w:tr w:rsidR="006375AF" w:rsidRPr="006375AF">
              <w:trPr>
                <w:trHeight w:val="7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line="750" w:lineRule="atLeast"/>
                    <w:jc w:val="left"/>
                    <w:rPr>
                      <w:rFonts w:ascii="微软雅黑" w:eastAsia="微软雅黑" w:hAnsi="微软雅黑" w:cs="宋体"/>
                      <w:color w:val="333333"/>
                      <w:kern w:val="0"/>
                      <w:sz w:val="33"/>
                      <w:szCs w:val="33"/>
                    </w:rPr>
                  </w:pPr>
                  <w:r w:rsidRPr="006375AF">
                    <w:rPr>
                      <w:rFonts w:ascii="微软雅黑" w:eastAsia="微软雅黑" w:hAnsi="微软雅黑" w:cs="宋体" w:hint="eastAsia"/>
                      <w:color w:val="333333"/>
                      <w:kern w:val="0"/>
                      <w:sz w:val="33"/>
                      <w:szCs w:val="33"/>
                    </w:rPr>
                    <w:t>王安宁</w:t>
                  </w:r>
                </w:p>
              </w:tc>
            </w:tr>
            <w:tr w:rsidR="006375AF" w:rsidRPr="006375AF">
              <w:trPr>
                <w:trHeight w:val="450"/>
                <w:tblCellSpacing w:w="0" w:type="dxa"/>
              </w:trPr>
              <w:tc>
                <w:tcPr>
                  <w:tcW w:w="6990" w:type="dxa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男</w:t>
                  </w:r>
                  <w:r w:rsidRPr="006375AF">
                    <w:rPr>
                      <w:rFonts w:ascii="Verdana" w:eastAsia="宋体" w:hAnsi="Verdana" w:cs="宋体"/>
                      <w:color w:val="B5B5B5"/>
                      <w:kern w:val="0"/>
                      <w:sz w:val="15"/>
                      <w:szCs w:val="15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年工作经验</w:t>
                  </w:r>
                  <w:r w:rsidRPr="006375AF">
                    <w:rPr>
                      <w:rFonts w:ascii="Verdana" w:eastAsia="宋体" w:hAnsi="Verdana" w:cs="宋体"/>
                      <w:color w:val="B5B5B5"/>
                      <w:kern w:val="0"/>
                      <w:sz w:val="15"/>
                      <w:szCs w:val="15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1990</w:t>
                  </w: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年</w:t>
                  </w: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月</w:t>
                  </w:r>
                  <w:r w:rsidRPr="006375AF">
                    <w:rPr>
                      <w:rFonts w:ascii="Verdana" w:eastAsia="宋体" w:hAnsi="Verdana" w:cs="宋体"/>
                      <w:color w:val="B5B5B5"/>
                      <w:kern w:val="0"/>
                      <w:sz w:val="15"/>
                      <w:szCs w:val="15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未婚</w:t>
                  </w:r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现居住于北京</w:t>
                  </w:r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  <w:proofErr w:type="gramStart"/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昌平区</w:t>
                  </w:r>
                  <w:proofErr w:type="gramEnd"/>
                  <w:r w:rsidRPr="006375AF">
                    <w:rPr>
                      <w:rFonts w:ascii="Verdana" w:eastAsia="宋体" w:hAnsi="Verdana" w:cs="宋体"/>
                      <w:color w:val="B5B5B5"/>
                      <w:kern w:val="0"/>
                      <w:sz w:val="15"/>
                      <w:szCs w:val="15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本科</w:t>
                  </w:r>
                  <w:r w:rsidRPr="006375AF">
                    <w:rPr>
                      <w:rFonts w:ascii="Verdana" w:eastAsia="宋体" w:hAnsi="Verdana" w:cs="宋体"/>
                      <w:color w:val="B5B5B5"/>
                      <w:kern w:val="0"/>
                      <w:sz w:val="15"/>
                      <w:szCs w:val="15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山东</w:t>
                  </w:r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  <w:r w:rsidRPr="006375AF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烟台户口</w:t>
                  </w:r>
                </w:p>
              </w:tc>
            </w:tr>
            <w:tr w:rsidR="006375AF" w:rsidRPr="006375AF">
              <w:trPr>
                <w:trHeight w:val="42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 w:hint="eastAsia"/>
                      <w:color w:val="EB6100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color w:val="EB6100"/>
                      <w:kern w:val="0"/>
                      <w:sz w:val="18"/>
                      <w:szCs w:val="18"/>
                    </w:rPr>
                    <w:t>王安宁要求您给出反馈后才展示联系方式，请点击下方按钮进行反馈</w:t>
                  </w:r>
                </w:p>
                <w:p w:rsidR="00603A95" w:rsidRDefault="00603A95" w:rsidP="00603A95">
                  <w:pPr>
                    <w:pStyle w:val="a6"/>
                    <w:shd w:val="clear" w:color="auto" w:fill="C4D4ED"/>
                    <w:spacing w:before="0" w:beforeAutospacing="0" w:after="0" w:afterAutospacing="0" w:line="600" w:lineRule="atLeast"/>
                    <w:rPr>
                      <w:rFonts w:ascii="微软雅黑" w:eastAsia="微软雅黑" w:hAnsi="微软雅黑"/>
                      <w:color w:val="676767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676767"/>
                      <w:sz w:val="32"/>
                      <w:szCs w:val="32"/>
                    </w:rPr>
                    <w:t>姓名：</w:t>
                  </w:r>
                  <w:hyperlink r:id="rId6" w:history="1">
                    <w:r>
                      <w:rPr>
                        <w:rStyle w:val="apple-converted-space"/>
                        <w:rFonts w:ascii="微软雅黑" w:eastAsia="微软雅黑" w:hAnsi="微软雅黑" w:hint="eastAsia"/>
                        <w:color w:val="2C91D5"/>
                        <w:sz w:val="32"/>
                        <w:szCs w:val="32"/>
                      </w:rPr>
                      <w:t> </w:t>
                    </w:r>
                    <w:r>
                      <w:rPr>
                        <w:rStyle w:val="a5"/>
                        <w:rFonts w:ascii="微软雅黑" w:eastAsia="微软雅黑" w:hAnsi="微软雅黑" w:hint="eastAsia"/>
                        <w:color w:val="2C91D5"/>
                        <w:sz w:val="32"/>
                        <w:szCs w:val="32"/>
                      </w:rPr>
                      <w:t>王安宁</w:t>
                    </w:r>
                  </w:hyperlink>
                </w:p>
                <w:p w:rsidR="00603A95" w:rsidRDefault="00603A95" w:rsidP="00603A95">
                  <w:pPr>
                    <w:pStyle w:val="a6"/>
                    <w:shd w:val="clear" w:color="auto" w:fill="C4D4ED"/>
                    <w:spacing w:before="0" w:beforeAutospacing="0" w:after="0" w:afterAutospacing="0" w:line="600" w:lineRule="atLeast"/>
                    <w:rPr>
                      <w:rFonts w:ascii="微软雅黑" w:eastAsia="微软雅黑" w:hAnsi="微软雅黑" w:hint="eastAsia"/>
                      <w:color w:val="676767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676767"/>
                      <w:sz w:val="32"/>
                      <w:szCs w:val="32"/>
                    </w:rPr>
                    <w:t>电话：</w:t>
                  </w:r>
                  <w:hyperlink r:id="rId7" w:history="1">
                    <w:r>
                      <w:rPr>
                        <w:rStyle w:val="apple-converted-space"/>
                        <w:rFonts w:ascii="微软雅黑" w:eastAsia="微软雅黑" w:hAnsi="微软雅黑" w:hint="eastAsia"/>
                        <w:color w:val="2C91D5"/>
                        <w:sz w:val="32"/>
                        <w:szCs w:val="32"/>
                      </w:rPr>
                      <w:t> </w:t>
                    </w:r>
                    <w:r>
                      <w:rPr>
                        <w:rStyle w:val="a5"/>
                        <w:rFonts w:ascii="微软雅黑" w:eastAsia="微软雅黑" w:hAnsi="微软雅黑" w:hint="eastAsia"/>
                        <w:color w:val="2C91D5"/>
                        <w:sz w:val="32"/>
                        <w:szCs w:val="32"/>
                      </w:rPr>
                      <w:t>18511789884</w:t>
                    </w:r>
                  </w:hyperlink>
                </w:p>
                <w:p w:rsidR="00603A95" w:rsidRDefault="00603A95" w:rsidP="00603A95">
                  <w:pPr>
                    <w:pStyle w:val="a6"/>
                    <w:shd w:val="clear" w:color="auto" w:fill="C4D4ED"/>
                    <w:spacing w:before="0" w:beforeAutospacing="0" w:after="0" w:afterAutospacing="0" w:line="600" w:lineRule="atLeast"/>
                    <w:rPr>
                      <w:rFonts w:ascii="微软雅黑" w:eastAsia="微软雅黑" w:hAnsi="微软雅黑" w:hint="eastAsia"/>
                      <w:color w:val="676767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676767"/>
                      <w:sz w:val="32"/>
                      <w:szCs w:val="32"/>
                    </w:rPr>
                    <w:t>邮箱：</w:t>
                  </w:r>
                  <w:hyperlink r:id="rId8" w:history="1">
                    <w:r>
                      <w:rPr>
                        <w:rStyle w:val="apple-converted-space"/>
                        <w:rFonts w:ascii="微软雅黑" w:eastAsia="微软雅黑" w:hAnsi="微软雅黑" w:hint="eastAsia"/>
                        <w:color w:val="2C91D5"/>
                        <w:sz w:val="32"/>
                        <w:szCs w:val="32"/>
                      </w:rPr>
                      <w:t> </w:t>
                    </w:r>
                    <w:r>
                      <w:rPr>
                        <w:rStyle w:val="a5"/>
                        <w:rFonts w:ascii="微软雅黑" w:eastAsia="微软雅黑" w:hAnsi="微软雅黑" w:hint="eastAsia"/>
                        <w:color w:val="2C91D5"/>
                        <w:sz w:val="32"/>
                        <w:szCs w:val="32"/>
                      </w:rPr>
                      <w:t>944529591@qq.com</w:t>
                    </w:r>
                  </w:hyperlink>
                </w:p>
                <w:p w:rsidR="00603A95" w:rsidRPr="00603A95" w:rsidRDefault="00603A95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color w:val="EB61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375AF" w:rsidRPr="006375A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5"/>
                    <w:gridCol w:w="2430"/>
                    <w:gridCol w:w="90"/>
                    <w:gridCol w:w="1230"/>
                    <w:gridCol w:w="90"/>
                    <w:gridCol w:w="2445"/>
                  </w:tblGrid>
                  <w:tr w:rsidR="006375AF" w:rsidRPr="00603A95">
                    <w:trPr>
                      <w:trHeight w:val="510"/>
                      <w:tblCellSpacing w:w="15" w:type="dxa"/>
                    </w:trPr>
                    <w:tc>
                      <w:tcPr>
                        <w:tcW w:w="90" w:type="dxa"/>
                        <w:vAlign w:val="center"/>
                        <w:hideMark/>
                      </w:tcPr>
                      <w:p w:rsidR="006375AF" w:rsidRPr="006375AF" w:rsidRDefault="006375AF" w:rsidP="006375A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single" w:sz="6" w:space="0" w:color="1C7ED1"/>
                        </w:tcBorders>
                        <w:shd w:val="clear" w:color="auto" w:fill="2F9DDF"/>
                        <w:vAlign w:val="center"/>
                        <w:hideMark/>
                      </w:tcPr>
                      <w:p w:rsidR="006375AF" w:rsidRPr="006375AF" w:rsidRDefault="000B1AF7" w:rsidP="006375AF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9" w:tgtFrame="_blank" w:history="1">
                          <w:r w:rsidR="006375AF" w:rsidRPr="006375AF">
                            <w:rPr>
                              <w:rFonts w:ascii="Verdana" w:eastAsia="宋体" w:hAnsi="Verdana" w:cs="宋体"/>
                              <w:color w:val="FFFFFF"/>
                              <w:kern w:val="0"/>
                            </w:rPr>
                            <w:t>我要联系</w:t>
                          </w:r>
                          <w:r w:rsidR="006375AF" w:rsidRPr="006375AF">
                            <w:rPr>
                              <w:rFonts w:ascii="Verdana" w:eastAsia="宋体" w:hAnsi="Verdana" w:cs="宋体"/>
                              <w:color w:val="FFFFFF"/>
                              <w:kern w:val="0"/>
                            </w:rPr>
                            <w:t>TA</w:t>
                          </w:r>
                        </w:hyperlink>
                      </w:p>
                    </w:tc>
                    <w:tc>
                      <w:tcPr>
                        <w:tcW w:w="60" w:type="dxa"/>
                        <w:vAlign w:val="center"/>
                        <w:hideMark/>
                      </w:tcPr>
                      <w:p w:rsidR="006375AF" w:rsidRPr="006375AF" w:rsidRDefault="006375AF" w:rsidP="006375A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bottom w:val="single" w:sz="6" w:space="0" w:color="E76F00"/>
                        </w:tcBorders>
                        <w:shd w:val="clear" w:color="auto" w:fill="EF8F00"/>
                        <w:vAlign w:val="center"/>
                        <w:hideMark/>
                      </w:tcPr>
                      <w:p w:rsidR="006375AF" w:rsidRPr="006375AF" w:rsidRDefault="000B1AF7" w:rsidP="006375AF">
                        <w:pPr>
                          <w:widowControl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0" w:tgtFrame="_blank" w:history="1">
                          <w:r w:rsidR="006375AF" w:rsidRPr="006375AF">
                            <w:rPr>
                              <w:rFonts w:ascii="Verdana" w:eastAsia="宋体" w:hAnsi="Verdana" w:cs="宋体"/>
                              <w:color w:val="FFFFFF"/>
                              <w:kern w:val="0"/>
                            </w:rPr>
                            <w:t>暂不合适</w:t>
                          </w:r>
                        </w:hyperlink>
                      </w:p>
                    </w:tc>
                    <w:tc>
                      <w:tcPr>
                        <w:tcW w:w="60" w:type="dxa"/>
                        <w:vAlign w:val="center"/>
                        <w:hideMark/>
                      </w:tcPr>
                      <w:p w:rsidR="006375AF" w:rsidRPr="006375AF" w:rsidRDefault="006375AF" w:rsidP="006375A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00" w:type="dxa"/>
                        <w:vAlign w:val="center"/>
                        <w:hideMark/>
                      </w:tcPr>
                      <w:p w:rsidR="006375AF" w:rsidRPr="006375AF" w:rsidRDefault="000B1AF7" w:rsidP="006375A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1" w:tgtFrame="_blank" w:history="1">
                          <w:r w:rsidR="006375AF" w:rsidRPr="006375AF">
                            <w:rPr>
                              <w:rFonts w:ascii="Verdana" w:eastAsia="宋体" w:hAnsi="Verdana" w:cs="宋体"/>
                              <w:color w:val="315AAA"/>
                              <w:kern w:val="0"/>
                              <w:sz w:val="18"/>
                              <w:u w:val="single"/>
                            </w:rPr>
                            <w:t>更多该职位人才精准推荐</w:t>
                          </w:r>
                        </w:hyperlink>
                      </w:p>
                    </w:tc>
                  </w:tr>
                </w:tbl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FFFFFF"/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2A586F"/>
                <w:kern w:val="0"/>
                <w:sz w:val="18"/>
                <w:szCs w:val="18"/>
              </w:rPr>
              <w:drawing>
                <wp:inline distT="0" distB="0" distL="0" distR="0">
                  <wp:extent cx="666750" cy="857250"/>
                  <wp:effectExtent l="19050" t="0" r="0" b="0"/>
                  <wp:docPr id="1" name="图片 1" descr="http://img00.zhaopin.cn/2012/img/my/v5/lookResumes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00.zhaopin.cn/2012/img/my/v5/lookResumes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shd w:val="clear" w:color="auto" w:fill="FFFFFF"/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6375AF" w:rsidRPr="006375AF" w:rsidTr="006375AF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6"/>
                <w:szCs w:val="18"/>
              </w:rPr>
            </w:pP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66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8550" w:type="dxa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/>
            </w:tblPr>
            <w:tblGrid>
              <w:gridCol w:w="8550"/>
            </w:tblGrid>
            <w:tr w:rsidR="006375AF" w:rsidRPr="006375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color w:val="FFFFFF"/>
                      <w:kern w:val="0"/>
                      <w:szCs w:val="21"/>
                    </w:rPr>
                    <w:t>自我评价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wordWrap w:val="0"/>
              <w:jc w:val="left"/>
              <w:rPr>
                <w:rFonts w:ascii="Verdana" w:eastAsia="宋体" w:hAnsi="Verdana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85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58"/>
              <w:gridCol w:w="7092"/>
            </w:tblGrid>
            <w:tr w:rsidR="006375AF" w:rsidRPr="006375AF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8"/>
                      <w:szCs w:val="18"/>
                    </w:rPr>
                  </w:pPr>
                </w:p>
              </w:tc>
            </w:tr>
            <w:tr w:rsidR="006375AF" w:rsidRPr="006375AF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8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性格随和开朗，工作认真负责，态度端正，有团队合作意识，沟通能力良好，适应力强，抗压能力强。</w:t>
                  </w:r>
                </w:p>
              </w:tc>
            </w:tr>
            <w:tr w:rsidR="006375AF" w:rsidRPr="006375AF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tcBorders>
                    <w:bottom w:val="dotted" w:sz="6" w:space="0" w:color="429BD8"/>
                  </w:tcBorders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8"/>
                      <w:szCs w:val="18"/>
                    </w:rPr>
                  </w:pPr>
                </w:p>
              </w:tc>
            </w:tr>
            <w:tr w:rsidR="006375AF" w:rsidRPr="006375AF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8"/>
                      <w:szCs w:val="18"/>
                    </w:rPr>
                  </w:pPr>
                </w:p>
              </w:tc>
            </w:tr>
            <w:tr w:rsidR="006375AF" w:rsidRPr="006375AF">
              <w:trPr>
                <w:tblCellSpacing w:w="15" w:type="dxa"/>
              </w:trPr>
              <w:tc>
                <w:tcPr>
                  <w:tcW w:w="1425" w:type="dxa"/>
                  <w:hideMark/>
                </w:tcPr>
                <w:p w:rsidR="006375AF" w:rsidRPr="006375AF" w:rsidRDefault="006375AF" w:rsidP="006375AF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期望从事职业：</w:t>
                  </w:r>
                </w:p>
              </w:tc>
              <w:tc>
                <w:tcPr>
                  <w:tcW w:w="7125" w:type="dxa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数据库管理员、</w:t>
                  </w:r>
                </w:p>
              </w:tc>
            </w:tr>
            <w:tr w:rsidR="006375AF" w:rsidRPr="006375AF">
              <w:trPr>
                <w:tblCellSpacing w:w="15" w:type="dxa"/>
              </w:trPr>
              <w:tc>
                <w:tcPr>
                  <w:tcW w:w="1425" w:type="dxa"/>
                  <w:hideMark/>
                </w:tcPr>
                <w:p w:rsidR="006375AF" w:rsidRPr="006375AF" w:rsidRDefault="006375AF" w:rsidP="006375AF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25" w:type="dxa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375AF" w:rsidRPr="006375AF">
              <w:trPr>
                <w:tblCellSpacing w:w="15" w:type="dxa"/>
              </w:trPr>
              <w:tc>
                <w:tcPr>
                  <w:tcW w:w="1425" w:type="dxa"/>
                  <w:hideMark/>
                </w:tcPr>
                <w:p w:rsidR="006375AF" w:rsidRPr="006375AF" w:rsidRDefault="006375AF" w:rsidP="006375AF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目前状况：</w:t>
                  </w:r>
                </w:p>
              </w:tc>
              <w:tc>
                <w:tcPr>
                  <w:tcW w:w="7125" w:type="dxa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我目前在职，正考虑换个新环境（如有合适的工作机会，到岗时间一个月左右）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shd w:val="clear" w:color="auto" w:fill="429BD8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75AF">
              <w:rPr>
                <w:rFonts w:ascii="Verdana" w:eastAsia="宋体" w:hAnsi="Verdana" w:cs="宋体"/>
                <w:color w:val="FFFFFF"/>
                <w:kern w:val="0"/>
                <w:szCs w:val="21"/>
              </w:rPr>
              <w:t>工作经历</w:t>
            </w: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80"/>
              <w:gridCol w:w="6360"/>
            </w:tblGrid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/>
                    <w:jc w:val="right"/>
                    <w:rPr>
                      <w:rFonts w:ascii="新宋体" w:eastAsia="新宋体" w:hAnsi="新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2014/11 - 至今</w:t>
                  </w: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北京海量数据技术股份有限公司</w:t>
                  </w: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（1年7个月）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新宋体" w:eastAsia="新宋体" w:hAnsi="新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数据库工程师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kern w:val="0"/>
                      <w:sz w:val="18"/>
                      <w:szCs w:val="18"/>
                    </w:rPr>
                    <w:t>IT服务(系统/数据/维护)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企业性质：股份制企业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规模：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100-499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 w:line="30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工作描述：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、新华保险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oracle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数据库单机升</w:t>
                  </w:r>
                  <w:proofErr w:type="spell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rac</w:t>
                  </w:r>
                  <w:proofErr w:type="spell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、北京市建筑工程专业劳务发包承包交易中心</w:t>
                  </w:r>
                  <w:proofErr w:type="spell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rac</w:t>
                  </w:r>
                  <w:proofErr w:type="spell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升级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、北汽新能源</w:t>
                  </w:r>
                  <w:proofErr w:type="spell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rac</w:t>
                  </w:r>
                  <w:proofErr w:type="spell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安装、运维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、安邦保险财产险数据库优化项目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、国家电网驻场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oracle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运维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80"/>
              <w:gridCol w:w="6360"/>
            </w:tblGrid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/>
                    <w:jc w:val="right"/>
                    <w:rPr>
                      <w:rFonts w:ascii="新宋体" w:eastAsia="新宋体" w:hAnsi="新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2013/06 - 2014/11</w:t>
                  </w: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北京银丰新融科技开发有限公司</w:t>
                  </w: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（1年5个月）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新宋体" w:eastAsia="新宋体" w:hAnsi="新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数据库开发工程师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kern w:val="0"/>
                      <w:sz w:val="18"/>
                      <w:szCs w:val="18"/>
                    </w:rPr>
                    <w:t>IT服务(系统/数据/维护)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规模：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500-999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6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 w:line="30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工作描述：主要参与</w:t>
                  </w:r>
                  <w:proofErr w:type="gram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北京银行后督系统</w:t>
                  </w:r>
                  <w:proofErr w:type="gram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、审计系统的存储过程开发、前台业务</w:t>
                  </w:r>
                  <w:proofErr w:type="spell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语句开发的工作。同时负责开发、测试环境的数据库搭建、导数等工作。具体工作内容如下：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负责北京银行后督、审计项目组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oracle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数据库测试环境的搭建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负责测试数据的导入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导出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、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参与北京银行后督、审计项目存储过程的开发（主要是从其他系统的表通过</w:t>
                  </w:r>
                  <w:proofErr w:type="spell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db_link</w:t>
                  </w:r>
                  <w:proofErr w:type="spell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方式，抽数到本系统）、业务</w:t>
                  </w:r>
                  <w:proofErr w:type="spell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语句开发、前台查证和预警模型的</w:t>
                  </w:r>
                  <w:proofErr w:type="spellStart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语句的开发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shd w:val="clear" w:color="auto" w:fill="429BD8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75AF">
              <w:rPr>
                <w:rFonts w:ascii="Verdana" w:eastAsia="宋体" w:hAnsi="Verdana" w:cs="宋体"/>
                <w:color w:val="FFFFFF"/>
                <w:kern w:val="0"/>
                <w:szCs w:val="21"/>
              </w:rPr>
              <w:t>教育经历</w:t>
            </w: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80"/>
              <w:gridCol w:w="6180"/>
            </w:tblGrid>
            <w:tr w:rsidR="006375AF" w:rsidRPr="006375AF">
              <w:trPr>
                <w:trHeight w:val="300"/>
                <w:tblCellSpacing w:w="0" w:type="dxa"/>
              </w:trPr>
              <w:tc>
                <w:tcPr>
                  <w:tcW w:w="1980" w:type="dxa"/>
                  <w:hideMark/>
                </w:tcPr>
                <w:p w:rsidR="006375AF" w:rsidRPr="006375AF" w:rsidRDefault="006375AF" w:rsidP="006375AF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新宋体" w:eastAsia="新宋体" w:hAnsi="新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2009/09 - 2013/06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华南理工大学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计算机软件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shd w:val="clear" w:color="auto" w:fill="429BD8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75AF">
              <w:rPr>
                <w:rFonts w:ascii="Verdana" w:eastAsia="宋体" w:hAnsi="Verdana" w:cs="宋体"/>
                <w:color w:val="FFFFFF"/>
                <w:kern w:val="0"/>
                <w:szCs w:val="21"/>
              </w:rPr>
              <w:t>培训经历</w:t>
            </w: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80"/>
              <w:gridCol w:w="6030"/>
            </w:tblGrid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/>
                    <w:jc w:val="right"/>
                    <w:rPr>
                      <w:rFonts w:ascii="新宋体" w:eastAsia="新宋体" w:hAnsi="新宋体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新宋体" w:eastAsia="新宋体" w:hAnsi="新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2014/08 - 2014/11</w:t>
                  </w:r>
                </w:p>
              </w:tc>
              <w:tc>
                <w:tcPr>
                  <w:tcW w:w="603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CUUG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3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 w:line="30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培训课程：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Oracle OCP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3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 w:line="30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所获证书：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Oracle OCP</w:t>
                  </w:r>
                </w:p>
              </w:tc>
            </w:tr>
            <w:tr w:rsidR="006375AF" w:rsidRPr="006375AF">
              <w:trPr>
                <w:trHeight w:val="330"/>
                <w:tblCellSpacing w:w="0" w:type="dxa"/>
              </w:trPr>
              <w:tc>
                <w:tcPr>
                  <w:tcW w:w="1980" w:type="dxa"/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30" w:type="dxa"/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wordWrap w:val="0"/>
                    <w:spacing w:before="100" w:beforeAutospacing="1" w:after="100" w:afterAutospacing="1" w:line="30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培训地点：北京市海淀区紫竹院路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98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号北京化工大学科技园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shd w:val="clear" w:color="auto" w:fill="429BD8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75AF">
              <w:rPr>
                <w:rFonts w:ascii="Verdana" w:eastAsia="宋体" w:hAnsi="Verdana" w:cs="宋体"/>
                <w:color w:val="FFFFFF"/>
                <w:kern w:val="0"/>
                <w:szCs w:val="21"/>
              </w:rPr>
              <w:t>证书</w:t>
            </w: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9"/>
              <w:gridCol w:w="7500"/>
            </w:tblGrid>
            <w:tr w:rsidR="006375AF" w:rsidRPr="006375AF">
              <w:trPr>
                <w:trHeight w:val="300"/>
                <w:tblCellSpacing w:w="0" w:type="dxa"/>
              </w:trPr>
              <w:tc>
                <w:tcPr>
                  <w:tcW w:w="810" w:type="dxa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2014/12</w:t>
                  </w:r>
                </w:p>
              </w:tc>
              <w:tc>
                <w:tcPr>
                  <w:tcW w:w="7500" w:type="dxa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Oracle Database 11g  Administrator Certified Professional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shd w:val="clear" w:color="auto" w:fill="429BD8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75AF" w:rsidRPr="006375AF" w:rsidRDefault="006375AF" w:rsidP="006375A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75AF">
              <w:rPr>
                <w:rFonts w:ascii="Verdana" w:eastAsia="宋体" w:hAnsi="Verdana" w:cs="宋体"/>
                <w:color w:val="FFFFFF"/>
                <w:kern w:val="0"/>
                <w:szCs w:val="21"/>
              </w:rPr>
              <w:t>语言能力</w:t>
            </w: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42"/>
            </w:tblGrid>
            <w:tr w:rsidR="006375AF" w:rsidRPr="006375AF">
              <w:trPr>
                <w:trHeight w:val="30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一般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一般</w:t>
                  </w:r>
                </w:p>
              </w:tc>
            </w:tr>
            <w:tr w:rsidR="006375AF" w:rsidRPr="006375AF">
              <w:trPr>
                <w:trHeight w:val="30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75AF" w:rsidRPr="006375AF" w:rsidRDefault="006375AF" w:rsidP="006375A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日语：读写能力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一般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|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6375AF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一般</w:t>
                  </w:r>
                </w:p>
              </w:tc>
            </w:tr>
          </w:tbl>
          <w:p w:rsidR="006375AF" w:rsidRPr="006375AF" w:rsidRDefault="006375AF" w:rsidP="006375A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shd w:val="clear" w:color="auto" w:fill="429BD8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375AF" w:rsidRPr="006375AF" w:rsidRDefault="006375AF" w:rsidP="006375A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75AF">
              <w:rPr>
                <w:rFonts w:ascii="Verdana" w:eastAsia="宋体" w:hAnsi="Verdana" w:cs="宋体"/>
                <w:color w:val="FFFFFF"/>
                <w:kern w:val="0"/>
                <w:szCs w:val="21"/>
              </w:rPr>
              <w:t>兴趣爱好</w:t>
            </w:r>
          </w:p>
        </w:tc>
      </w:tr>
    </w:tbl>
    <w:p w:rsidR="006375AF" w:rsidRPr="006375AF" w:rsidRDefault="006375AF" w:rsidP="0063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50"/>
      </w:tblGrid>
      <w:tr w:rsidR="006375AF" w:rsidRPr="006375AF" w:rsidTr="006375AF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p w:rsidR="006375AF" w:rsidRPr="006375AF" w:rsidRDefault="006375AF" w:rsidP="006375AF">
            <w:pPr>
              <w:widowControl/>
              <w:wordWrap w:val="0"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375A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羽毛球，看电影，唱</w:t>
            </w:r>
            <w:r w:rsidRPr="006375A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k</w:t>
            </w:r>
            <w:r w:rsidRPr="006375A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6375A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看动漫</w:t>
            </w:r>
            <w:proofErr w:type="gramEnd"/>
            <w:r w:rsidRPr="006375A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，骑行，爬山，旅游，做实验</w:t>
            </w:r>
          </w:p>
        </w:tc>
      </w:tr>
    </w:tbl>
    <w:p w:rsidR="007808D5" w:rsidRDefault="007808D5"/>
    <w:sectPr w:rsidR="007808D5" w:rsidSect="0078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FA2" w:rsidRDefault="00D16FA2" w:rsidP="006375AF">
      <w:r>
        <w:separator/>
      </w:r>
    </w:p>
  </w:endnote>
  <w:endnote w:type="continuationSeparator" w:id="0">
    <w:p w:rsidR="00D16FA2" w:rsidRDefault="00D16FA2" w:rsidP="00637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FA2" w:rsidRDefault="00D16FA2" w:rsidP="006375AF">
      <w:r>
        <w:separator/>
      </w:r>
    </w:p>
  </w:footnote>
  <w:footnote w:type="continuationSeparator" w:id="0">
    <w:p w:rsidR="00D16FA2" w:rsidRDefault="00D16FA2" w:rsidP="006375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5AF"/>
    <w:rsid w:val="000B1AF7"/>
    <w:rsid w:val="00603A95"/>
    <w:rsid w:val="006375AF"/>
    <w:rsid w:val="007808D5"/>
    <w:rsid w:val="00D16FA2"/>
    <w:rsid w:val="00EB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8D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5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5A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375A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37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375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75AF"/>
    <w:rPr>
      <w:sz w:val="18"/>
      <w:szCs w:val="18"/>
    </w:rPr>
  </w:style>
  <w:style w:type="character" w:customStyle="1" w:styleId="apple-converted-space">
    <w:name w:val="apple-converted-space"/>
    <w:basedOn w:val="a0"/>
    <w:rsid w:val="00603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img00.zhaopin.cn/2012/img/my/v5/lookResume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cnt.zhaopin.com/Market/whole_counter.jsp?sid=121125267&amp;site=&amp;url=http://jobads.zhaopin.com/Position/RecommendResumes4Position/CC642888722J9025000300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cnt.zhaopin.com/Market/whole_counter.jsp?sid=121125266&amp;site=&amp;url=http://rd.zhaopin.com/resumepreview/resume/viewone/1/443452073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nt.zhaopin.com/Market/whole_counter.jsp?sid=121125266&amp;site=&amp;url=http://rd.zhaopin.com/resumepreview/resume/emailim?ldparam=EA00ED3DF2284B6A466550614664577342675D775D6858735C664B73536A5B65516147645273466758775C6854735D664273276A066519615D6405731C67077749685773506641735F6A4F655061446454735F675E775168527350664673556A47655F614064507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jiangfengli</dc:creator>
  <cp:keywords/>
  <dc:description/>
  <cp:lastModifiedBy>jiangfengli</cp:lastModifiedBy>
  <cp:revision>3</cp:revision>
  <dcterms:created xsi:type="dcterms:W3CDTF">2016-06-14T01:36:00Z</dcterms:created>
  <dcterms:modified xsi:type="dcterms:W3CDTF">2016-06-16T03:29:00Z</dcterms:modified>
</cp:coreProperties>
</file>