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BF" w:rsidRDefault="002F0AE1">
      <w:r>
        <w:t xml:space="preserve">Review </w:t>
      </w:r>
      <w:proofErr w:type="spellStart"/>
      <w:r>
        <w:t>cdn</w:t>
      </w:r>
      <w:proofErr w:type="spellEnd"/>
      <w:r>
        <w:t xml:space="preserve"> and script src</w:t>
      </w:r>
      <w:bookmarkStart w:id="0" w:name="_GoBack"/>
      <w:bookmarkEnd w:id="0"/>
    </w:p>
    <w:sectPr w:rsidR="000D49BF" w:rsidSect="000D4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AE1"/>
    <w:rsid w:val="000D49BF"/>
    <w:rsid w:val="002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0D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richards</dc:creator>
  <cp:keywords/>
  <dc:description/>
  <cp:lastModifiedBy>marsha richards</cp:lastModifiedBy>
  <cp:revision>1</cp:revision>
  <dcterms:created xsi:type="dcterms:W3CDTF">2015-08-22T14:20:00Z</dcterms:created>
  <dcterms:modified xsi:type="dcterms:W3CDTF">2015-08-23T01:32:00Z</dcterms:modified>
</cp:coreProperties>
</file>