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823" w:rsidRDefault="005D5A41" w:rsidP="005D5A41">
      <w:pPr>
        <w:jc w:val="center"/>
      </w:pPr>
      <w:r w:rsidRPr="005D5A41">
        <w:rPr>
          <w:rFonts w:hint="eastAsia"/>
        </w:rPr>
        <w:t>基于位置的社会网络中利益点推荐研究综述</w:t>
      </w:r>
      <w:bookmarkStart w:id="0" w:name="_GoBack"/>
      <w:bookmarkEnd w:id="0"/>
    </w:p>
    <w:p w:rsidR="005D5A41" w:rsidRDefault="005D5A41" w:rsidP="005D5A41">
      <w:pPr>
        <w:rPr>
          <w:rFonts w:hint="eastAsia"/>
        </w:rPr>
      </w:pPr>
      <w:r>
        <w:rPr>
          <w:rFonts w:hint="eastAsia"/>
        </w:rPr>
        <w:t>摘要--</w:t>
      </w:r>
    </w:p>
    <w:sectPr w:rsidR="005D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93F" w:rsidRDefault="001B393F" w:rsidP="005D5A41">
      <w:r>
        <w:separator/>
      </w:r>
    </w:p>
  </w:endnote>
  <w:endnote w:type="continuationSeparator" w:id="0">
    <w:p w:rsidR="001B393F" w:rsidRDefault="001B393F" w:rsidP="005D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93F" w:rsidRDefault="001B393F" w:rsidP="005D5A41">
      <w:r>
        <w:separator/>
      </w:r>
    </w:p>
  </w:footnote>
  <w:footnote w:type="continuationSeparator" w:id="0">
    <w:p w:rsidR="001B393F" w:rsidRDefault="001B393F" w:rsidP="005D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23"/>
    <w:rsid w:val="001B393F"/>
    <w:rsid w:val="00373D68"/>
    <w:rsid w:val="005D5A41"/>
    <w:rsid w:val="00695C23"/>
    <w:rsid w:val="00C4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E6E1"/>
  <w15:chartTrackingRefBased/>
  <w15:docId w15:val="{14CC8855-8EA7-4112-BA5F-B5A3CD16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A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LiHanShuang</dc:creator>
  <cp:keywords/>
  <dc:description/>
  <cp:lastModifiedBy>LiHanShuang</cp:lastModifiedBy>
  <cp:revision>2</cp:revision>
  <dcterms:created xsi:type="dcterms:W3CDTF">2019-03-26T08:30:00Z</dcterms:created>
  <dcterms:modified xsi:type="dcterms:W3CDTF">2019-03-26T08:44:00Z</dcterms:modified>
</cp:coreProperties>
</file>