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BF" w:rsidRDefault="009709BF" w:rsidP="009709BF">
      <w:pPr>
        <w:pStyle w:val="a3"/>
      </w:pPr>
      <w:r w:rsidRPr="009709BF">
        <w:rPr>
          <w:rFonts w:hint="eastAsia"/>
        </w:rPr>
        <w:t>适用于家乡和外地用户的位置感知推荐系统</w:t>
      </w:r>
    </w:p>
    <w:p w:rsidR="009709BF" w:rsidRDefault="009709BF" w:rsidP="009709BF">
      <w:pPr>
        <w:rPr>
          <w:b/>
        </w:rPr>
      </w:pPr>
      <w:r w:rsidRPr="009709BF">
        <w:rPr>
          <w:rFonts w:hint="eastAsia"/>
          <w:b/>
        </w:rPr>
        <w:t>摘要</w:t>
      </w:r>
    </w:p>
    <w:p w:rsidR="009709BF" w:rsidRDefault="009709BF" w:rsidP="009709BF">
      <w:pPr>
        <w:ind w:firstLineChars="200" w:firstLine="420"/>
      </w:pPr>
      <w:r w:rsidRPr="009709BF">
        <w:rPr>
          <w:rFonts w:hint="eastAsia"/>
        </w:rPr>
        <w:t>空间项目推荐已成为帮助人们发现有趣位置的重要手段，尤其是当人们访问不熟悉的地区时。</w:t>
      </w:r>
      <w:r w:rsidRPr="009709BF">
        <w:t xml:space="preserve"> 目前的一些研究主要集中在根据用户的登记记录对空间项目推荐的个人和集体地理偏好进行建模，但他们未能探索</w:t>
      </w:r>
      <w:r w:rsidRPr="00D64CEA">
        <w:rPr>
          <w:color w:val="FF0000"/>
        </w:rPr>
        <w:t>用户兴趣跨越地理区域</w:t>
      </w:r>
      <w:r w:rsidRPr="009709BF">
        <w:t>的现象，</w:t>
      </w:r>
      <w:r w:rsidRPr="000E4FF2">
        <w:rPr>
          <w:color w:val="FF0000"/>
        </w:rPr>
        <w:t>用户在</w:t>
      </w:r>
      <w:r w:rsidRPr="000E4FF2">
        <w:rPr>
          <w:rFonts w:hint="eastAsia"/>
          <w:color w:val="FF0000"/>
        </w:rPr>
        <w:t>不同区域</w:t>
      </w:r>
      <w:r w:rsidRPr="000E4FF2">
        <w:rPr>
          <w:color w:val="FF0000"/>
        </w:rPr>
        <w:t>旅行时会表现出不同的兴趣</w:t>
      </w:r>
      <w:r>
        <w:rPr>
          <w:rFonts w:hint="eastAsia"/>
        </w:rPr>
        <w:t>。</w:t>
      </w:r>
      <w:r w:rsidRPr="009709BF">
        <w:rPr>
          <w:rFonts w:hint="eastAsia"/>
        </w:rPr>
        <w:t>此外，他们忽视了</w:t>
      </w:r>
      <w:r w:rsidRPr="000E4FF2">
        <w:rPr>
          <w:rFonts w:hint="eastAsia"/>
          <w:color w:val="FF0000"/>
        </w:rPr>
        <w:t>公众评论</w:t>
      </w:r>
      <w:r w:rsidRPr="009709BF">
        <w:rPr>
          <w:rFonts w:hint="eastAsia"/>
        </w:rPr>
        <w:t>对于随后的用户登录行为的重要性。</w:t>
      </w:r>
      <w:r w:rsidR="00A77FB4" w:rsidRPr="00A77FB4">
        <w:rPr>
          <w:rFonts w:hint="eastAsia"/>
        </w:rPr>
        <w:t>因此，</w:t>
      </w:r>
      <w:r w:rsidR="00A77FB4" w:rsidRPr="000E4FF2">
        <w:rPr>
          <w:rFonts w:hint="eastAsia"/>
          <w:color w:val="5B9BD5" w:themeColor="accent1"/>
        </w:rPr>
        <w:t>有必要在正确的位置向正确的用户推荐正确的商品</w:t>
      </w:r>
      <w:r w:rsidR="00A77FB4" w:rsidRPr="00A77FB4">
        <w:rPr>
          <w:rFonts w:hint="eastAsia"/>
        </w:rPr>
        <w:t>。在本文中，我们提出了一个</w:t>
      </w:r>
      <w:r w:rsidR="00A77FB4" w:rsidRPr="000E4FF2">
        <w:rPr>
          <w:rFonts w:hint="eastAsia"/>
          <w:color w:val="FF0000"/>
        </w:rPr>
        <w:t>潜在的概率生成模型</w:t>
      </w:r>
      <w:r w:rsidR="00A77FB4" w:rsidRPr="000E4FF2">
        <w:rPr>
          <w:color w:val="FF0000"/>
        </w:rPr>
        <w:t>LSARS</w:t>
      </w:r>
      <w:r w:rsidR="00A77FB4" w:rsidRPr="00A77FB4">
        <w:t>来模拟用户在家乡和城外情况下的签入活动的决策过程。 针对用户的</w:t>
      </w:r>
      <w:r w:rsidR="00A77FB4" w:rsidRPr="000E4FF2">
        <w:rPr>
          <w:color w:val="FF0000"/>
        </w:rPr>
        <w:t>兴趣需求和人群情绪</w:t>
      </w:r>
      <w:r w:rsidR="00A77FB4" w:rsidRPr="00A77FB4">
        <w:t>，从空间项目和用户评论的内容中学习位置感知和情感感知的个人兴趣。</w:t>
      </w:r>
      <w:r w:rsidR="00A77FB4" w:rsidRPr="00A77FB4">
        <w:rPr>
          <w:rFonts w:hint="eastAsia"/>
        </w:rPr>
        <w:t>最后，我们将</w:t>
      </w:r>
      <w:r w:rsidR="00A77FB4" w:rsidRPr="00A77FB4">
        <w:t>LSARS部署到两个实际的应用场景：空间项目推荐和目标用户发现。</w:t>
      </w:r>
      <w:r w:rsidR="00A77FB4" w:rsidRPr="00A77FB4">
        <w:rPr>
          <w:rFonts w:hint="eastAsia"/>
        </w:rPr>
        <w:t>在两个大规模的基于位置的社交网络</w:t>
      </w:r>
      <w:r w:rsidR="00A77FB4" w:rsidRPr="00A77FB4">
        <w:t>(LBSNs)数据集上的广泛实验表明，与现有的最先进的方法相比，LSARS获得了更好的性能。</w:t>
      </w:r>
    </w:p>
    <w:p w:rsidR="00B0533F" w:rsidRDefault="00B0533F" w:rsidP="00B0533F"/>
    <w:p w:rsidR="00B0533F" w:rsidRPr="00B0533F" w:rsidRDefault="00B0533F" w:rsidP="00B0533F">
      <w:pPr>
        <w:rPr>
          <w:b/>
        </w:rPr>
      </w:pPr>
      <w:r w:rsidRPr="00B0533F">
        <w:rPr>
          <w:rFonts w:hint="eastAsia"/>
          <w:b/>
        </w:rPr>
        <w:t>1</w:t>
      </w:r>
      <w:r w:rsidRPr="00B0533F">
        <w:rPr>
          <w:b/>
        </w:rPr>
        <w:t xml:space="preserve"> </w:t>
      </w:r>
      <w:r w:rsidRPr="00B0533F">
        <w:rPr>
          <w:rFonts w:hint="eastAsia"/>
          <w:b/>
        </w:rPr>
        <w:t>介绍</w:t>
      </w:r>
    </w:p>
    <w:p w:rsidR="00B0533F" w:rsidRDefault="007B69DD" w:rsidP="007B69DD">
      <w:pPr>
        <w:ind w:firstLineChars="200" w:firstLine="420"/>
      </w:pPr>
      <w:r w:rsidRPr="007B69DD">
        <w:rPr>
          <w:rFonts w:hint="eastAsia"/>
        </w:rPr>
        <w:t>随着无线通信技术的快速发展，基于位置的社交网络（</w:t>
      </w:r>
      <w:r w:rsidRPr="007B69DD">
        <w:t>LBSNs）智能手机应用程序不断涌现，如Foursquare和Yelp，它们可以帮助用户找到附近有趣的地方。</w:t>
      </w:r>
      <w:r w:rsidRPr="007B69DD">
        <w:rPr>
          <w:rFonts w:hint="eastAsia"/>
        </w:rPr>
        <w:t>此外，用户还可以在这些</w:t>
      </w:r>
      <w:r w:rsidRPr="007B69DD">
        <w:t>LBSNs平台上发布他们的登入、主观评论和图片。</w:t>
      </w:r>
      <w:r w:rsidRPr="007B69DD">
        <w:rPr>
          <w:rFonts w:hint="eastAsia"/>
        </w:rPr>
        <w:t>大量的用户在物理世界中的行为被记录下来。如何深入分析用户的个性化推荐行为，是一项非常有价值的工作。</w:t>
      </w:r>
    </w:p>
    <w:p w:rsidR="007B69DD" w:rsidRDefault="007B69DD" w:rsidP="007B69DD">
      <w:pPr>
        <w:ind w:firstLineChars="200" w:firstLine="420"/>
      </w:pPr>
      <w:r w:rsidRPr="007B69DD">
        <w:rPr>
          <w:rFonts w:hint="eastAsia"/>
        </w:rPr>
        <w:t>现有的一些方法在</w:t>
      </w:r>
      <w:r w:rsidRPr="007B69DD">
        <w:t>LBSNs中将矩阵因式分解应用于空间项目推荐。</w:t>
      </w:r>
      <w:r w:rsidRPr="007B69DD">
        <w:rPr>
          <w:rFonts w:hint="eastAsia"/>
        </w:rPr>
        <w:t>事实上，有数以百万计的空间项目，但是每个用户只访问其中的一小部分，造成了</w:t>
      </w:r>
      <w:r w:rsidRPr="00A80B3A">
        <w:rPr>
          <w:rFonts w:hint="eastAsia"/>
          <w:color w:val="00B050"/>
        </w:rPr>
        <w:t>数据的稀疏性</w:t>
      </w:r>
      <w:r w:rsidRPr="007B69DD">
        <w:rPr>
          <w:rFonts w:hint="eastAsia"/>
        </w:rPr>
        <w:t>。为了缓解这一问题，一些研究将</w:t>
      </w:r>
      <w:r w:rsidRPr="00A80B3A">
        <w:rPr>
          <w:rFonts w:hint="eastAsia"/>
          <w:color w:val="00B050"/>
        </w:rPr>
        <w:t>地理和社会</w:t>
      </w:r>
      <w:r w:rsidRPr="007B69DD">
        <w:rPr>
          <w:rFonts w:hint="eastAsia"/>
        </w:rPr>
        <w:t>两方面的研究融合到矩阵因式分解</w:t>
      </w:r>
      <w:r w:rsidRPr="007B69DD">
        <w:t>[4，12]中。</w:t>
      </w:r>
      <w:r w:rsidR="00AE5228" w:rsidRPr="00AE5228">
        <w:rPr>
          <w:rFonts w:hint="eastAsia"/>
        </w:rPr>
        <w:t>然而，以往的方法只适合于本地用户推荐空间项目，即家乡推荐。此外，对于外地用户</w:t>
      </w:r>
      <w:r w:rsidR="00AE5228" w:rsidRPr="00AE5228">
        <w:t>(如旅行者)来说，他们的大部分脚印都是在家乡地区留下的，这就加剧了数据稀疏的问题。[17]</w:t>
      </w:r>
      <w:r w:rsidR="00AE5228" w:rsidRPr="00AE5228">
        <w:rPr>
          <w:rFonts w:hint="eastAsia"/>
        </w:rPr>
        <w:t>报道说，对于普通用户来说，她的家乡和外地登记记录的比率是</w:t>
      </w:r>
      <w:r w:rsidR="00AE5228" w:rsidRPr="00AE5228">
        <w:t>1：0.0047。</w:t>
      </w:r>
    </w:p>
    <w:p w:rsidR="00AE5228" w:rsidRDefault="00AE5228" w:rsidP="007B69DD">
      <w:pPr>
        <w:ind w:firstLineChars="200" w:firstLine="420"/>
      </w:pPr>
      <w:r w:rsidRPr="00A80B3A">
        <w:rPr>
          <w:rFonts w:hint="eastAsia"/>
          <w:color w:val="00B050"/>
        </w:rPr>
        <w:t>利用空间项目的内容信息是解决数据稀疏和冷启动问题的有效方法</w:t>
      </w:r>
      <w:r w:rsidRPr="00AE5228">
        <w:rPr>
          <w:rFonts w:hint="eastAsia"/>
        </w:rPr>
        <w:t>。最近的一些研究</w:t>
      </w:r>
      <w:r w:rsidRPr="00AE5228">
        <w:t>[9，12-14，23，26，30]利用</w:t>
      </w:r>
      <w:r>
        <w:rPr>
          <w:rFonts w:hint="eastAsia"/>
        </w:rPr>
        <w:t>兴趣</w:t>
      </w:r>
      <w:r w:rsidRPr="00AE5228">
        <w:t>点(POI</w:t>
      </w:r>
      <w:r w:rsidRPr="00AE5228">
        <w:rPr>
          <w:vertAlign w:val="subscript"/>
        </w:rPr>
        <w:t>S</w:t>
      </w:r>
      <w:r w:rsidRPr="00AE5228">
        <w:t>)的分类和标签来推断外地用户的兴趣，并提出相应的POI建议。</w:t>
      </w:r>
      <w:r w:rsidRPr="00AE5228">
        <w:rPr>
          <w:rFonts w:hint="eastAsia"/>
        </w:rPr>
        <w:t>然而，这些方法没有考虑到不同地理区域的</w:t>
      </w:r>
      <w:r w:rsidRPr="00A80B3A">
        <w:rPr>
          <w:rFonts w:hint="eastAsia"/>
          <w:color w:val="FF0000"/>
        </w:rPr>
        <w:t>用户兴趣漂移现象</w:t>
      </w:r>
      <w:r w:rsidRPr="00AE5228">
        <w:t>[29]，即用户在离开家乡时往往有不同的兴趣。</w:t>
      </w:r>
      <w:r w:rsidRPr="00AE5228">
        <w:rPr>
          <w:rFonts w:hint="eastAsia"/>
        </w:rPr>
        <w:t>例如，在家乡很少吃海鲜的用户在海滨城市旅行时，经常会去海鲜餐厅。这种现象背后的原因是，外地的使用者更喜欢体验当地的一种可能不符合他们原有</w:t>
      </w:r>
      <w:r>
        <w:rPr>
          <w:rFonts w:hint="eastAsia"/>
        </w:rPr>
        <w:t>兴趣</w:t>
      </w:r>
      <w:r w:rsidRPr="00AE5228">
        <w:rPr>
          <w:rFonts w:hint="eastAsia"/>
        </w:rPr>
        <w:t>的种族。</w:t>
      </w:r>
    </w:p>
    <w:p w:rsidR="00AE5228" w:rsidRDefault="00AE5228" w:rsidP="007B69DD">
      <w:pPr>
        <w:ind w:firstLineChars="200" w:firstLine="420"/>
      </w:pPr>
      <w:r w:rsidRPr="00AE5228">
        <w:rPr>
          <w:rFonts w:hint="eastAsia"/>
        </w:rPr>
        <w:t>此外，用户通常会在评论中表达他们对一些访问过的地方的主观情绪。一些文献</w:t>
      </w:r>
      <w:r w:rsidRPr="00AE5228">
        <w:t>[7,22]利用历史评论中的情感作为学习用户兴趣的明确特征，但很少有研究考虑到</w:t>
      </w:r>
      <w:r w:rsidRPr="00A80B3A">
        <w:rPr>
          <w:color w:val="FF0000"/>
        </w:rPr>
        <w:t>项目的人群情绪（即所有评论的整体情绪倾向）</w:t>
      </w:r>
      <w:r w:rsidRPr="00AE5228">
        <w:t>。</w:t>
      </w:r>
      <w:r w:rsidRPr="00AE5228">
        <w:rPr>
          <w:rFonts w:hint="eastAsia"/>
        </w:rPr>
        <w:t>事实上，在用户决定访问某个地方之前，他们通常会参考该地方的相关评论。我们认为，即使空间项目本身符合用户的兴趣，向用户推荐具有负面情绪的空间项目也是不合适的。图</w:t>
      </w:r>
      <w:r w:rsidRPr="00AE5228">
        <w:t>1示出了访问一个地方的用户的决策过程的示例。</w:t>
      </w:r>
      <w:r w:rsidRPr="00AE5228">
        <w:rPr>
          <w:rFonts w:hint="eastAsia"/>
        </w:rPr>
        <w:t>每个项目的人群情绪可以通过从所有评论中收集到的情绪来获得。</w:t>
      </w:r>
    </w:p>
    <w:p w:rsidR="00AE5228" w:rsidRDefault="00AE5228" w:rsidP="007B69DD">
      <w:pPr>
        <w:ind w:firstLineChars="200" w:firstLine="420"/>
      </w:pPr>
      <w:r>
        <w:lastRenderedPageBreak/>
        <w:drawing>
          <wp:inline distT="0" distB="0" distL="0" distR="0" wp14:anchorId="61625B20" wp14:editId="6C217F99">
            <wp:extent cx="5274310" cy="3810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10000"/>
                    </a:xfrm>
                    <a:prstGeom prst="rect">
                      <a:avLst/>
                    </a:prstGeom>
                  </pic:spPr>
                </pic:pic>
              </a:graphicData>
            </a:graphic>
          </wp:inline>
        </w:drawing>
      </w:r>
    </w:p>
    <w:p w:rsidR="00AE5228" w:rsidRPr="00A80B3A" w:rsidRDefault="00AE5228" w:rsidP="007B69DD">
      <w:pPr>
        <w:ind w:firstLineChars="200" w:firstLine="420"/>
        <w:rPr>
          <w:color w:val="FF0000"/>
        </w:rPr>
      </w:pPr>
      <w:r w:rsidRPr="00A80B3A">
        <w:rPr>
          <w:rFonts w:hint="eastAsia"/>
          <w:color w:val="FF0000"/>
        </w:rPr>
        <w:t>考虑到用户兴趣漂移和人群情绪的影响，我们提出了一种名为</w:t>
      </w:r>
      <w:r w:rsidRPr="00A80B3A">
        <w:rPr>
          <w:color w:val="FF0000"/>
        </w:rPr>
        <w:t>LSARS的潜在概率生成模型，用于模拟用户在家乡和城外区域的登记行为的决策过程。LSARS能够适应用户在不同区域的动态兴趣和人群对每个空间项目的情感。</w:t>
      </w:r>
    </w:p>
    <w:p w:rsidR="00AE5228" w:rsidRDefault="00AE5228" w:rsidP="007B69DD">
      <w:pPr>
        <w:ind w:firstLineChars="200" w:firstLine="420"/>
      </w:pPr>
      <w:r w:rsidRPr="00AE5228">
        <w:rPr>
          <w:rFonts w:hint="eastAsia"/>
        </w:rPr>
        <w:t>具体而言，我们首先将地理空间划分为一些子区域，在这些子区域中可以通过一组主题推断出个人的兴趣。</w:t>
      </w:r>
      <w:r w:rsidRPr="00101C98">
        <w:rPr>
          <w:rFonts w:hint="eastAsia"/>
          <w:color w:val="FF0000"/>
        </w:rPr>
        <w:t>由于区域和主题是相互依存的，因此</w:t>
      </w:r>
      <w:r w:rsidRPr="00101C98">
        <w:rPr>
          <w:color w:val="FF0000"/>
        </w:rPr>
        <w:t>LSARS将地理聚类和主题建模(即潜在Dirichlet分配(LDA)[2])结合为一个统一的过程。</w:t>
      </w:r>
      <w:r w:rsidRPr="00101C98">
        <w:rPr>
          <w:rFonts w:hint="eastAsia"/>
          <w:color w:val="FF0000"/>
        </w:rPr>
        <w:t>为了进一步缓解用户行为的数据稀疏性，</w:t>
      </w:r>
      <w:r w:rsidRPr="00101C98">
        <w:rPr>
          <w:color w:val="FF0000"/>
        </w:rPr>
        <w:t>LSARS整合了人群的偏好。</w:t>
      </w:r>
      <w:r w:rsidRPr="00101C98">
        <w:rPr>
          <w:rFonts w:hint="eastAsia"/>
          <w:color w:val="FF0000"/>
        </w:rPr>
        <w:t>为了解决用户兴趣分配问题，</w:t>
      </w:r>
      <w:r w:rsidRPr="00101C98">
        <w:rPr>
          <w:color w:val="FF0000"/>
        </w:rPr>
        <w:t>LSARS将地方特色与用户兴趣结合起来。</w:t>
      </w:r>
      <w:r w:rsidRPr="00AE5228">
        <w:rPr>
          <w:rFonts w:hint="eastAsia"/>
        </w:rPr>
        <w:t>具体而言，当用户</w:t>
      </w:r>
      <w:r w:rsidRPr="00AE5228">
        <w:t>u位于r区(即家乡或外地)时，LSARS会向用户推荐既受欢迎又能满足用户兴趣的空间项目。</w:t>
      </w:r>
      <w:r w:rsidR="008E6F45" w:rsidRPr="008E6F45">
        <w:rPr>
          <w:rFonts w:hint="eastAsia"/>
        </w:rPr>
        <w:t>此外，人群对空间项目的感知性强，对其他用户的行为也有很强的依赖性，</w:t>
      </w:r>
      <w:r w:rsidR="008E6F45" w:rsidRPr="00101C98">
        <w:rPr>
          <w:rFonts w:hint="eastAsia"/>
          <w:color w:val="4472C4" w:themeColor="accent5"/>
        </w:rPr>
        <w:t>因此</w:t>
      </w:r>
      <w:r w:rsidR="008E6F45" w:rsidRPr="00101C98">
        <w:rPr>
          <w:color w:val="4472C4" w:themeColor="accent5"/>
        </w:rPr>
        <w:t>LSARS采用了一种基于情感的LDA模型</w:t>
      </w:r>
      <w:r w:rsidR="008E6F45" w:rsidRPr="008E6F45">
        <w:t>。</w:t>
      </w:r>
      <w:r w:rsidR="008E6F45" w:rsidRPr="008E6F45">
        <w:rPr>
          <w:rFonts w:hint="eastAsia"/>
        </w:rPr>
        <w:t>此外，</w:t>
      </w:r>
      <w:r w:rsidR="008E6F45" w:rsidRPr="008E6F45">
        <w:t>LSARS利用托布勒的第一定律[15]来模拟用户的利益，即如果两个区域在地理上接近，那么用户在这两个区域的利益应该是类似。</w:t>
      </w:r>
      <w:r w:rsidR="008E6F45" w:rsidRPr="008E6F45">
        <w:rPr>
          <w:rFonts w:hint="eastAsia"/>
        </w:rPr>
        <w:t>据我们所知，这是第一项通过调整用户兴趣漂移和空间项目的人群情绪来模拟用户在家乡和城外地区的登记活动的工作。在</w:t>
      </w:r>
      <w:r w:rsidR="008E6F45" w:rsidRPr="008E6F45">
        <w:t>LSARS中构建了两个相应的组件：流行度感知用户移动性（PUM）和感知用户兴趣（SUI）。</w:t>
      </w:r>
      <w:r w:rsidR="008E6F45" w:rsidRPr="008E6F45">
        <w:rPr>
          <w:rFonts w:hint="eastAsia"/>
        </w:rPr>
        <w:t>为了证明</w:t>
      </w:r>
      <w:r w:rsidR="008E6F45" w:rsidRPr="008E6F45">
        <w:t>LSARS的潜在经济性，我们将其应用于两种应用场景：空间项目推荐和目标用户发现。</w:t>
      </w:r>
      <w:r w:rsidR="00335EE8" w:rsidRPr="00335EE8">
        <w:rPr>
          <w:rFonts w:hint="eastAsia"/>
        </w:rPr>
        <w:t>在每种情景中，我们都会考虑家乡和城外案例。</w:t>
      </w:r>
      <w:r w:rsidR="00335EE8" w:rsidRPr="00335EE8">
        <w:t xml:space="preserve"> 主要贡献可归纳如下：</w:t>
      </w:r>
    </w:p>
    <w:p w:rsidR="00335EE8" w:rsidRDefault="00335EE8" w:rsidP="00335EE8">
      <w:pPr>
        <w:pStyle w:val="a5"/>
        <w:numPr>
          <w:ilvl w:val="0"/>
          <w:numId w:val="1"/>
        </w:numPr>
        <w:ind w:firstLineChars="0"/>
      </w:pPr>
      <w:r w:rsidRPr="00335EE8">
        <w:rPr>
          <w:rFonts w:hint="eastAsia"/>
          <w:b/>
        </w:rPr>
        <w:t>情绪影响</w:t>
      </w:r>
      <w:r w:rsidRPr="00335EE8">
        <w:rPr>
          <w:rFonts w:hint="eastAsia"/>
        </w:rPr>
        <w:t>：</w:t>
      </w:r>
      <w:r w:rsidRPr="00392A42">
        <w:rPr>
          <w:rFonts w:hint="eastAsia"/>
          <w:color w:val="FF0000"/>
        </w:rPr>
        <w:t>我们将公众评论中的情感建模为用户兴趣</w:t>
      </w:r>
      <w:r w:rsidRPr="00335EE8">
        <w:rPr>
          <w:rFonts w:hint="eastAsia"/>
        </w:rPr>
        <w:t>。在用户决定登录到某个地方之前，他们不仅要检查该站点的内容信息，而且还要支付更多的相应的用户评论。</w:t>
      </w:r>
    </w:p>
    <w:p w:rsidR="00335EE8" w:rsidRDefault="00335EE8" w:rsidP="00335EE8">
      <w:pPr>
        <w:pStyle w:val="a5"/>
        <w:numPr>
          <w:ilvl w:val="0"/>
          <w:numId w:val="1"/>
        </w:numPr>
        <w:ind w:firstLineChars="0"/>
      </w:pPr>
      <w:r w:rsidRPr="00335EE8">
        <w:rPr>
          <w:rFonts w:hint="eastAsia"/>
          <w:b/>
        </w:rPr>
        <w:t>算法和模型</w:t>
      </w:r>
      <w:r w:rsidRPr="00335EE8">
        <w:rPr>
          <w:rFonts w:hint="eastAsia"/>
        </w:rPr>
        <w:t>：我们提出了一种名为</w:t>
      </w:r>
      <w:r w:rsidRPr="00335EE8">
        <w:t>LSARS的潜类概率生成模型，它可以通过统一考虑用户偏好，地理影响，内容效应和情感影响来准确捕捉用户的登记行为。</w:t>
      </w:r>
    </w:p>
    <w:p w:rsidR="00335EE8" w:rsidRDefault="00335EE8" w:rsidP="00335EE8">
      <w:pPr>
        <w:pStyle w:val="a5"/>
        <w:numPr>
          <w:ilvl w:val="0"/>
          <w:numId w:val="1"/>
        </w:numPr>
        <w:ind w:firstLineChars="0"/>
      </w:pPr>
      <w:r w:rsidRPr="00335EE8">
        <w:rPr>
          <w:rFonts w:hint="eastAsia"/>
          <w:b/>
        </w:rPr>
        <w:t>经验评价</w:t>
      </w:r>
      <w:r w:rsidRPr="00335EE8">
        <w:rPr>
          <w:rFonts w:hint="eastAsia"/>
        </w:rPr>
        <w:t>：我们通过使用来自</w:t>
      </w:r>
      <w:r w:rsidRPr="00335EE8">
        <w:t>LBSN平台的两个大规模数据集，进行了大量实验，以评估所提出的LSARS模型在空间项目推荐和目标用户发现的两个应用中的性能，结果表明我们的方法优于最先进的技术基线</w:t>
      </w:r>
    </w:p>
    <w:p w:rsidR="00335EE8" w:rsidRDefault="00335EE8" w:rsidP="00335EE8">
      <w:pPr>
        <w:ind w:firstLineChars="200" w:firstLine="420"/>
      </w:pPr>
      <w:r w:rsidRPr="00335EE8">
        <w:rPr>
          <w:rFonts w:hint="eastAsia"/>
        </w:rPr>
        <w:t>本文其余部分按以下方式组织。第二节介绍了本文的基本原理和问题公式。第三节描述</w:t>
      </w:r>
      <w:r w:rsidRPr="00335EE8">
        <w:rPr>
          <w:rFonts w:hint="eastAsia"/>
        </w:rPr>
        <w:lastRenderedPageBreak/>
        <w:t>了所提出的</w:t>
      </w:r>
      <w:r w:rsidRPr="00335EE8">
        <w:t>lsars模型，并给出了相应的推理算法。</w:t>
      </w:r>
      <w:r w:rsidRPr="00335EE8">
        <w:rPr>
          <w:rFonts w:hint="eastAsia"/>
        </w:rPr>
        <w:t>第四节分别阐述了</w:t>
      </w:r>
      <w:r w:rsidRPr="00335EE8">
        <w:t>LSARS在空间项目推荐和目标用户发现中的两个应用。实验结果见第五节。第六节对相关工作进行了回顾，第七部分总结了本文的研究内容。</w:t>
      </w:r>
    </w:p>
    <w:p w:rsidR="00335EE8" w:rsidRDefault="00335EE8" w:rsidP="00335EE8">
      <w:pPr>
        <w:rPr>
          <w:b/>
        </w:rPr>
      </w:pPr>
    </w:p>
    <w:p w:rsidR="00335EE8" w:rsidRDefault="00335EE8" w:rsidP="00335EE8">
      <w:pPr>
        <w:rPr>
          <w:b/>
        </w:rPr>
      </w:pPr>
      <w:r w:rsidRPr="00335EE8">
        <w:rPr>
          <w:rFonts w:hint="eastAsia"/>
          <w:b/>
        </w:rPr>
        <w:t>2</w:t>
      </w:r>
      <w:r w:rsidRPr="00335EE8">
        <w:rPr>
          <w:b/>
        </w:rPr>
        <w:t xml:space="preserve"> </w:t>
      </w:r>
      <w:r w:rsidRPr="00335EE8">
        <w:rPr>
          <w:rFonts w:hint="eastAsia"/>
          <w:b/>
        </w:rPr>
        <w:t>相关工作与问题表述</w:t>
      </w:r>
    </w:p>
    <w:p w:rsidR="00335EE8" w:rsidRDefault="00335EE8" w:rsidP="00335EE8">
      <w:pPr>
        <w:ind w:firstLineChars="200" w:firstLine="420"/>
      </w:pPr>
      <w:r w:rsidRPr="00335EE8">
        <w:rPr>
          <w:rFonts w:hint="eastAsia"/>
        </w:rPr>
        <w:t>在这一部分中，我们使用了相关的数据结构和符号，并对问题进行了描述。为了便于表示，表</w:t>
      </w:r>
      <w:r w:rsidRPr="00335EE8">
        <w:t>1列出了输入数据的符号。</w:t>
      </w:r>
    </w:p>
    <w:p w:rsidR="00335EE8" w:rsidRDefault="00335EE8" w:rsidP="00335EE8">
      <w:pPr>
        <w:ind w:firstLineChars="200" w:firstLine="420"/>
      </w:pPr>
      <w:r>
        <w:drawing>
          <wp:inline distT="0" distB="0" distL="0" distR="0" wp14:anchorId="695EAB2F" wp14:editId="25E4BA23">
            <wp:extent cx="5190476" cy="344761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0476" cy="3447619"/>
                    </a:xfrm>
                    <a:prstGeom prst="rect">
                      <a:avLst/>
                    </a:prstGeom>
                  </pic:spPr>
                </pic:pic>
              </a:graphicData>
            </a:graphic>
          </wp:inline>
        </w:drawing>
      </w:r>
    </w:p>
    <w:p w:rsidR="00335EE8" w:rsidRDefault="00A1230D" w:rsidP="00A1230D">
      <w:pPr>
        <w:ind w:firstLineChars="200" w:firstLine="420"/>
      </w:pPr>
      <w:r>
        <w:rPr>
          <w:rFonts w:hint="eastAsia"/>
        </w:rPr>
        <w:t>定义1</w:t>
      </w:r>
      <w:r w:rsidRPr="00A1230D">
        <w:rPr>
          <w:rFonts w:hint="eastAsia"/>
        </w:rPr>
        <w:t>。</w:t>
      </w:r>
      <w:r w:rsidRPr="00A1230D">
        <w:rPr>
          <w:b/>
        </w:rPr>
        <w:t>(空间项目)</w:t>
      </w:r>
      <w:r w:rsidRPr="00392A42">
        <w:rPr>
          <w:color w:val="2E74B5" w:themeColor="accent1" w:themeShade="BF"/>
        </w:rPr>
        <w:t>空间项目是与地理位置相关的项目(例如餐馆或电影院)</w:t>
      </w:r>
      <w:r w:rsidRPr="00A1230D">
        <w:t>。</w:t>
      </w:r>
      <w:r w:rsidRPr="00A1230D">
        <w:rPr>
          <w:rFonts w:hint="eastAsia"/>
        </w:rPr>
        <w:t>在我们的模型中，空间项具有三个属性：标识符，位置和内容。我们使用</w:t>
      </w:r>
      <w:r w:rsidRPr="00A1230D">
        <w:t>v来表示空间项目标识符，并使用lv来表示其对应的地理位置</w:t>
      </w:r>
      <w:r>
        <w:rPr>
          <w:rFonts w:hint="eastAsia"/>
        </w:rPr>
        <w:t>的</w:t>
      </w:r>
      <w:r w:rsidRPr="00A1230D">
        <w:t>经度和纬度坐标。</w:t>
      </w:r>
      <w:r w:rsidRPr="00A1230D">
        <w:rPr>
          <w:rFonts w:hint="eastAsia"/>
        </w:rPr>
        <w:t>此外，空间项目还包括文本语义信息，如类别和标记。我们使用符号</w:t>
      </w:r>
      <w:r>
        <w:t>W</w:t>
      </w:r>
      <w:r w:rsidRPr="00A1230D">
        <w:rPr>
          <w:vertAlign w:val="subscript"/>
        </w:rPr>
        <w:t>v</w:t>
      </w:r>
      <w:r w:rsidRPr="00A1230D">
        <w:t>来表示描述空间项v的一组单词。</w:t>
      </w:r>
    </w:p>
    <w:p w:rsidR="00335EE8" w:rsidRDefault="00A1230D" w:rsidP="00A1230D">
      <w:pPr>
        <w:ind w:firstLineChars="200" w:firstLine="420"/>
      </w:pPr>
      <w:r w:rsidRPr="00A1230D">
        <w:rPr>
          <w:rFonts w:hint="eastAsia"/>
        </w:rPr>
        <w:t>定义</w:t>
      </w:r>
      <w:r w:rsidRPr="00A1230D">
        <w:t>2.</w:t>
      </w:r>
      <w:r w:rsidRPr="00A1230D">
        <w:rPr>
          <w:b/>
        </w:rPr>
        <w:t>（登记活动）</w:t>
      </w:r>
      <w:r w:rsidRPr="00A1230D">
        <w:t>用户的登记活动由五元组（u，v，lv，Wv，Cv）表示，表示用户u访问具有内容描述Wv和用户的空间项v 点评位置lv的Cv。</w:t>
      </w:r>
    </w:p>
    <w:p w:rsidR="00335EE8" w:rsidRDefault="00A1230D" w:rsidP="00A1230D">
      <w:pPr>
        <w:ind w:firstLineChars="200" w:firstLine="420"/>
      </w:pPr>
      <w:r w:rsidRPr="00A1230D">
        <w:rPr>
          <w:rFonts w:hint="eastAsia"/>
        </w:rPr>
        <w:t>定义</w:t>
      </w:r>
      <w:r w:rsidRPr="00A1230D">
        <w:t>3.</w:t>
      </w:r>
      <w:r w:rsidRPr="00A1230D">
        <w:rPr>
          <w:b/>
        </w:rPr>
        <w:t>（用户归属位置）</w:t>
      </w:r>
      <w:r w:rsidRPr="00A1230D">
        <w:t>给定用户u，我们将lu表示为用户所在的用户归属位置。</w:t>
      </w:r>
      <w:r w:rsidR="00BA6E3D" w:rsidRPr="00BA6E3D">
        <w:rPr>
          <w:rFonts w:hint="eastAsia"/>
        </w:rPr>
        <w:t>然而，很难直接获得用户的家乡位置。我们，我们使用</w:t>
      </w:r>
      <w:r w:rsidR="00BA6E3D" w:rsidRPr="00BA6E3D">
        <w:t>[17]开发的方法，这样我们就把用户经常登入的空间项目作为她的家所在地。</w:t>
      </w:r>
    </w:p>
    <w:p w:rsidR="00335EE8" w:rsidRDefault="00BA6E3D" w:rsidP="00A1230D">
      <w:pPr>
        <w:ind w:firstLineChars="200" w:firstLine="420"/>
      </w:pPr>
      <w:r w:rsidRPr="00BA6E3D">
        <w:rPr>
          <w:rFonts w:hint="eastAsia"/>
        </w:rPr>
        <w:t>定义</w:t>
      </w:r>
      <w:r w:rsidRPr="00BA6E3D">
        <w:t>4.</w:t>
      </w:r>
      <w:r w:rsidRPr="00BA6E3D">
        <w:rPr>
          <w:b/>
        </w:rPr>
        <w:t>（用户配置文件）</w:t>
      </w:r>
      <w:r w:rsidRPr="00BA6E3D">
        <w:t>对于每个用户u，我们创建一个用户配置文件Du，它是一组与u关联的用户登记活动。 实际上，数据集D是用户简档的集合，D = {Du：u∈U}。</w:t>
      </w:r>
    </w:p>
    <w:p w:rsidR="00BA6E3D" w:rsidRDefault="00BA6E3D" w:rsidP="00A1230D">
      <w:pPr>
        <w:ind w:firstLineChars="200" w:firstLine="420"/>
      </w:pPr>
      <w:r w:rsidRPr="00BA6E3D">
        <w:rPr>
          <w:rFonts w:hint="eastAsia"/>
        </w:rPr>
        <w:t>给定数据集</w:t>
      </w:r>
      <w:r w:rsidRPr="00BA6E3D">
        <w:t>D，</w:t>
      </w:r>
      <w:r w:rsidRPr="00392A42">
        <w:rPr>
          <w:color w:val="FF0000"/>
        </w:rPr>
        <w:t>第一个目标是为家乡用户和外地用户提供空间项目建议</w:t>
      </w:r>
      <w:r w:rsidRPr="00BA6E3D">
        <w:t>。</w:t>
      </w:r>
      <w:r w:rsidRPr="00BA6E3D">
        <w:rPr>
          <w:rFonts w:hint="eastAsia"/>
        </w:rPr>
        <w:t>此外，空间项目的所有者也希望发现潜在的用户。我们的</w:t>
      </w:r>
      <w:r w:rsidRPr="00392A42">
        <w:rPr>
          <w:rFonts w:hint="eastAsia"/>
          <w:color w:val="FF0000"/>
        </w:rPr>
        <w:t>第二个目标是向每个空间项目的所有者推荐家乡和外地的用户</w:t>
      </w:r>
      <w:r w:rsidRPr="00BA6E3D">
        <w:rPr>
          <w:rFonts w:hint="eastAsia"/>
        </w:rPr>
        <w:t>。因此，我们用一个统一的方法，考虑了两个不同的情景，提出了我们的问题如下。</w:t>
      </w:r>
    </w:p>
    <w:p w:rsidR="00335EE8" w:rsidRDefault="00BA6E3D" w:rsidP="00A1230D">
      <w:pPr>
        <w:ind w:firstLineChars="200" w:firstLine="420"/>
      </w:pPr>
      <w:r w:rsidRPr="00BA6E3D">
        <w:rPr>
          <w:rFonts w:hint="eastAsia"/>
        </w:rPr>
        <w:t>问题</w:t>
      </w:r>
      <w:r w:rsidRPr="00BA6E3D">
        <w:t>1.</w:t>
      </w:r>
      <w:r w:rsidRPr="00BA6E3D">
        <w:rPr>
          <w:b/>
        </w:rPr>
        <w:t>（空间项目推荐）</w:t>
      </w:r>
      <w:r w:rsidRPr="00BA6E3D">
        <w:t>给定用户的登记数据集D和用户u及其当前位置l，我们的目标是推荐您可能感兴趣的空间项目列表（即查询 是q =（u，l））。</w:t>
      </w:r>
      <w:r w:rsidRPr="00BA6E3D">
        <w:rPr>
          <w:rFonts w:hint="eastAsia"/>
        </w:rPr>
        <w:t>给定距离阈值</w:t>
      </w:r>
      <w:r w:rsidRPr="00BA6E3D">
        <w:t>d，如果用户的当前位置和家庭位置之间的距离（即，| l-lu |）大于d，则处于城外推荐。 否则，这是一个家乡的建议。</w:t>
      </w:r>
    </w:p>
    <w:p w:rsidR="00335EE8" w:rsidRDefault="00BA6E3D" w:rsidP="00A1230D">
      <w:pPr>
        <w:ind w:firstLineChars="200" w:firstLine="420"/>
      </w:pPr>
      <w:r w:rsidRPr="00BA6E3D">
        <w:rPr>
          <w:rFonts w:hint="eastAsia"/>
        </w:rPr>
        <w:lastRenderedPageBreak/>
        <w:t>问题</w:t>
      </w:r>
      <w:r w:rsidRPr="00BA6E3D">
        <w:t>2.</w:t>
      </w:r>
      <w:r w:rsidRPr="00BA6E3D">
        <w:rPr>
          <w:b/>
        </w:rPr>
        <w:t>（目标用户发现）</w:t>
      </w:r>
      <w:r w:rsidRPr="00BA6E3D">
        <w:t>给定lv处的空间项v，我们的目标是发现可能偏爱空间项v的目标用户列表。</w:t>
      </w:r>
      <w:r w:rsidR="00A13330" w:rsidRPr="00A13330">
        <w:rPr>
          <w:rFonts w:hint="eastAsia"/>
        </w:rPr>
        <w:t>给定距离阈值</w:t>
      </w:r>
      <w:r w:rsidR="00A13330" w:rsidRPr="00A13330">
        <w:t>d，如果空间项目的位置与目标用户的归属位置之间的距离（即，| lv-lu |）大于d，则变为城外用户发现。 否则，它是一个家乡用户发现。</w:t>
      </w:r>
    </w:p>
    <w:p w:rsidR="00335EE8" w:rsidRDefault="00A13330" w:rsidP="00A1230D">
      <w:pPr>
        <w:ind w:firstLineChars="200" w:firstLine="420"/>
      </w:pPr>
      <w:r w:rsidRPr="00A13330">
        <w:rPr>
          <w:rFonts w:hint="eastAsia"/>
        </w:rPr>
        <w:t>与</w:t>
      </w:r>
      <w:r w:rsidRPr="00A13330">
        <w:t>[6,16]一致，我们在本文中设置了d = 100km，这需要至少一个小时的时间来驱动，因为大约100km的距离是人类日常体育活动的典型范围，</w:t>
      </w:r>
    </w:p>
    <w:p w:rsidR="00335EE8" w:rsidRDefault="00335EE8" w:rsidP="00A13330"/>
    <w:p w:rsidR="00335EE8" w:rsidRDefault="00A13330" w:rsidP="00A13330">
      <w:pPr>
        <w:rPr>
          <w:b/>
        </w:rPr>
      </w:pPr>
      <w:r w:rsidRPr="00A13330">
        <w:rPr>
          <w:rFonts w:hint="eastAsia"/>
          <w:b/>
        </w:rPr>
        <w:t>3</w:t>
      </w:r>
      <w:r w:rsidRPr="00A13330">
        <w:rPr>
          <w:b/>
        </w:rPr>
        <w:t xml:space="preserve"> LSARS</w:t>
      </w:r>
      <w:r w:rsidRPr="00A13330">
        <w:rPr>
          <w:rFonts w:hint="eastAsia"/>
          <w:b/>
        </w:rPr>
        <w:t>模型</w:t>
      </w:r>
    </w:p>
    <w:p w:rsidR="00335EE8" w:rsidRDefault="00A13330" w:rsidP="00A13330">
      <w:pPr>
        <w:rPr>
          <w:b/>
        </w:rPr>
      </w:pPr>
      <w:r>
        <w:rPr>
          <w:rFonts w:hint="eastAsia"/>
          <w:b/>
        </w:rPr>
        <w:t>3.</w:t>
      </w:r>
      <w:r>
        <w:rPr>
          <w:b/>
        </w:rPr>
        <w:t xml:space="preserve">1 </w:t>
      </w:r>
      <w:r>
        <w:rPr>
          <w:rFonts w:hint="eastAsia"/>
          <w:b/>
        </w:rPr>
        <w:t>模型的描述</w:t>
      </w:r>
    </w:p>
    <w:p w:rsidR="00335EE8" w:rsidRDefault="00A13330" w:rsidP="00A13330">
      <w:pPr>
        <w:ind w:firstLineChars="200" w:firstLine="420"/>
      </w:pPr>
      <w:r w:rsidRPr="00A13330">
        <w:rPr>
          <w:rFonts w:hint="eastAsia"/>
        </w:rPr>
        <w:t>为了模拟在家乡和城外地区访问空间项目的用户的决策过程，我们提出了一个名为</w:t>
      </w:r>
      <w:r w:rsidRPr="00A13330">
        <w:t>LSARS的联合概率生成模型，它假定用户的登记行为受到影响受以下因素影响：地理因素，项目内容效应和用户评论效果。</w:t>
      </w:r>
      <w:r w:rsidRPr="00A13330">
        <w:rPr>
          <w:rFonts w:hint="eastAsia"/>
        </w:rPr>
        <w:t>表</w:t>
      </w:r>
      <w:r w:rsidRPr="00A13330">
        <w:t>1显示了LSARS的图形表示，表2列出了模型的相关符号。</w:t>
      </w:r>
      <w:r w:rsidRPr="00A13330">
        <w:rPr>
          <w:rFonts w:hint="eastAsia"/>
        </w:rPr>
        <w:t>在</w:t>
      </w:r>
      <w:r w:rsidRPr="00A13330">
        <w:t>LSARS中，用户的登记记录被建模为观察到的随机变量，而主题，区域和情绪被认为是潜在的随机变量，分别表示为z，r和s。</w:t>
      </w:r>
      <w:r w:rsidR="009F0B4A" w:rsidRPr="009F0B4A">
        <w:rPr>
          <w:rFonts w:hint="eastAsia"/>
        </w:rPr>
        <w:t>具体来说，</w:t>
      </w:r>
      <w:r w:rsidR="009F0B4A" w:rsidRPr="009F0B4A">
        <w:t>LSARS包括两个组成部分：情感感知用户兴趣和流行度感知用户移动性。</w:t>
      </w:r>
    </w:p>
    <w:p w:rsidR="00335EE8" w:rsidRDefault="009F0B4A" w:rsidP="00A13330">
      <w:pPr>
        <w:ind w:firstLineChars="200" w:firstLine="420"/>
      </w:pPr>
      <w:r w:rsidRPr="009F0B4A">
        <w:rPr>
          <w:b/>
        </w:rPr>
        <w:t>情感感知用户兴趣</w:t>
      </w:r>
      <w:r w:rsidRPr="009F0B4A">
        <w:rPr>
          <w:rFonts w:hint="eastAsia"/>
          <w:b/>
        </w:rPr>
        <w:t>模型</w:t>
      </w:r>
      <w:r>
        <w:rPr>
          <w:rFonts w:hint="eastAsia"/>
        </w:rPr>
        <w:t>.</w:t>
      </w:r>
      <w:r w:rsidRPr="009F0B4A">
        <w:rPr>
          <w:rFonts w:hint="eastAsia"/>
        </w:rPr>
        <w:t xml:space="preserve"> 直观地，用户最终基于以下假设选择空间项：</w:t>
      </w:r>
      <w:r w:rsidRPr="009F0B4A">
        <w:t>(1)符合个人兴趣的空间项目内容；(2)获得最积极评价的项目。</w:t>
      </w:r>
    </w:p>
    <w:p w:rsidR="00335EE8" w:rsidRDefault="009F0B4A" w:rsidP="00A13330">
      <w:pPr>
        <w:ind w:firstLineChars="200" w:firstLine="420"/>
      </w:pPr>
      <w:r w:rsidRPr="009F0B4A">
        <w:rPr>
          <w:rFonts w:hint="eastAsia"/>
        </w:rPr>
        <w:t>受早期用户兴趣建模工作的启发</w:t>
      </w:r>
      <w:r w:rsidRPr="009F0B4A">
        <w:t>[10,28]，</w:t>
      </w:r>
      <w:r w:rsidRPr="00E411A4">
        <w:rPr>
          <w:color w:val="FF0000"/>
        </w:rPr>
        <w:t>LSARS采用潜在语义主题来表征用户的兴趣。</w:t>
      </w:r>
      <w:r w:rsidRPr="009F0B4A">
        <w:rPr>
          <w:rFonts w:hint="eastAsia"/>
        </w:rPr>
        <w:t>具体而言，我们根据签入空间项的内容</w:t>
      </w:r>
      <w:r w:rsidRPr="009F0B4A">
        <w:t>(例如标签和类别)推断用户对一组主题的兴趣分布，表示为θu。</w:t>
      </w:r>
    </w:p>
    <w:p w:rsidR="00335EE8" w:rsidRDefault="009F0B4A" w:rsidP="00A13330">
      <w:pPr>
        <w:ind w:firstLineChars="200" w:firstLine="420"/>
      </w:pPr>
      <w:r w:rsidRPr="00E411A4">
        <w:rPr>
          <w:rFonts w:hint="eastAsia"/>
          <w:color w:val="5B9BD5" w:themeColor="accent1"/>
        </w:rPr>
        <w:t>我们还对用户评论进行建模，以推断他们的偏好</w:t>
      </w:r>
      <w:r w:rsidRPr="009F0B4A">
        <w:rPr>
          <w:rFonts w:hint="eastAsia"/>
        </w:rPr>
        <w:t>。从技术上讲，我们模型中的每个主题</w:t>
      </w:r>
      <w:r w:rsidRPr="009F0B4A">
        <w:t>z不仅与项目内容的词ψ</w:t>
      </w:r>
      <w:r w:rsidRPr="009F0B4A">
        <w:rPr>
          <w:vertAlign w:val="subscript"/>
        </w:rPr>
        <w:t>z</w:t>
      </w:r>
      <w:r w:rsidRPr="009F0B4A">
        <w:t>上的多项分布相关联，而且还与用户重新视图的词φ</w:t>
      </w:r>
      <w:r w:rsidRPr="009F0B4A">
        <w:rPr>
          <w:vertAlign w:val="subscript"/>
        </w:rPr>
        <w:t>zs</w:t>
      </w:r>
      <w:r w:rsidRPr="009F0B4A">
        <w:t>上的多项分布相关。</w:t>
      </w:r>
      <w:r w:rsidRPr="009F0B4A">
        <w:rPr>
          <w:rFonts w:hint="eastAsia"/>
        </w:rPr>
        <w:t>由于模型参数</w:t>
      </w:r>
      <w:r w:rsidRPr="009F0B4A">
        <w:rPr>
          <w:rFonts w:ascii="Cambria" w:hAnsi="Cambria" w:cs="Cambria"/>
        </w:rPr>
        <w:t>ϕ</w:t>
      </w:r>
      <w:r w:rsidRPr="009F0B4A">
        <w:t>和φ是由所有用户共享的，为了获取项目的人群情绪，LSARS从该项目的所有评论中积累了情感。</w:t>
      </w:r>
      <w:r w:rsidRPr="009F0B4A">
        <w:rPr>
          <w:rFonts w:hint="eastAsia"/>
        </w:rPr>
        <w:t>根据</w:t>
      </w:r>
      <w:r w:rsidRPr="009F0B4A">
        <w:t>[11]中的工作，我们将用户评论与潜在情感集成到主题发现过程中，并在情感词ω</w:t>
      </w:r>
      <w:r w:rsidRPr="009F0B4A">
        <w:rPr>
          <w:vertAlign w:val="subscript"/>
        </w:rPr>
        <w:t>z</w:t>
      </w:r>
      <w:r w:rsidRPr="009F0B4A">
        <w:t>上采用多项分布。</w:t>
      </w:r>
      <w:r>
        <w:rPr>
          <w:rFonts w:hint="eastAsia"/>
        </w:rPr>
        <w:t>评论</w:t>
      </w:r>
      <w:r w:rsidRPr="009F0B4A">
        <w:rPr>
          <w:rFonts w:hint="eastAsia"/>
        </w:rPr>
        <w:t>词</w:t>
      </w:r>
      <w:r w:rsidRPr="009F0B4A">
        <w:t>c</w:t>
      </w:r>
      <w:r w:rsidRPr="009F0B4A">
        <w:rPr>
          <w:vertAlign w:val="subscript"/>
        </w:rPr>
        <w:t>v</w:t>
      </w:r>
      <w:r w:rsidRPr="009F0B4A">
        <w:t>的特征是P（c</w:t>
      </w:r>
      <w:r w:rsidRPr="009F0B4A">
        <w:rPr>
          <w:vertAlign w:val="subscript"/>
        </w:rPr>
        <w:t>v</w:t>
      </w:r>
      <w:r w:rsidRPr="009F0B4A">
        <w:t xml:space="preserve"> | z，s，β）如下：</w:t>
      </w:r>
    </w:p>
    <w:p w:rsidR="00335EE8" w:rsidRDefault="009F0B4A" w:rsidP="00A13330">
      <w:pPr>
        <w:ind w:firstLineChars="200" w:firstLine="420"/>
      </w:pPr>
      <w:r>
        <w:drawing>
          <wp:inline distT="0" distB="0" distL="0" distR="0" wp14:anchorId="359F81D6" wp14:editId="5DC8FCEB">
            <wp:extent cx="5114286" cy="74285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286" cy="742857"/>
                    </a:xfrm>
                    <a:prstGeom prst="rect">
                      <a:avLst/>
                    </a:prstGeom>
                  </pic:spPr>
                </pic:pic>
              </a:graphicData>
            </a:graphic>
          </wp:inline>
        </w:drawing>
      </w:r>
    </w:p>
    <w:p w:rsidR="00335EE8" w:rsidRDefault="009F0B4A" w:rsidP="00A13330">
      <w:pPr>
        <w:ind w:firstLineChars="200" w:firstLine="420"/>
      </w:pPr>
      <w:r w:rsidRPr="009F0B4A">
        <w:rPr>
          <w:rFonts w:hint="eastAsia"/>
        </w:rPr>
        <w:t>其中</w:t>
      </w:r>
      <w:r w:rsidR="00793D99" w:rsidRPr="00793D99">
        <w:t>Γ</w:t>
      </w:r>
      <w:r w:rsidRPr="009F0B4A">
        <w:t>(.)伽马函数。</w:t>
      </w:r>
      <w:r w:rsidR="005C2A81" w:rsidRPr="005C2A81">
        <w:rPr>
          <w:rFonts w:hint="eastAsia"/>
        </w:rPr>
        <w:t>为了避免过度拟合，我们在多项式分布φ</w:t>
      </w:r>
      <w:r w:rsidR="005C2A81" w:rsidRPr="005C2A81">
        <w:rPr>
          <w:vertAlign w:val="subscript"/>
        </w:rPr>
        <w:t>zs</w:t>
      </w:r>
      <w:r w:rsidR="005C2A81" w:rsidRPr="005C2A81">
        <w:t>上放置一个由β参数化的Dirichlet先验。</w:t>
      </w:r>
      <w:r w:rsidR="005C2A81" w:rsidRPr="005C2A81">
        <w:rPr>
          <w:rFonts w:hint="eastAsia"/>
        </w:rPr>
        <w:t>类似地，θ</w:t>
      </w:r>
      <w:r w:rsidR="005C2A81" w:rsidRPr="005C2A81">
        <w:t>u，θu，ωz，φr，ψz的先验强加参数α，γ，δ，τ，η</w:t>
      </w:r>
    </w:p>
    <w:p w:rsidR="005C2A81" w:rsidRPr="0082275C" w:rsidRDefault="005C2A81" w:rsidP="00A13330">
      <w:pPr>
        <w:ind w:firstLineChars="200" w:firstLine="420"/>
        <w:rPr>
          <w:color w:val="5B9BD5" w:themeColor="accent1"/>
        </w:rPr>
      </w:pPr>
      <w:r w:rsidRPr="005C2A81">
        <w:rPr>
          <w:rFonts w:hint="eastAsia"/>
        </w:rPr>
        <w:t>请注意，在典型的主题模型（如</w:t>
      </w:r>
      <w:r w:rsidRPr="005C2A81">
        <w:t>[2]）中，文档包含多个主题，每个单词都有一个潜在的主题标签，适用于处理长文本。 但是，对</w:t>
      </w:r>
      <w:r w:rsidRPr="0082275C">
        <w:rPr>
          <w:color w:val="5B9BD5" w:themeColor="accent1"/>
        </w:rPr>
        <w:t>于短文本Wv或Cv，文档更可能只包含一个主题。</w:t>
      </w:r>
      <w:r w:rsidRPr="0082275C">
        <w:rPr>
          <w:rFonts w:hint="eastAsia"/>
          <w:color w:val="5B9BD5" w:themeColor="accent1"/>
        </w:rPr>
        <w:t>因此，在</w:t>
      </w:r>
      <w:r w:rsidRPr="0082275C">
        <w:rPr>
          <w:color w:val="5B9BD5" w:themeColor="accent1"/>
        </w:rPr>
        <w:t>LSARS中，Wv或Cv中的所有单词都被赋予一个主题z</w:t>
      </w:r>
      <w:r w:rsidRPr="0082275C">
        <w:rPr>
          <w:rFonts w:hint="eastAsia"/>
          <w:color w:val="5B9BD5" w:themeColor="accent1"/>
        </w:rPr>
        <w:t>。</w:t>
      </w:r>
    </w:p>
    <w:p w:rsidR="005C2A81" w:rsidRDefault="005C2A81" w:rsidP="00A13330">
      <w:pPr>
        <w:ind w:firstLineChars="200" w:firstLine="420"/>
      </w:pPr>
      <w:r w:rsidRPr="005C2A81">
        <w:rPr>
          <w:rFonts w:hint="eastAsia"/>
          <w:b/>
        </w:rPr>
        <w:t>位置感知用户移动建模</w:t>
      </w:r>
      <w:r>
        <w:t>.</w:t>
      </w:r>
      <w:r w:rsidRPr="005C2A81">
        <w:rPr>
          <w:rFonts w:hint="eastAsia"/>
        </w:rPr>
        <w:t xml:space="preserve"> 用户更有可能访问一些地理区域内的一些空间项目。我们将地理空间划分为</w:t>
      </w:r>
      <w:r w:rsidRPr="005C2A81">
        <w:t>R区域，并利用区域上的多项式分布</w:t>
      </w:r>
      <w:r w:rsidRPr="005C2A81">
        <w:rPr>
          <w:rFonts w:ascii="Cambria" w:hAnsi="Cambria" w:cs="Cambria"/>
        </w:rPr>
        <w:t>ϑ</w:t>
      </w:r>
      <w:r w:rsidRPr="005C2A81">
        <w:t>u对u的空间参数进行建模。</w:t>
      </w:r>
      <w:r w:rsidRPr="005C2A81">
        <w:rPr>
          <w:rFonts w:hint="eastAsia"/>
        </w:rPr>
        <w:t>根据</w:t>
      </w:r>
      <w:r w:rsidRPr="005C2A81">
        <w:t>[30]和[13]，我们对每个区域r采用高斯分布，空间项目v的位置用LV</w:t>
      </w:r>
      <w:r w:rsidRPr="005C2A81">
        <w:rPr>
          <w:rFonts w:ascii="Cambria Math" w:hAnsi="Cambria Math" w:cs="Cambria Math"/>
        </w:rPr>
        <w:t>∼</w:t>
      </w:r>
      <w:r w:rsidRPr="005C2A81">
        <w:t>N(r，Σr)描述如下：</w:t>
      </w:r>
    </w:p>
    <w:p w:rsidR="005C2A81" w:rsidRDefault="005C2A81" w:rsidP="00A13330">
      <w:pPr>
        <w:ind w:firstLineChars="200" w:firstLine="420"/>
      </w:pPr>
      <w:r>
        <w:drawing>
          <wp:inline distT="0" distB="0" distL="0" distR="0" wp14:anchorId="7D38AA61" wp14:editId="665E9319">
            <wp:extent cx="5057143" cy="64761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143" cy="647619"/>
                    </a:xfrm>
                    <a:prstGeom prst="rect">
                      <a:avLst/>
                    </a:prstGeom>
                  </pic:spPr>
                </pic:pic>
              </a:graphicData>
            </a:graphic>
          </wp:inline>
        </w:drawing>
      </w:r>
    </w:p>
    <w:p w:rsidR="005C2A81" w:rsidRDefault="005C2A81" w:rsidP="00A13330">
      <w:pPr>
        <w:ind w:firstLineChars="200" w:firstLine="420"/>
      </w:pPr>
      <w:r w:rsidRPr="005C2A81">
        <w:rPr>
          <w:rFonts w:hint="eastAsia"/>
        </w:rPr>
        <w:t>其中，</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m:rPr>
            <m:sty m:val="p"/>
          </m:rPr>
          <w:rPr>
            <w:rFonts w:ascii="Cambria Math" w:hAnsi="Cambria Math" w:hint="eastAsia"/>
          </w:rPr>
          <m:t>、</m:t>
        </m:r>
      </m:oMath>
      <w:r w:rsidRPr="005C2A81">
        <w:rPr>
          <w:rFonts w:hint="eastAsia"/>
        </w:rPr>
        <w:t>Σ</w:t>
      </w:r>
      <w:r w:rsidRPr="005C2A81">
        <w:t>r分别表示均值向量和协方差矩阵。</w:t>
      </w:r>
    </w:p>
    <w:p w:rsidR="005C2A81" w:rsidRDefault="005C2A81" w:rsidP="00A13330">
      <w:pPr>
        <w:ind w:firstLineChars="200" w:firstLine="420"/>
      </w:pPr>
      <w:r w:rsidRPr="005C2A81">
        <w:rPr>
          <w:rFonts w:hint="eastAsia"/>
        </w:rPr>
        <w:t>受欢迎程度对用户的入住活动也有很大的影响，特别是当用户在城外地区时。</w:t>
      </w:r>
      <w:r w:rsidR="00AF6980" w:rsidRPr="00AF6980">
        <w:rPr>
          <w:rFonts w:hint="eastAsia"/>
        </w:rPr>
        <w:t>具体而言，用户的签入决策受到空间项的流行程度的强烈影响。我们使用多项分布φ</w:t>
      </w:r>
      <w:r w:rsidR="00AF6980" w:rsidRPr="00AF6980">
        <w:t>r来模拟区域级空</w:t>
      </w:r>
      <w:r w:rsidR="00AF6980" w:rsidRPr="00AF6980">
        <w:lastRenderedPageBreak/>
        <w:t>间项的流行度。</w:t>
      </w:r>
      <w:r w:rsidR="00AF6980">
        <w:rPr>
          <w:rFonts w:hint="eastAsia"/>
        </w:rPr>
        <w:t>这</w:t>
      </w:r>
      <w:r w:rsidR="00AF6980" w:rsidRPr="00AF6980">
        <w:rPr>
          <w:rFonts w:hint="eastAsia"/>
        </w:rPr>
        <w:t>是一个关键的模型设计，既支持家乡和外地的建议</w:t>
      </w:r>
      <w:r w:rsidR="00AF6980" w:rsidRPr="00AF6980">
        <w:t>.</w:t>
      </w:r>
    </w:p>
    <w:p w:rsidR="00AF6980" w:rsidRDefault="00AF6980" w:rsidP="00A13330">
      <w:pPr>
        <w:ind w:firstLineChars="200" w:firstLine="420"/>
      </w:pPr>
      <w:r w:rsidRPr="00AF6980">
        <w:rPr>
          <w:rFonts w:hint="eastAsia"/>
        </w:rPr>
        <w:t>最后，我们得到了方程</w:t>
      </w:r>
      <w:r w:rsidRPr="00AF6980">
        <w:t>(3)中观测变量和隐变量的联合分布。</w:t>
      </w:r>
    </w:p>
    <w:p w:rsidR="00AF6980" w:rsidRDefault="00AF6980" w:rsidP="00A13330">
      <w:pPr>
        <w:ind w:firstLineChars="200" w:firstLine="420"/>
      </w:pPr>
      <w:r>
        <w:drawing>
          <wp:inline distT="0" distB="0" distL="0" distR="0" wp14:anchorId="0ECDFC2F" wp14:editId="23706477">
            <wp:extent cx="5274310" cy="11379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37920"/>
                    </a:xfrm>
                    <a:prstGeom prst="rect">
                      <a:avLst/>
                    </a:prstGeom>
                  </pic:spPr>
                </pic:pic>
              </a:graphicData>
            </a:graphic>
          </wp:inline>
        </w:drawing>
      </w:r>
    </w:p>
    <w:p w:rsidR="00AF6980" w:rsidRDefault="00AF6980" w:rsidP="00AF6980">
      <w:pPr>
        <w:ind w:firstLineChars="200" w:firstLine="420"/>
      </w:pPr>
      <w:r w:rsidRPr="00AF6980">
        <w:rPr>
          <w:rFonts w:hint="eastAsia"/>
        </w:rPr>
        <w:t>算法</w:t>
      </w:r>
      <w:r w:rsidRPr="00AF6980">
        <w:t>1列出了lsars模型的概率生成过程，并在图2中给出了lsars的图形表示。</w:t>
      </w:r>
    </w:p>
    <w:p w:rsidR="00AF6980" w:rsidRDefault="00AF6980" w:rsidP="00AF6980">
      <w:pPr>
        <w:ind w:firstLineChars="200" w:firstLine="420"/>
      </w:pPr>
      <w:r>
        <w:drawing>
          <wp:inline distT="0" distB="0" distL="0" distR="0" wp14:anchorId="4F8D2BA8" wp14:editId="14E92516">
            <wp:extent cx="5274310" cy="56572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57215"/>
                    </a:xfrm>
                    <a:prstGeom prst="rect">
                      <a:avLst/>
                    </a:prstGeom>
                  </pic:spPr>
                </pic:pic>
              </a:graphicData>
            </a:graphic>
          </wp:inline>
        </w:drawing>
      </w:r>
      <w:r>
        <w:lastRenderedPageBreak/>
        <w:drawing>
          <wp:inline distT="0" distB="0" distL="0" distR="0" wp14:anchorId="7E6D0C10" wp14:editId="4CD8CD05">
            <wp:extent cx="5274310" cy="52292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29225"/>
                    </a:xfrm>
                    <a:prstGeom prst="rect">
                      <a:avLst/>
                    </a:prstGeom>
                  </pic:spPr>
                </pic:pic>
              </a:graphicData>
            </a:graphic>
          </wp:inline>
        </w:drawing>
      </w:r>
    </w:p>
    <w:p w:rsidR="00D254D7" w:rsidRDefault="00D254D7" w:rsidP="00D254D7"/>
    <w:p w:rsidR="00AF6980" w:rsidRDefault="00AF6980" w:rsidP="00D254D7">
      <w:pPr>
        <w:rPr>
          <w:b/>
        </w:rPr>
      </w:pPr>
      <w:r w:rsidRPr="00AF6980">
        <w:rPr>
          <w:b/>
        </w:rPr>
        <w:t>3.2模型推理</w:t>
      </w:r>
    </w:p>
    <w:p w:rsidR="00AF6980" w:rsidRDefault="00D254D7" w:rsidP="00AF6980">
      <w:pPr>
        <w:ind w:firstLineChars="200" w:firstLine="420"/>
      </w:pPr>
      <w:r w:rsidRPr="00D254D7">
        <w:rPr>
          <w:rFonts w:hint="eastAsia"/>
        </w:rPr>
        <w:t>给出了超参数α，β，γ，η，δ，τ和观测值</w:t>
      </w:r>
      <w:r w:rsidRPr="00D254D7">
        <w:t>v、L</w:t>
      </w:r>
      <w:r w:rsidRPr="00D254D7">
        <w:rPr>
          <w:vertAlign w:val="subscript"/>
        </w:rPr>
        <w:t>V</w:t>
      </w:r>
      <w:r w:rsidRPr="00D254D7">
        <w:t>、W</w:t>
      </w:r>
      <w:r w:rsidRPr="00D254D7">
        <w:rPr>
          <w:vertAlign w:val="subscript"/>
        </w:rPr>
        <w:t>V</w:t>
      </w:r>
      <w:r w:rsidRPr="00D254D7">
        <w:t>和C</w:t>
      </w:r>
      <w:r w:rsidRPr="00D254D7">
        <w:rPr>
          <w:vertAlign w:val="subscript"/>
        </w:rPr>
        <w:t>v</w:t>
      </w:r>
      <w:r w:rsidRPr="00D254D7">
        <w:t>，我们的目的是推断潜在变量θ，</w:t>
      </w:r>
      <w:r w:rsidRPr="00D254D7">
        <w:rPr>
          <w:rFonts w:ascii="Cambria" w:hAnsi="Cambria" w:cs="Cambria"/>
        </w:rPr>
        <w:t>ϑ</w:t>
      </w:r>
      <w:r w:rsidRPr="00D254D7">
        <w:t>，</w:t>
      </w:r>
      <w:r w:rsidRPr="00D254D7">
        <w:rPr>
          <w:rFonts w:ascii="Cambria" w:hAnsi="Cambria" w:cs="Cambria"/>
        </w:rPr>
        <w:t>ϕ</w:t>
      </w:r>
      <w:r w:rsidRPr="00D254D7">
        <w:t>，ψ，φ和ω，以及参数和Σ。</w:t>
      </w:r>
      <w:r w:rsidR="00E672F8" w:rsidRPr="00E672F8">
        <w:rPr>
          <w:rFonts w:hint="eastAsia"/>
        </w:rPr>
        <w:t>对于θ，θ，φ，ψ，φ和ω，我们对每个用户使用潜在主题</w:t>
      </w:r>
      <w:r w:rsidR="00E672F8" w:rsidRPr="00E672F8">
        <w:t>z，潜在情感s和潜在区域r的后验分布，而不是明确地将它们表示为要估计的参数，因为它是难以处理的 我们采用马尔可夫链蒙特卡罗（MCMC）方法绘制样本，如[18,19]所述。</w:t>
      </w:r>
    </w:p>
    <w:p w:rsidR="00E672F8" w:rsidRDefault="00E672F8" w:rsidP="00AF6980">
      <w:pPr>
        <w:ind w:firstLineChars="200" w:firstLine="420"/>
      </w:pPr>
      <w:r w:rsidRPr="00E672F8">
        <w:rPr>
          <w:rFonts w:hint="eastAsia"/>
        </w:rPr>
        <w:t>在</w:t>
      </w:r>
      <w:r w:rsidRPr="00E672F8">
        <w:t>MCMC中，构造一个马尔可夫链以收敛于目标分布，然后从该马尔可夫链中提取样本。</w:t>
      </w:r>
      <w:r w:rsidRPr="00E672F8">
        <w:rPr>
          <w:rFonts w:hint="eastAsia"/>
        </w:rPr>
        <w:t>链的每一种状态都</w:t>
      </w:r>
      <w:r>
        <w:rPr>
          <w:rFonts w:hint="eastAsia"/>
        </w:rPr>
        <w:t>是对被采样变量的值分配，状态之间的二重转换规则需要不同的采样器,</w:t>
      </w:r>
      <w:r w:rsidRPr="00E672F8">
        <w:rPr>
          <w:rFonts w:hint="eastAsia"/>
        </w:rPr>
        <w:t>采用美国吉布斯抽样法。首先，需要估计</w:t>
      </w:r>
      <w:r w:rsidRPr="00E672F8">
        <w:t>z和s：p(z，</w:t>
      </w:r>
      <w:r>
        <w:t>s</w:t>
      </w:r>
      <w:r>
        <w:rPr>
          <w:rFonts w:hint="eastAsia"/>
        </w:rPr>
        <w:t>|</w:t>
      </w:r>
      <m:oMath>
        <m:sSub>
          <m:sSubPr>
            <m:ctrlPr>
              <w:rPr>
                <w:rFonts w:ascii="Cambria Math" w:hAnsi="Cambria Math"/>
              </w:rPr>
            </m:ctrlPr>
          </m:sSubPr>
          <m:e>
            <m:r>
              <w:rPr>
                <w:rFonts w:ascii="Cambria Math" w:hAnsi="Cambria Math" w:hint="eastAsia"/>
              </w:rPr>
              <m:t>z</m:t>
            </m:r>
          </m:e>
          <m:sub>
            <m:r>
              <w:rPr>
                <w:rFonts w:ascii="Cambria Math" w:hAnsi="Cambria Math"/>
              </w:rPr>
              <m:t>¬u</m:t>
            </m:r>
          </m:sub>
        </m:sSub>
      </m:oMath>
      <w:r w:rsidRPr="00E672F8">
        <w:t>，</w:t>
      </w:r>
      <w:r>
        <w:t>v</w:t>
      </w:r>
      <w:r w:rsidRPr="00E672F8">
        <w:t>，</w:t>
      </w:r>
      <m:oMath>
        <m:sSub>
          <m:sSubPr>
            <m:ctrlPr>
              <w:rPr>
                <w:rFonts w:ascii="Cambria Math" w:hAnsi="Cambria Math"/>
              </w:rPr>
            </m:ctrlPr>
          </m:sSubPr>
          <m:e>
            <m:r>
              <w:rPr>
                <w:rFonts w:ascii="Cambria Math" w:hAnsi="Cambria Math"/>
              </w:rPr>
              <m:t>s</m:t>
            </m:r>
          </m:e>
          <m:sub>
            <m:r>
              <w:rPr>
                <w:rFonts w:ascii="Cambria Math" w:hAnsi="Cambria Math"/>
              </w:rPr>
              <m:t>¬u</m:t>
            </m:r>
          </m:sub>
        </m:sSub>
      </m:oMath>
      <w:r w:rsidRPr="00E672F8">
        <w:t>，v，r，L</w:t>
      </w:r>
      <w:r w:rsidRPr="00E672F8">
        <w:rPr>
          <w:vertAlign w:val="subscript"/>
        </w:rPr>
        <w:t>V</w:t>
      </w:r>
      <w:r w:rsidRPr="00E672F8">
        <w:t>，W</w:t>
      </w:r>
      <w:r w:rsidRPr="00E672F8">
        <w:rPr>
          <w:vertAlign w:val="subscript"/>
        </w:rPr>
        <w:t>V</w:t>
      </w:r>
      <w:r w:rsidRPr="00E672F8">
        <w:t>，C</w:t>
      </w:r>
      <w:r w:rsidRPr="00E672F8">
        <w:rPr>
          <w:vertAlign w:val="subscript"/>
        </w:rPr>
        <w:t>V</w:t>
      </w:r>
      <w:r w:rsidRPr="00E672F8">
        <w:t>，u)的条件概率。</w:t>
      </w:r>
      <w:r w:rsidRPr="00E672F8">
        <w:rPr>
          <w:rFonts w:hint="eastAsia"/>
        </w:rPr>
        <w:t>在方程</w:t>
      </w:r>
      <w:r w:rsidRPr="00E672F8">
        <w:t>(3)中给出了潜在变量和观测变量的联合概率分布，并利用</w:t>
      </w:r>
      <w:r>
        <w:rPr>
          <w:rFonts w:hint="eastAsia"/>
        </w:rPr>
        <w:t>贝叶斯</w:t>
      </w:r>
      <w:r w:rsidRPr="00E672F8">
        <w:t>链规则得到了条件概率如下：</w:t>
      </w:r>
    </w:p>
    <w:p w:rsidR="00E672F8" w:rsidRDefault="00E672F8" w:rsidP="00AF6980">
      <w:pPr>
        <w:ind w:firstLineChars="200" w:firstLine="420"/>
      </w:pPr>
      <w:r>
        <w:lastRenderedPageBreak/>
        <w:drawing>
          <wp:inline distT="0" distB="0" distL="0" distR="0" wp14:anchorId="0767898B" wp14:editId="44CC0E37">
            <wp:extent cx="5274310" cy="19500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50085"/>
                    </a:xfrm>
                    <a:prstGeom prst="rect">
                      <a:avLst/>
                    </a:prstGeom>
                  </pic:spPr>
                </pic:pic>
              </a:graphicData>
            </a:graphic>
          </wp:inline>
        </w:drawing>
      </w:r>
    </w:p>
    <w:p w:rsidR="00E672F8" w:rsidRDefault="00E672F8" w:rsidP="00E672F8">
      <w:r w:rsidRPr="00E672F8">
        <w:rPr>
          <w:rFonts w:hint="eastAsia"/>
        </w:rPr>
        <w:t>其中</w:t>
      </w:r>
      <w:r w:rsidRPr="00E672F8">
        <w:t>n</w:t>
      </w:r>
      <w:r w:rsidRPr="00E672F8">
        <w:rPr>
          <w:vertAlign w:val="subscript"/>
        </w:rPr>
        <w:t>u，z</w:t>
      </w:r>
      <w:r w:rsidRPr="00E672F8">
        <w:t>是从用户u中抽取潜在主题z的次数；N</w:t>
      </w:r>
      <w:r w:rsidRPr="00E672F8">
        <w:rPr>
          <w:vertAlign w:val="subscript"/>
        </w:rPr>
        <w:t>Z，w</w:t>
      </w:r>
      <w:r w:rsidRPr="00E672F8">
        <w:t>是单词w从主题z生成的次数；N</w:t>
      </w:r>
      <w:r w:rsidRPr="00E672F8">
        <w:rPr>
          <w:vertAlign w:val="subscript"/>
        </w:rPr>
        <w:t>Z，s</w:t>
      </w:r>
      <w:r w:rsidRPr="00E672F8">
        <w:t>是情感s从主题z生成的次数；N</w:t>
      </w:r>
      <w:r w:rsidRPr="00E672F8">
        <w:rPr>
          <w:vertAlign w:val="subscript"/>
        </w:rPr>
        <w:t>Z，s，c</w:t>
      </w:r>
      <w:r w:rsidRPr="00E672F8">
        <w:t>是由带有情感标签s的主题z生成单词cv的次数。e数n_u，v带有上标u，v表示不包括当前实例的数量。</w:t>
      </w:r>
      <w:r w:rsidRPr="00E672F8">
        <w:rPr>
          <w:rFonts w:hint="eastAsia"/>
        </w:rPr>
        <w:t>带有上标¬</w:t>
      </w:r>
      <w:r w:rsidRPr="00E672F8">
        <w:t>uv的数字n</w:t>
      </w:r>
      <w:r w:rsidRPr="00E672F8">
        <w:rPr>
          <w:rFonts w:hint="eastAsia"/>
          <w:vertAlign w:val="superscript"/>
        </w:rPr>
        <w:t>¬</w:t>
      </w:r>
      <w:r w:rsidRPr="00E672F8">
        <w:rPr>
          <w:vertAlign w:val="superscript"/>
        </w:rPr>
        <w:t>uv</w:t>
      </w:r>
      <w:r w:rsidRPr="00E672F8">
        <w:t>表示不包括当前实例的数量。</w:t>
      </w:r>
    </w:p>
    <w:p w:rsidR="00E672F8" w:rsidRDefault="00E672F8" w:rsidP="00E672F8">
      <w:pPr>
        <w:ind w:firstLineChars="200" w:firstLine="420"/>
      </w:pPr>
      <w:r w:rsidRPr="00E672F8">
        <w:rPr>
          <w:rFonts w:hint="eastAsia"/>
        </w:rPr>
        <w:t>我们根据下列后验概率对区域</w:t>
      </w:r>
      <w:r w:rsidRPr="00E672F8">
        <w:t>r进行采样：</w:t>
      </w:r>
    </w:p>
    <w:p w:rsidR="00E672F8" w:rsidRDefault="00E672F8" w:rsidP="00E672F8">
      <w:pPr>
        <w:ind w:firstLineChars="200" w:firstLine="420"/>
      </w:pPr>
      <w:r>
        <w:drawing>
          <wp:inline distT="0" distB="0" distL="0" distR="0" wp14:anchorId="58231B2E" wp14:editId="2BC1A352">
            <wp:extent cx="5274310" cy="8788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78840"/>
                    </a:xfrm>
                    <a:prstGeom prst="rect">
                      <a:avLst/>
                    </a:prstGeom>
                  </pic:spPr>
                </pic:pic>
              </a:graphicData>
            </a:graphic>
          </wp:inline>
        </w:drawing>
      </w:r>
    </w:p>
    <w:p w:rsidR="00E672F8" w:rsidRDefault="00E672F8" w:rsidP="00E672F8">
      <w:r w:rsidRPr="00E672F8">
        <w:rPr>
          <w:rFonts w:hint="eastAsia"/>
        </w:rPr>
        <w:t>其中</w:t>
      </w:r>
      <w:r w:rsidRPr="00E672F8">
        <w:t>n</w:t>
      </w:r>
      <w:r w:rsidRPr="00E672F8">
        <w:rPr>
          <w:vertAlign w:val="subscript"/>
        </w:rPr>
        <w:t>u，r</w:t>
      </w:r>
      <w:r w:rsidRPr="00E672F8">
        <w:t>是区域r从用户u中采样的次数，n</w:t>
      </w:r>
      <w:r w:rsidRPr="003F7EB2">
        <w:rPr>
          <w:vertAlign w:val="subscript"/>
        </w:rPr>
        <w:t>r</w:t>
      </w:r>
      <w:r w:rsidR="003F7EB2" w:rsidRPr="003F7EB2">
        <w:rPr>
          <w:rFonts w:hint="eastAsia"/>
          <w:vertAlign w:val="subscript"/>
        </w:rPr>
        <w:t>，v</w:t>
      </w:r>
      <w:r w:rsidRPr="00E672F8">
        <w:t>是空间项v由区域r生成的次数。</w:t>
      </w:r>
    </w:p>
    <w:p w:rsidR="003F7EB2" w:rsidRDefault="003F7EB2" w:rsidP="00E672F8">
      <w:r>
        <w:rPr>
          <w:rFonts w:hint="eastAsia"/>
        </w:rPr>
        <w:t xml:space="preserve"> </w:t>
      </w:r>
      <w:r>
        <w:t xml:space="preserve"> </w:t>
      </w:r>
      <w:r w:rsidRPr="003F7EB2">
        <w:rPr>
          <w:rFonts w:hint="eastAsia"/>
        </w:rPr>
        <w:t>每迭代一次，参数</w:t>
      </w:r>
      <w:r w:rsidRPr="003F7EB2">
        <w:t>r和Σr按方程(6)和(7)更新。</w:t>
      </w:r>
    </w:p>
    <w:p w:rsidR="003F7EB2" w:rsidRDefault="003F7EB2" w:rsidP="00E672F8">
      <w:r>
        <w:drawing>
          <wp:inline distT="0" distB="0" distL="0" distR="0" wp14:anchorId="405B67CA" wp14:editId="3C67BB89">
            <wp:extent cx="5209524" cy="14571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524" cy="1457143"/>
                    </a:xfrm>
                    <a:prstGeom prst="rect">
                      <a:avLst/>
                    </a:prstGeom>
                  </pic:spPr>
                </pic:pic>
              </a:graphicData>
            </a:graphic>
          </wp:inline>
        </w:drawing>
      </w:r>
    </w:p>
    <w:p w:rsidR="003F7EB2" w:rsidRDefault="003F7EB2" w:rsidP="00E672F8">
      <w:r w:rsidRPr="003F7EB2">
        <w:rPr>
          <w:rFonts w:hint="eastAsia"/>
        </w:rPr>
        <w:t>其中</w:t>
      </w:r>
      <w:r>
        <w:t>S</w:t>
      </w:r>
      <w:r w:rsidRPr="003F7EB2">
        <w:rPr>
          <w:vertAlign w:val="subscript"/>
        </w:rPr>
        <w:t>r</w:t>
      </w:r>
      <w:r w:rsidRPr="003F7EB2">
        <w:t>表示分配给潜在区域r的空间项集。</w:t>
      </w:r>
    </w:p>
    <w:p w:rsidR="007E417B" w:rsidRDefault="007E417B" w:rsidP="007E417B">
      <w:pPr>
        <w:ind w:firstLineChars="100" w:firstLine="210"/>
      </w:pPr>
      <w:r w:rsidRPr="007E417B">
        <w:rPr>
          <w:rFonts w:hint="eastAsia"/>
          <w:b/>
        </w:rPr>
        <w:t>推理框架</w:t>
      </w:r>
      <w:r>
        <w:rPr>
          <w:rFonts w:hint="eastAsia"/>
        </w:rPr>
        <w:t>.</w:t>
      </w:r>
      <w:r>
        <w:t xml:space="preserve"> </w:t>
      </w:r>
      <w:r w:rsidRPr="007E417B">
        <w:rPr>
          <w:rFonts w:hint="eastAsia"/>
        </w:rPr>
        <w:t>为了简单起见，我们在实现中将超参数</w:t>
      </w:r>
      <w:r w:rsidRPr="007E417B">
        <w:t>x为α=50</w:t>
      </w:r>
      <w:r>
        <w:rPr>
          <w:rFonts w:hint="eastAsia"/>
        </w:rPr>
        <w:t>/</w:t>
      </w:r>
      <w:r w:rsidRPr="007E417B">
        <w:t>K，γ=50</w:t>
      </w:r>
      <w:r>
        <w:t>/</w:t>
      </w:r>
      <w:r w:rsidRPr="007E417B">
        <w:t>R，β=η=τ=δ=0.01。</w:t>
      </w:r>
      <w:r w:rsidR="00475F35" w:rsidRPr="00475F35">
        <w:rPr>
          <w:rFonts w:hint="eastAsia"/>
        </w:rPr>
        <w:t>利用</w:t>
      </w:r>
      <w:r w:rsidR="00475F35" w:rsidRPr="00475F35">
        <w:t>k-均值聚类算法初始化潜在地理区域r，然后随机初始化主题z</w:t>
      </w:r>
      <w:r w:rsidR="002A4F78">
        <w:t>和情感的赋值以进行签入记录</w:t>
      </w:r>
      <w:r w:rsidR="002A4F78">
        <w:rPr>
          <w:rFonts w:hint="eastAsia"/>
        </w:rPr>
        <w:t>，</w:t>
      </w:r>
      <w:r w:rsidR="002A4F78" w:rsidRPr="002A4F78">
        <w:rPr>
          <w:rFonts w:hint="eastAsia"/>
        </w:rPr>
        <w:t>重复</w:t>
      </w:r>
      <w:r w:rsidR="002A4F78" w:rsidRPr="002A4F78">
        <w:t>1600次。最后，后验样本可以通过检查检入记录的z和r赋值来估计参数。</w:t>
      </w:r>
      <w:r w:rsidR="00766B3E" w:rsidRPr="00766B3E">
        <w:rPr>
          <w:rFonts w:hint="eastAsia"/>
        </w:rPr>
        <w:t>然后估计</w:t>
      </w:r>
      <w:r w:rsidR="00766B3E" w:rsidRPr="00766B3E">
        <w:rPr>
          <w:rFonts w:ascii="Cambria" w:hAnsi="Cambria" w:cs="Cambria"/>
        </w:rPr>
        <w:t>ϑ</w:t>
      </w:r>
      <w:r w:rsidR="00766B3E" w:rsidRPr="00766B3E">
        <w:t>，θ，φ，</w:t>
      </w:r>
      <w:r w:rsidR="00766B3E" w:rsidRPr="00766B3E">
        <w:rPr>
          <w:rFonts w:ascii="Cambria" w:hAnsi="Cambria" w:cs="Cambria"/>
        </w:rPr>
        <w:t>ϕ</w:t>
      </w:r>
      <w:r w:rsidR="00766B3E" w:rsidRPr="00766B3E">
        <w:t>，ψ和ω参数如下：</w:t>
      </w:r>
    </w:p>
    <w:p w:rsidR="004C14C2" w:rsidRDefault="004C14C2" w:rsidP="007E417B">
      <w:pPr>
        <w:ind w:firstLineChars="100" w:firstLine="210"/>
      </w:pPr>
      <w:r>
        <w:drawing>
          <wp:inline distT="0" distB="0" distL="0" distR="0" wp14:anchorId="0B037879" wp14:editId="1A276759">
            <wp:extent cx="3604745" cy="152052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8389" cy="1526275"/>
                    </a:xfrm>
                    <a:prstGeom prst="rect">
                      <a:avLst/>
                    </a:prstGeom>
                  </pic:spPr>
                </pic:pic>
              </a:graphicData>
            </a:graphic>
          </wp:inline>
        </w:drawing>
      </w:r>
    </w:p>
    <w:p w:rsidR="004C14C2" w:rsidRDefault="004C14C2" w:rsidP="007E417B">
      <w:pPr>
        <w:ind w:firstLineChars="100" w:firstLine="210"/>
      </w:pPr>
    </w:p>
    <w:p w:rsidR="004C14C2" w:rsidRDefault="004C14C2" w:rsidP="004C14C2">
      <w:pPr>
        <w:rPr>
          <w:b/>
        </w:rPr>
      </w:pPr>
      <w:r w:rsidRPr="004C14C2">
        <w:rPr>
          <w:rFonts w:hint="eastAsia"/>
          <w:b/>
        </w:rPr>
        <w:lastRenderedPageBreak/>
        <w:t>3</w:t>
      </w:r>
      <w:r w:rsidRPr="004C14C2">
        <w:rPr>
          <w:b/>
        </w:rPr>
        <w:t xml:space="preserve">.3 </w:t>
      </w:r>
      <w:r w:rsidRPr="004C14C2">
        <w:rPr>
          <w:rFonts w:hint="eastAsia"/>
          <w:b/>
        </w:rPr>
        <w:t>时间复杂度</w:t>
      </w:r>
    </w:p>
    <w:p w:rsidR="004C14C2" w:rsidRDefault="004C14C2" w:rsidP="004C14C2">
      <w:pPr>
        <w:ind w:firstLineChars="200" w:firstLine="420"/>
      </w:pPr>
      <w:r w:rsidRPr="004C14C2">
        <w:rPr>
          <w:rFonts w:hint="eastAsia"/>
        </w:rPr>
        <w:t>分析了推理框架的时间复杂度。假设整个过程运行</w:t>
      </w:r>
      <w:r w:rsidRPr="004C14C2">
        <w:t>i迭代。在每次迭代中，所有用户的签入记录都会被扫描。</w:t>
      </w:r>
      <w:r w:rsidRPr="004C14C2">
        <w:rPr>
          <w:rFonts w:hint="eastAsia"/>
        </w:rPr>
        <w:t>对于每一次签入记录，都需要</w:t>
      </w:r>
      <w:r w:rsidRPr="004C14C2">
        <w:t>O(Ks)运算来计算潜在主题和潜在情绪的后验分布，并需要O(R)</w:t>
      </w:r>
      <w:r>
        <w:t>运算来计算后验区域</w:t>
      </w:r>
      <w:r>
        <w:rPr>
          <w:rFonts w:hint="eastAsia"/>
        </w:rPr>
        <w:t>，</w:t>
      </w:r>
      <w:r w:rsidRPr="004C14C2">
        <w:t>取样潜伏区的分布。</w:t>
      </w:r>
      <w:r w:rsidRPr="004C14C2">
        <w:rPr>
          <w:rFonts w:hint="eastAsia"/>
        </w:rPr>
        <w:t>整个时间复杂度为</w:t>
      </w:r>
    </w:p>
    <w:p w:rsidR="004C14C2" w:rsidRDefault="004C14C2" w:rsidP="004C14C2">
      <w:r w:rsidRPr="004C14C2">
        <w:t>O(I(KS</w:t>
      </w:r>
      <w:r>
        <w:t xml:space="preserve"> </w:t>
      </w:r>
      <w:r>
        <w:rPr>
          <w:rFonts w:hint="eastAsia"/>
        </w:rPr>
        <w:t>+</w:t>
      </w:r>
      <w:r w:rsidRPr="004C14C2">
        <w:t xml:space="preserve"> R)</w:t>
      </w:r>
      <m:oMath>
        <m:nary>
          <m:naryPr>
            <m:chr m:val="∑"/>
            <m:limLoc m:val="undOvr"/>
            <m:supHide m:val="1"/>
            <m:ctrlPr>
              <w:rPr>
                <w:rFonts w:ascii="Cambria Math" w:hAnsi="Cambria Math"/>
              </w:rPr>
            </m:ctrlPr>
          </m:naryPr>
          <m:sub>
            <m:r>
              <w:rPr>
                <w:rFonts w:ascii="Cambria Math" w:hAnsi="Cambria Math" w:hint="eastAsia"/>
              </w:rPr>
              <m:t>u</m:t>
            </m:r>
          </m:sub>
          <m:sup/>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m:t>
            </m:r>
          </m:e>
        </m:nary>
      </m:oMath>
      <w:r w:rsidRPr="004C14C2">
        <w:t>)。</w:t>
      </w:r>
    </w:p>
    <w:p w:rsidR="004C14C2" w:rsidRDefault="004C14C2" w:rsidP="004C14C2"/>
    <w:p w:rsidR="004C14C2" w:rsidRDefault="004C14C2" w:rsidP="004C14C2">
      <w:pPr>
        <w:rPr>
          <w:rFonts w:hint="eastAsia"/>
          <w:b/>
        </w:rPr>
      </w:pPr>
      <w:r w:rsidRPr="004C14C2">
        <w:rPr>
          <w:b/>
        </w:rPr>
        <w:t>4 使用LSARS的应用程序</w:t>
      </w:r>
    </w:p>
    <w:p w:rsidR="004C14C2" w:rsidRDefault="004C14C2" w:rsidP="004C14C2">
      <w:pPr>
        <w:ind w:firstLineChars="100" w:firstLine="210"/>
      </w:pPr>
      <w:r w:rsidRPr="004C14C2">
        <w:rPr>
          <w:rFonts w:hint="eastAsia"/>
        </w:rPr>
        <w:t>在本节中，我们将</w:t>
      </w:r>
      <w:r w:rsidRPr="004C14C2">
        <w:t>LSARS部署到两个应用程序：空间项推荐和目标用户发现。</w:t>
      </w:r>
    </w:p>
    <w:p w:rsidR="004C14C2" w:rsidRDefault="004C14C2" w:rsidP="004C14C2"/>
    <w:p w:rsidR="004C14C2" w:rsidRDefault="004C14C2" w:rsidP="004C14C2">
      <w:pPr>
        <w:rPr>
          <w:b/>
        </w:rPr>
      </w:pPr>
      <w:r w:rsidRPr="004C14C2">
        <w:rPr>
          <w:rFonts w:hint="eastAsia"/>
          <w:b/>
        </w:rPr>
        <w:t>4</w:t>
      </w:r>
      <w:r w:rsidRPr="004C14C2">
        <w:rPr>
          <w:b/>
        </w:rPr>
        <w:t xml:space="preserve">.1 </w:t>
      </w:r>
      <w:r w:rsidRPr="004C14C2">
        <w:rPr>
          <w:rFonts w:hint="eastAsia"/>
          <w:b/>
        </w:rPr>
        <w:t>空间项目推荐</w:t>
      </w:r>
    </w:p>
    <w:p w:rsidR="004C14C2" w:rsidRDefault="004C14C2" w:rsidP="004C14C2">
      <w:r>
        <w:rPr>
          <w:rFonts w:hint="eastAsia"/>
          <w:b/>
        </w:rPr>
        <w:t xml:space="preserve"> </w:t>
      </w:r>
      <w:r>
        <w:rPr>
          <w:b/>
        </w:rPr>
        <w:t xml:space="preserve"> </w:t>
      </w:r>
      <w:r w:rsidR="00192DCC" w:rsidRPr="00192DCC">
        <w:rPr>
          <w:rFonts w:hint="eastAsia"/>
        </w:rPr>
        <w:t>给定查询用户</w:t>
      </w:r>
      <w:r w:rsidR="00192DCC" w:rsidRPr="00192DCC">
        <w:t>u</w:t>
      </w:r>
      <w:r w:rsidR="00192DCC" w:rsidRPr="00192DCC">
        <w:rPr>
          <w:vertAlign w:val="subscript"/>
        </w:rPr>
        <w:t>q</w:t>
      </w:r>
      <w:r w:rsidR="00192DCC" w:rsidRPr="00192DCC">
        <w:t>和位置l</w:t>
      </w:r>
      <w:r w:rsidR="00192DCC" w:rsidRPr="00192DCC">
        <w:rPr>
          <w:vertAlign w:val="subscript"/>
        </w:rPr>
        <w:t>q</w:t>
      </w:r>
      <w:r w:rsidR="00192DCC" w:rsidRPr="00192DCC">
        <w:t>，即q =（u</w:t>
      </w:r>
      <w:r w:rsidR="00192DCC" w:rsidRPr="00192DCC">
        <w:rPr>
          <w:vertAlign w:val="subscript"/>
        </w:rPr>
        <w:t>q</w:t>
      </w:r>
      <w:r w:rsidR="00192DCC" w:rsidRPr="00192DCC">
        <w:t>，l</w:t>
      </w:r>
      <w:r w:rsidR="00192DCC" w:rsidRPr="00192DCC">
        <w:rPr>
          <w:vertAlign w:val="subscript"/>
        </w:rPr>
        <w:t>q</w:t>
      </w:r>
      <w:r w:rsidR="00192DCC" w:rsidRPr="00192DCC">
        <w:t>），任务是计算用户u</w:t>
      </w:r>
      <w:r w:rsidR="00192DCC" w:rsidRPr="00192DCC">
        <w:rPr>
          <w:vertAlign w:val="subscript"/>
        </w:rPr>
        <w:t>q</w:t>
      </w:r>
      <w:r w:rsidR="00192DCC" w:rsidRPr="00192DCC">
        <w:t>检查每个空间项v的概率，然后向用户</w:t>
      </w:r>
      <w:r w:rsidR="00192DCC" w:rsidRPr="00192DCC">
        <w:rPr>
          <w:rFonts w:hint="eastAsia"/>
        </w:rPr>
        <w:t>u</w:t>
      </w:r>
      <w:r w:rsidR="00192DCC" w:rsidRPr="00192DCC">
        <w:rPr>
          <w:rFonts w:hint="eastAsia"/>
          <w:vertAlign w:val="subscript"/>
        </w:rPr>
        <w:t>q</w:t>
      </w:r>
      <w:r w:rsidR="00192DCC" w:rsidRPr="00192DCC">
        <w:t>返回概率更高的top-k项。</w:t>
      </w:r>
      <w:r w:rsidR="00192DCC" w:rsidRPr="00192DCC">
        <w:rPr>
          <w:rFonts w:hint="eastAsia"/>
        </w:rPr>
        <w:t>具体而言，用户</w:t>
      </w:r>
      <w:r w:rsidR="00192DCC">
        <w:rPr>
          <w:rFonts w:hint="eastAsia"/>
        </w:rPr>
        <w:t>u</w:t>
      </w:r>
      <w:r w:rsidR="00192DCC" w:rsidRPr="00192DCC">
        <w:rPr>
          <w:rFonts w:hint="eastAsia"/>
          <w:vertAlign w:val="subscript"/>
        </w:rPr>
        <w:t>q</w:t>
      </w:r>
      <w:r w:rsidR="00192DCC" w:rsidRPr="00192DCC">
        <w:t>访问空间项目v的概率由方程(11)计算，其中我们将正情绪表示为</w:t>
      </w:r>
      <w:r w:rsidR="00192DCC">
        <w:t>s</w:t>
      </w:r>
      <w:r w:rsidR="00192DCC" w:rsidRPr="00192DCC">
        <w:rPr>
          <w:vertAlign w:val="subscript"/>
        </w:rPr>
        <w:t>q+</w:t>
      </w:r>
      <w:r w:rsidR="00192DCC" w:rsidRPr="00192DCC">
        <w:t>。</w:t>
      </w:r>
    </w:p>
    <w:p w:rsidR="00192DCC" w:rsidRDefault="00192DCC" w:rsidP="004C14C2">
      <w:r>
        <w:drawing>
          <wp:inline distT="0" distB="0" distL="0" distR="0" wp14:anchorId="0A03270D" wp14:editId="668E74D8">
            <wp:extent cx="5209524" cy="13619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9524" cy="1361905"/>
                    </a:xfrm>
                    <a:prstGeom prst="rect">
                      <a:avLst/>
                    </a:prstGeom>
                  </pic:spPr>
                </pic:pic>
              </a:graphicData>
            </a:graphic>
          </wp:inline>
        </w:drawing>
      </w:r>
    </w:p>
    <w:p w:rsidR="00192DCC" w:rsidRDefault="005446F8" w:rsidP="004C14C2">
      <w:r w:rsidRPr="005446F8">
        <w:rPr>
          <w:rFonts w:hint="eastAsia"/>
        </w:rPr>
        <w:t>其中</w:t>
      </w:r>
      <w:r>
        <w:t xml:space="preserve">P(r| </w:t>
      </w:r>
      <w:r w:rsidRPr="005446F8">
        <w:t>lq)表示给定用户u访问区域r的概率，并根据Bayes准则用方程(13)计算。</w:t>
      </w:r>
      <w:r w:rsidRPr="005446F8">
        <w:rPr>
          <w:rFonts w:hint="eastAsia"/>
        </w:rPr>
        <w:t>可以通过等式（</w:t>
      </w:r>
      <w:r w:rsidRPr="005446F8">
        <w:t>14）估计潜在区域r的先验概率。</w:t>
      </w:r>
    </w:p>
    <w:p w:rsidR="005446F8" w:rsidRDefault="005446F8" w:rsidP="004C14C2">
      <w:r>
        <w:drawing>
          <wp:inline distT="0" distB="0" distL="0" distR="0" wp14:anchorId="52F677B8" wp14:editId="662E426E">
            <wp:extent cx="4780952" cy="132381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0952" cy="1323810"/>
                    </a:xfrm>
                    <a:prstGeom prst="rect">
                      <a:avLst/>
                    </a:prstGeom>
                  </pic:spPr>
                </pic:pic>
              </a:graphicData>
            </a:graphic>
          </wp:inline>
        </w:drawing>
      </w:r>
    </w:p>
    <w:p w:rsidR="005446F8" w:rsidRDefault="005446F8" w:rsidP="004C14C2">
      <w:r w:rsidRPr="005446F8">
        <w:rPr>
          <w:rFonts w:hint="eastAsia"/>
        </w:rPr>
        <w:t>其中</w:t>
      </w:r>
      <w:r w:rsidRPr="005446F8">
        <w:t>Nu表示用户u生成的签入数。为了避免</w:t>
      </w:r>
      <w:r>
        <w:rPr>
          <w:rFonts w:hint="eastAsia"/>
        </w:rPr>
        <w:t>过度拟合</w:t>
      </w:r>
      <w:r w:rsidRPr="005446F8">
        <w:t>，我们引入Dirichlet先验参数κ作为伪计数.</w:t>
      </w:r>
      <w:r w:rsidRPr="005446F8">
        <w:rPr>
          <w:rFonts w:hint="eastAsia"/>
        </w:rPr>
        <w:t xml:space="preserve"> 我们采用几何平均作为主题</w:t>
      </w:r>
      <w:r w:rsidRPr="005446F8">
        <w:t>z生成词集W</w:t>
      </w:r>
      <w:r w:rsidRPr="005446F8">
        <w:rPr>
          <w:vertAlign w:val="subscript"/>
        </w:rPr>
        <w:t>V</w:t>
      </w:r>
      <w:r w:rsidRPr="005446F8">
        <w:t>的概率。</w:t>
      </w:r>
    </w:p>
    <w:p w:rsidR="005446F8" w:rsidRDefault="005446F8" w:rsidP="004C14C2">
      <w:r>
        <w:drawing>
          <wp:inline distT="0" distB="0" distL="0" distR="0" wp14:anchorId="0E9B41DB" wp14:editId="70D24827">
            <wp:extent cx="5247619" cy="112381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7619" cy="1123810"/>
                    </a:xfrm>
                    <a:prstGeom prst="rect">
                      <a:avLst/>
                    </a:prstGeom>
                  </pic:spPr>
                </pic:pic>
              </a:graphicData>
            </a:graphic>
          </wp:inline>
        </w:drawing>
      </w:r>
    </w:p>
    <w:p w:rsidR="005446F8" w:rsidRDefault="005446F8" w:rsidP="005446F8">
      <w:pPr>
        <w:ind w:firstLineChars="200" w:firstLine="420"/>
      </w:pPr>
      <w:r w:rsidRPr="005446F8">
        <w:rPr>
          <w:rFonts w:hint="eastAsia"/>
        </w:rPr>
        <w:t>基于方程</w:t>
      </w:r>
      <w:r w:rsidRPr="005446F8">
        <w:t>(11)-(15)，我们提出了公式(16)来推断每个空间项目的得分，并为用户提供顶k项。</w:t>
      </w:r>
    </w:p>
    <w:p w:rsidR="005446F8" w:rsidRDefault="005446F8" w:rsidP="005446F8">
      <w:pPr>
        <w:ind w:firstLineChars="200" w:firstLine="420"/>
      </w:pPr>
      <w:r>
        <w:lastRenderedPageBreak/>
        <w:drawing>
          <wp:inline distT="0" distB="0" distL="0" distR="0" wp14:anchorId="16A10A46" wp14:editId="4BC0E3B1">
            <wp:extent cx="5123809" cy="1190476"/>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3809" cy="1190476"/>
                    </a:xfrm>
                    <a:prstGeom prst="rect">
                      <a:avLst/>
                    </a:prstGeom>
                  </pic:spPr>
                </pic:pic>
              </a:graphicData>
            </a:graphic>
          </wp:inline>
        </w:drawing>
      </w:r>
    </w:p>
    <w:p w:rsidR="005446F8" w:rsidRPr="005446F8" w:rsidRDefault="005446F8" w:rsidP="005446F8">
      <w:pPr>
        <w:rPr>
          <w:b/>
        </w:rPr>
      </w:pPr>
      <w:r w:rsidRPr="005446F8">
        <w:rPr>
          <w:rFonts w:hint="eastAsia"/>
          <w:b/>
        </w:rPr>
        <w:t>4</w:t>
      </w:r>
      <w:r w:rsidRPr="005446F8">
        <w:rPr>
          <w:b/>
        </w:rPr>
        <w:t xml:space="preserve">.2 </w:t>
      </w:r>
      <w:r w:rsidRPr="005446F8">
        <w:rPr>
          <w:rFonts w:hint="eastAsia"/>
          <w:b/>
        </w:rPr>
        <w:t>发现目标用户</w:t>
      </w:r>
    </w:p>
    <w:p w:rsidR="005446F8" w:rsidRDefault="005446F8" w:rsidP="005446F8">
      <w:r>
        <w:rPr>
          <w:rFonts w:hint="eastAsia"/>
        </w:rPr>
        <w:t xml:space="preserve"> </w:t>
      </w:r>
      <w:r>
        <w:t xml:space="preserve"> </w:t>
      </w:r>
      <w:r w:rsidRPr="005446F8">
        <w:rPr>
          <w:rFonts w:hint="eastAsia"/>
        </w:rPr>
        <w:t>我们应用我们的模型来发现空间项目</w:t>
      </w:r>
      <w:r w:rsidRPr="005446F8">
        <w:t>V的潜在用户。</w:t>
      </w:r>
      <w:r w:rsidRPr="005446F8">
        <w:rPr>
          <w:rFonts w:hint="eastAsia"/>
        </w:rPr>
        <w:t>给定一个空间项目</w:t>
      </w:r>
      <w:r w:rsidRPr="005446F8">
        <w:t>v及其描述wv，任务是对项目v可能有积极情绪(表示为s)的用户和顶级用户。</w:t>
      </w:r>
      <w:r w:rsidRPr="005446F8">
        <w:rPr>
          <w:rFonts w:hint="eastAsia"/>
        </w:rPr>
        <w:t>具体而言，用户</w:t>
      </w:r>
      <w:r w:rsidRPr="005446F8">
        <w:t>u访问空间项目v的概率是通过考虑项目的地理属性和情感属性来计算的：</w:t>
      </w:r>
    </w:p>
    <w:p w:rsidR="005446F8" w:rsidRDefault="005446F8" w:rsidP="005446F8">
      <w:r>
        <w:drawing>
          <wp:inline distT="0" distB="0" distL="0" distR="0" wp14:anchorId="388A68DB" wp14:editId="06A6FA17">
            <wp:extent cx="5200000" cy="1580952"/>
            <wp:effectExtent l="0" t="0" r="127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000" cy="1580952"/>
                    </a:xfrm>
                    <a:prstGeom prst="rect">
                      <a:avLst/>
                    </a:prstGeom>
                  </pic:spPr>
                </pic:pic>
              </a:graphicData>
            </a:graphic>
          </wp:inline>
        </w:drawing>
      </w:r>
    </w:p>
    <w:p w:rsidR="005446F8" w:rsidRDefault="005446F8" w:rsidP="005446F8"/>
    <w:p w:rsidR="005446F8" w:rsidRDefault="005446F8" w:rsidP="005446F8">
      <w:pPr>
        <w:rPr>
          <w:b/>
        </w:rPr>
      </w:pPr>
      <w:r w:rsidRPr="005446F8">
        <w:rPr>
          <w:rFonts w:hint="eastAsia"/>
          <w:b/>
        </w:rPr>
        <w:t>5</w:t>
      </w:r>
      <w:r w:rsidRPr="005446F8">
        <w:rPr>
          <w:b/>
        </w:rPr>
        <w:t xml:space="preserve"> </w:t>
      </w:r>
      <w:r w:rsidRPr="005446F8">
        <w:rPr>
          <w:rFonts w:hint="eastAsia"/>
          <w:b/>
        </w:rPr>
        <w:t>实验</w:t>
      </w:r>
    </w:p>
    <w:p w:rsidR="005446F8" w:rsidRDefault="005446F8" w:rsidP="005446F8">
      <w:pPr>
        <w:ind w:firstLineChars="200" w:firstLine="420"/>
      </w:pPr>
      <w:r w:rsidRPr="005446F8">
        <w:rPr>
          <w:rFonts w:hint="eastAsia"/>
        </w:rPr>
        <w:t>在这一部分中，我们首先描述了实验的结果，然后给出了实验结果。</w:t>
      </w:r>
    </w:p>
    <w:p w:rsidR="009C2DB6" w:rsidRDefault="009C2DB6" w:rsidP="009C2DB6"/>
    <w:p w:rsidR="009C2DB6" w:rsidRDefault="009C2DB6" w:rsidP="009C2DB6">
      <w:pPr>
        <w:rPr>
          <w:b/>
        </w:rPr>
      </w:pPr>
      <w:r w:rsidRPr="009C2DB6">
        <w:rPr>
          <w:rFonts w:hint="eastAsia"/>
          <w:b/>
        </w:rPr>
        <w:t>5</w:t>
      </w:r>
      <w:r w:rsidRPr="009C2DB6">
        <w:rPr>
          <w:b/>
        </w:rPr>
        <w:t xml:space="preserve">.1 </w:t>
      </w:r>
      <w:r w:rsidRPr="009C2DB6">
        <w:rPr>
          <w:rFonts w:hint="eastAsia"/>
          <w:b/>
        </w:rPr>
        <w:t>实验集</w:t>
      </w:r>
    </w:p>
    <w:p w:rsidR="009C2DB6" w:rsidRDefault="009C2DB6" w:rsidP="009C2DB6">
      <w:pPr>
        <w:ind w:firstLineChars="200" w:firstLine="420"/>
      </w:pPr>
      <w:r w:rsidRPr="009C2DB6">
        <w:rPr>
          <w:rFonts w:hint="eastAsia"/>
        </w:rPr>
        <w:t>我们的实验是在两个真实世界的数据集上进行的：</w:t>
      </w:r>
      <w:r w:rsidRPr="009C2DB6">
        <w:t>Yelp和Foursquare.e这两个数据集的详细情况见表3。</w:t>
      </w:r>
    </w:p>
    <w:p w:rsidR="009C2DB6" w:rsidRDefault="009C2DB6" w:rsidP="009C2DB6">
      <w:pPr>
        <w:ind w:firstLineChars="200" w:firstLine="420"/>
      </w:pPr>
      <w:r>
        <w:drawing>
          <wp:inline distT="0" distB="0" distL="0" distR="0" wp14:anchorId="3F0B5931" wp14:editId="28736EE5">
            <wp:extent cx="5104762" cy="1828571"/>
            <wp:effectExtent l="0" t="0" r="127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4762" cy="1828571"/>
                    </a:xfrm>
                    <a:prstGeom prst="rect">
                      <a:avLst/>
                    </a:prstGeom>
                  </pic:spPr>
                </pic:pic>
              </a:graphicData>
            </a:graphic>
          </wp:inline>
        </w:drawing>
      </w:r>
    </w:p>
    <w:p w:rsidR="009C2DB6" w:rsidRDefault="009C2DB6" w:rsidP="009C2DB6">
      <w:pPr>
        <w:ind w:firstLineChars="200" w:firstLine="420"/>
      </w:pPr>
      <w:r w:rsidRPr="009C2DB6">
        <w:rPr>
          <w:b/>
        </w:rPr>
        <w:t>Yelp.</w:t>
      </w:r>
      <w:r w:rsidRPr="009C2DB6">
        <w:t xml:space="preserve"> Yelp的挑战数据集1包含4157个用户，这些用户至少有20个评论，有来自四个城市的27696个空间项目。</w:t>
      </w:r>
      <w:r w:rsidR="00F2018B" w:rsidRPr="00F2018B">
        <w:rPr>
          <w:rFonts w:hint="eastAsia"/>
        </w:rPr>
        <w:t>每个登记记录都存储为用户</w:t>
      </w:r>
      <w:r w:rsidR="00F2018B" w:rsidRPr="00F2018B">
        <w:t>ID，项目ID，项目位置，项目内容，项目审查和登记日期。</w:t>
      </w:r>
      <w:r w:rsidR="00F2018B" w:rsidRPr="00F2018B">
        <w:rPr>
          <w:rFonts w:hint="eastAsia"/>
        </w:rPr>
        <w:t>请注意，此数据集不包含确切的签入时间，只提供粗略的签入日期</w:t>
      </w:r>
      <w:r w:rsidR="00F2018B" w:rsidRPr="00F2018B">
        <w:t>(例如“2010-01-01”)。</w:t>
      </w:r>
    </w:p>
    <w:p w:rsidR="00F2018B" w:rsidRDefault="00F2018B" w:rsidP="009C2DB6">
      <w:pPr>
        <w:ind w:firstLineChars="200" w:firstLine="420"/>
      </w:pPr>
      <w:r w:rsidRPr="00F2018B">
        <w:rPr>
          <w:b/>
        </w:rPr>
        <w:t>Foursquare.</w:t>
      </w:r>
      <w:r w:rsidRPr="00F2018B">
        <w:t xml:space="preserve"> Foursquare数据集2包含17417个用户的登记记录，这些用户分别在两个城市（即纽约和洛杉矶）发布至少6条评论。</w:t>
      </w:r>
      <w:r w:rsidRPr="00F2018B">
        <w:rPr>
          <w:rFonts w:hint="eastAsia"/>
        </w:rPr>
        <w:t>每个登记记录都存储为用户</w:t>
      </w:r>
      <w:r w:rsidRPr="00F2018B">
        <w:t>ID，项目ID，项目位置，项目内容，项目审查和登记时间</w:t>
      </w:r>
      <w:r>
        <w:rPr>
          <w:rFonts w:hint="eastAsia"/>
        </w:rPr>
        <w:t>。</w:t>
      </w:r>
    </w:p>
    <w:p w:rsidR="00F2018B" w:rsidRDefault="00F2018B" w:rsidP="00F2018B"/>
    <w:p w:rsidR="00F2018B" w:rsidRDefault="00F2018B" w:rsidP="00F2018B">
      <w:pPr>
        <w:rPr>
          <w:b/>
        </w:rPr>
      </w:pPr>
      <w:r w:rsidRPr="00F2018B">
        <w:rPr>
          <w:rFonts w:hint="eastAsia"/>
          <w:b/>
        </w:rPr>
        <w:lastRenderedPageBreak/>
        <w:t>5</w:t>
      </w:r>
      <w:r w:rsidRPr="00F2018B">
        <w:rPr>
          <w:b/>
        </w:rPr>
        <w:t xml:space="preserve">.2 </w:t>
      </w:r>
      <w:r w:rsidRPr="00F2018B">
        <w:rPr>
          <w:rFonts w:hint="eastAsia"/>
          <w:b/>
        </w:rPr>
        <w:t>比较方法</w:t>
      </w:r>
    </w:p>
    <w:p w:rsidR="00C92847" w:rsidRDefault="00C92847" w:rsidP="00C92847">
      <w:pPr>
        <w:ind w:firstLineChars="200" w:firstLine="420"/>
      </w:pPr>
      <w:r w:rsidRPr="00C92847">
        <w:rPr>
          <w:rFonts w:hint="eastAsia"/>
        </w:rPr>
        <w:t>我们将</w:t>
      </w:r>
      <w:r w:rsidRPr="00C92847">
        <w:t>LSARS与以下具有良好调谐参数的最先进方法进行了比较.</w:t>
      </w:r>
    </w:p>
    <w:p w:rsidR="00D92B69" w:rsidRDefault="00D92B69" w:rsidP="00C92847">
      <w:pPr>
        <w:ind w:firstLineChars="200" w:firstLine="420"/>
      </w:pPr>
      <w:r w:rsidRPr="00D92B69">
        <w:rPr>
          <w:b/>
        </w:rPr>
        <w:t>CKNN:</w:t>
      </w:r>
      <w:r w:rsidRPr="00D92B69">
        <w:t xml:space="preserve"> CKNN[1]将用户的活动投影到类别空间，并使用加权类别层次结构对用户首选项进行建模。</w:t>
      </w:r>
      <w:r w:rsidRPr="00D92B69">
        <w:rPr>
          <w:rFonts w:hint="eastAsia"/>
        </w:rPr>
        <w:t>当收到查询时，</w:t>
      </w:r>
      <w:r w:rsidRPr="00D92B69">
        <w:t>CKNN检索查询区域中的所有用户和项，并制定用户项矩阵。</w:t>
      </w:r>
      <w:r w:rsidRPr="00D92B69">
        <w:rPr>
          <w:rFonts w:hint="eastAsia"/>
        </w:rPr>
        <w:t>它应用一种基于用户的协作性绑定</w:t>
      </w:r>
      <w:r w:rsidRPr="00D92B69">
        <w:t>(CF)方法来预测查询用户对未访问项的评分。</w:t>
      </w:r>
      <w:r w:rsidRPr="00D92B69">
        <w:rPr>
          <w:rFonts w:hint="eastAsia"/>
        </w:rPr>
        <w:t>两个用户之间的相似性是根据他们在类别层次结构中的权重来计算的。</w:t>
      </w:r>
    </w:p>
    <w:p w:rsidR="00D92B69" w:rsidRDefault="00D92B69" w:rsidP="00C92847">
      <w:pPr>
        <w:ind w:firstLineChars="200" w:firstLine="420"/>
      </w:pPr>
      <w:r w:rsidRPr="009603B4">
        <w:rPr>
          <w:b/>
        </w:rPr>
        <w:t>UPS-CF</w:t>
      </w:r>
      <w:r w:rsidRPr="009603B4">
        <w:rPr>
          <w:rFonts w:hint="eastAsia"/>
          <w:b/>
        </w:rPr>
        <w:t>：</w:t>
      </w:r>
      <w:r w:rsidR="00B1388D" w:rsidRPr="00B1388D">
        <w:t>Ups-CF[6]是一种针对外地用户的协作推荐框架，它考虑了用户偏好、社会化程度和地理位置邻近性。</w:t>
      </w:r>
      <w:r w:rsidR="009603B4" w:rsidRPr="009603B4">
        <w:rPr>
          <w:rFonts w:hint="eastAsia"/>
        </w:rPr>
        <w:t>具体而言，</w:t>
      </w:r>
      <w:r w:rsidR="009603B4" w:rsidRPr="009603B4">
        <w:t>UPS-CF根据其朋友和类似用户的签入记录向目标用户推荐空间项目。</w:t>
      </w:r>
      <w:bookmarkStart w:id="0" w:name="_GoBack"/>
      <w:bookmarkEnd w:id="0"/>
    </w:p>
    <w:p w:rsidR="009603B4" w:rsidRDefault="009603B4" w:rsidP="00C92847">
      <w:pPr>
        <w:ind w:firstLineChars="200" w:firstLine="420"/>
      </w:pPr>
      <w:r w:rsidRPr="009603B4">
        <w:rPr>
          <w:b/>
        </w:rPr>
        <w:t>CAPRF</w:t>
      </w:r>
      <w:r w:rsidRPr="009603B4">
        <w:rPr>
          <w:rFonts w:hint="eastAsia"/>
          <w:b/>
        </w:rPr>
        <w:t>：</w:t>
      </w:r>
      <w:r w:rsidRPr="009603B4">
        <w:t>CAPRF [7]是一个统一的POI推荐框架，它集成了情感指示，用户兴趣和POI属性，其中提出了一种新的情感增强加权方案来结合个人情感信息。</w:t>
      </w:r>
    </w:p>
    <w:p w:rsidR="009603B4" w:rsidRDefault="009603B4" w:rsidP="00C92847">
      <w:pPr>
        <w:ind w:firstLineChars="200" w:firstLine="420"/>
      </w:pPr>
      <w:r>
        <w:rPr>
          <w:b/>
        </w:rPr>
        <w:t>GCF</w:t>
      </w:r>
      <w:r>
        <w:rPr>
          <w:rFonts w:hint="eastAsia"/>
          <w:b/>
        </w:rPr>
        <w:t>：</w:t>
      </w:r>
      <w:r w:rsidRPr="009603B4">
        <w:t>GCF[24]是一种结合地理信息的协同决策模型。</w:t>
      </w:r>
    </w:p>
    <w:p w:rsidR="002D6EAE" w:rsidRDefault="002D6EAE" w:rsidP="00C92847">
      <w:pPr>
        <w:ind w:firstLineChars="200" w:firstLine="420"/>
      </w:pPr>
      <w:r w:rsidRPr="002D6EAE">
        <w:rPr>
          <w:b/>
        </w:rPr>
        <w:t>LCA-LDA</w:t>
      </w:r>
      <w:r w:rsidRPr="002D6EAE">
        <w:rPr>
          <w:rFonts w:hint="eastAsia"/>
          <w:b/>
        </w:rPr>
        <w:t>：</w:t>
      </w:r>
      <w:r w:rsidRPr="002D6EAE">
        <w:t>LCA-LDA[28]是一种支持外城用户空间项目推荐的位置感知推荐模型</w:t>
      </w:r>
      <w:r>
        <w:rPr>
          <w:rFonts w:hint="eastAsia"/>
        </w:rPr>
        <w:t>。</w:t>
      </w:r>
      <w:r w:rsidRPr="002D6EAE">
        <w:t>LCA-LDA通过利用共同访问模式和空间项目的内容来考虑每个城市的个人兴趣和当地偏好。 与我们的LSARS相比，LCA-LDA无法模拟地理影响和人群情绪。</w:t>
      </w:r>
    </w:p>
    <w:p w:rsidR="002D6EAE" w:rsidRDefault="002D6EAE" w:rsidP="00C92847">
      <w:pPr>
        <w:ind w:firstLineChars="200" w:firstLine="420"/>
      </w:pPr>
      <w:r w:rsidRPr="002D6EAE">
        <w:rPr>
          <w:b/>
        </w:rPr>
        <w:t>JIM</w:t>
      </w:r>
      <w:r w:rsidRPr="002D6EAE">
        <w:rPr>
          <w:rFonts w:hint="eastAsia"/>
          <w:b/>
        </w:rPr>
        <w:t>：</w:t>
      </w:r>
      <w:r w:rsidRPr="002D6EAE">
        <w:t>JIM [30]是一种联合概率生成模型，通过整合时间效应，内容效应，地理影响和口碑效应等因素来模拟用户的登记行为，特别是对于外地用户。</w:t>
      </w:r>
      <w:r w:rsidRPr="002D6EAE">
        <w:rPr>
          <w:rFonts w:hint="eastAsia"/>
        </w:rPr>
        <w:t>与我们的</w:t>
      </w:r>
      <w:r w:rsidRPr="002D6EAE">
        <w:t>lsars相比，Jim也没有考虑到人群的情绪，而是融入了时间等。</w:t>
      </w:r>
    </w:p>
    <w:p w:rsidR="002D6EAE" w:rsidRDefault="002D6EAE" w:rsidP="002D6EAE"/>
    <w:p w:rsidR="002D6EAE" w:rsidRDefault="002D6EAE" w:rsidP="002D6EAE">
      <w:pPr>
        <w:rPr>
          <w:b/>
        </w:rPr>
      </w:pPr>
      <w:r w:rsidRPr="002D6EAE">
        <w:rPr>
          <w:b/>
        </w:rPr>
        <w:t>5.3评价方法和计量</w:t>
      </w:r>
    </w:p>
    <w:p w:rsidR="002D6EAE" w:rsidRDefault="002D6EAE" w:rsidP="002D6EAE">
      <w:pPr>
        <w:ind w:firstLineChars="200" w:firstLine="420"/>
      </w:pPr>
      <w:r w:rsidRPr="002D6EAE">
        <w:rPr>
          <w:rFonts w:hint="eastAsia"/>
        </w:rPr>
        <w:t>在这一部分中，我们介绍了</w:t>
      </w:r>
      <w:r w:rsidRPr="002D6EAE">
        <w:t>lsars模型的两种应用的评价方法和指标。</w:t>
      </w:r>
    </w:p>
    <w:p w:rsidR="002D6EAE" w:rsidRPr="002D6EAE" w:rsidRDefault="002D6EAE" w:rsidP="002D6EAE">
      <w:pPr>
        <w:ind w:firstLineChars="200" w:firstLine="420"/>
        <w:rPr>
          <w:rFonts w:hint="eastAsia"/>
          <w:i/>
        </w:rPr>
      </w:pPr>
      <w:r w:rsidRPr="002D6EAE">
        <w:rPr>
          <w:i/>
        </w:rPr>
        <w:t>5.3.1空间项目推荐的评估。</w:t>
      </w:r>
      <w:r w:rsidRPr="002D6EAE">
        <w:rPr>
          <w:rFonts w:hint="eastAsia"/>
        </w:rPr>
        <w:t>由于</w:t>
      </w:r>
      <w:r w:rsidRPr="002D6EAE">
        <w:t>LSARS是为本地和外地推荐而设计的，我们分别在这两种情况下评估了空间项目推荐的推荐效果。</w:t>
      </w:r>
      <w:r w:rsidR="00283E44" w:rsidRPr="00283E44">
        <w:rPr>
          <w:rFonts w:hint="eastAsia"/>
        </w:rPr>
        <w:t>为了确定用户的活动是否发生在家乡地区，我们测量了用户的家庭位置</w:t>
      </w:r>
      <w:r w:rsidR="00283E44" w:rsidRPr="00283E44">
        <w:t>lu与访问项目位置L</w:t>
      </w:r>
      <w:r w:rsidR="00283E44" w:rsidRPr="00283E44">
        <w:rPr>
          <w:vertAlign w:val="subscript"/>
        </w:rPr>
        <w:t>V</w:t>
      </w:r>
      <w:r w:rsidR="00283E44" w:rsidRPr="00283E44">
        <w:t>之间的位置距离。</w:t>
      </w:r>
      <w:r w:rsidR="00283E44" w:rsidRPr="00283E44">
        <w:rPr>
          <w:rFonts w:hint="eastAsia"/>
        </w:rPr>
        <w:t>如果距离（即，</w:t>
      </w:r>
      <w:r w:rsidR="00283E44" w:rsidRPr="00283E44">
        <w:t>| lu-lv |）大于d，则认为用户处于城外区域。 根据以前的研究[20,25]，我们选择d为100km。</w:t>
      </w:r>
    </w:p>
    <w:sectPr w:rsidR="002D6EAE" w:rsidRPr="002D6E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399" w:rsidRDefault="00F27399" w:rsidP="005C2A81">
      <w:r>
        <w:separator/>
      </w:r>
    </w:p>
  </w:endnote>
  <w:endnote w:type="continuationSeparator" w:id="0">
    <w:p w:rsidR="00F27399" w:rsidRDefault="00F27399" w:rsidP="005C2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399" w:rsidRDefault="00F27399" w:rsidP="005C2A81">
      <w:r>
        <w:separator/>
      </w:r>
    </w:p>
  </w:footnote>
  <w:footnote w:type="continuationSeparator" w:id="0">
    <w:p w:rsidR="00F27399" w:rsidRDefault="00F27399" w:rsidP="005C2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A32F3"/>
    <w:multiLevelType w:val="hybridMultilevel"/>
    <w:tmpl w:val="C5585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16"/>
    <w:rsid w:val="000E4FF2"/>
    <w:rsid w:val="00101C98"/>
    <w:rsid w:val="00137812"/>
    <w:rsid w:val="00192DCC"/>
    <w:rsid w:val="00283E44"/>
    <w:rsid w:val="002A4F78"/>
    <w:rsid w:val="002D6EAE"/>
    <w:rsid w:val="00335EE8"/>
    <w:rsid w:val="00383F26"/>
    <w:rsid w:val="00392A42"/>
    <w:rsid w:val="003F7EB2"/>
    <w:rsid w:val="00420481"/>
    <w:rsid w:val="00475F35"/>
    <w:rsid w:val="004C14C2"/>
    <w:rsid w:val="005446F8"/>
    <w:rsid w:val="005C2A81"/>
    <w:rsid w:val="006F3316"/>
    <w:rsid w:val="00766B3E"/>
    <w:rsid w:val="00793D99"/>
    <w:rsid w:val="007B69DD"/>
    <w:rsid w:val="007E417B"/>
    <w:rsid w:val="0082275C"/>
    <w:rsid w:val="008E6F45"/>
    <w:rsid w:val="009603B4"/>
    <w:rsid w:val="009709BF"/>
    <w:rsid w:val="009C2DB6"/>
    <w:rsid w:val="009F0B4A"/>
    <w:rsid w:val="00A1230D"/>
    <w:rsid w:val="00A13330"/>
    <w:rsid w:val="00A553A2"/>
    <w:rsid w:val="00A76376"/>
    <w:rsid w:val="00A77FB4"/>
    <w:rsid w:val="00A80B3A"/>
    <w:rsid w:val="00AE5228"/>
    <w:rsid w:val="00AF6980"/>
    <w:rsid w:val="00B0533F"/>
    <w:rsid w:val="00B1388D"/>
    <w:rsid w:val="00BA6E3D"/>
    <w:rsid w:val="00C92847"/>
    <w:rsid w:val="00D254D7"/>
    <w:rsid w:val="00D64CEA"/>
    <w:rsid w:val="00D92B69"/>
    <w:rsid w:val="00E411A4"/>
    <w:rsid w:val="00E672F8"/>
    <w:rsid w:val="00E80AEF"/>
    <w:rsid w:val="00F2018B"/>
    <w:rsid w:val="00F27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98D20"/>
  <w15:chartTrackingRefBased/>
  <w15:docId w15:val="{78D0E095-7B50-464D-A6E1-A3887A2E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09B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09BF"/>
    <w:rPr>
      <w:rFonts w:asciiTheme="majorHAnsi" w:eastAsiaTheme="majorEastAsia" w:hAnsiTheme="majorHAnsi" w:cstheme="majorBidi"/>
      <w:b/>
      <w:bCs/>
      <w:noProof/>
      <w:sz w:val="32"/>
      <w:szCs w:val="32"/>
    </w:rPr>
  </w:style>
  <w:style w:type="paragraph" w:styleId="a5">
    <w:name w:val="List Paragraph"/>
    <w:basedOn w:val="a"/>
    <w:uiPriority w:val="34"/>
    <w:qFormat/>
    <w:rsid w:val="00335EE8"/>
    <w:pPr>
      <w:ind w:firstLineChars="200" w:firstLine="420"/>
    </w:pPr>
  </w:style>
  <w:style w:type="character" w:styleId="a6">
    <w:name w:val="Placeholder Text"/>
    <w:basedOn w:val="a0"/>
    <w:uiPriority w:val="99"/>
    <w:semiHidden/>
    <w:rsid w:val="009F0B4A"/>
    <w:rPr>
      <w:color w:val="808080"/>
    </w:rPr>
  </w:style>
  <w:style w:type="paragraph" w:styleId="a7">
    <w:name w:val="header"/>
    <w:basedOn w:val="a"/>
    <w:link w:val="a8"/>
    <w:uiPriority w:val="99"/>
    <w:unhideWhenUsed/>
    <w:rsid w:val="005C2A8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C2A81"/>
    <w:rPr>
      <w:noProof/>
      <w:sz w:val="18"/>
      <w:szCs w:val="18"/>
    </w:rPr>
  </w:style>
  <w:style w:type="paragraph" w:styleId="a9">
    <w:name w:val="footer"/>
    <w:basedOn w:val="a"/>
    <w:link w:val="aa"/>
    <w:uiPriority w:val="99"/>
    <w:unhideWhenUsed/>
    <w:rsid w:val="005C2A81"/>
    <w:pPr>
      <w:tabs>
        <w:tab w:val="center" w:pos="4153"/>
        <w:tab w:val="right" w:pos="8306"/>
      </w:tabs>
      <w:snapToGrid w:val="0"/>
      <w:jc w:val="left"/>
    </w:pPr>
    <w:rPr>
      <w:sz w:val="18"/>
      <w:szCs w:val="18"/>
    </w:rPr>
  </w:style>
  <w:style w:type="character" w:customStyle="1" w:styleId="aa">
    <w:name w:val="页脚 字符"/>
    <w:basedOn w:val="a0"/>
    <w:link w:val="a9"/>
    <w:uiPriority w:val="99"/>
    <w:rsid w:val="005C2A81"/>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7452</TotalTime>
  <Pages>10</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LiHanlu</cp:lastModifiedBy>
  <cp:revision>5</cp:revision>
  <dcterms:created xsi:type="dcterms:W3CDTF">2018-11-08T08:49:00Z</dcterms:created>
  <dcterms:modified xsi:type="dcterms:W3CDTF">2018-11-13T13:13:00Z</dcterms:modified>
</cp:coreProperties>
</file>