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1 </w:t>
      </w:r>
      <w:proofErr w:type="spellStart"/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em</w:t>
      </w:r>
      <w:proofErr w:type="spellEnd"/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1 * (该元素的font-size（默认是16px）值)</w:t>
      </w:r>
    </w:p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E045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E045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行级元素、内联元素：inline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feature：内容决定元素所占位置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不可以通过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css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改变宽高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标签：span strong 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em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a del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045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E045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gram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块级元素</w:t>
      </w:r>
      <w:proofErr w:type="gram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：block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feature：独占一行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可以通过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css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改变宽高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标签：div p 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ul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li form address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045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E045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行级块元素：inline-block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feature：内容决定大小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可以改变宽高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标签：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</w:t>
      </w:r>
      <w:proofErr w:type="spellEnd"/>
    </w:p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E045A8" w:rsidRP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* 盒子模型： content + padding + border + margin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* 在标准的盒子模型中，width指content部分的宽度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* 在IE盒子模型中，width表示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content+padding+border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这三个部分的宽度</w:t>
      </w:r>
    </w:p>
    <w:p w:rsidR="00D43823" w:rsidRPr="009D0299" w:rsidRDefault="009D0299">
      <w:pPr>
        <w:rPr>
          <w:sz w:val="20"/>
        </w:rPr>
      </w:pPr>
    </w:p>
    <w:p w:rsidR="009D0299" w:rsidRDefault="009D0299" w:rsidP="009D02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</w:t>
      </w:r>
      <w:r>
        <w:rPr>
          <w:rFonts w:hint="eastAsia"/>
          <w:color w:val="808080"/>
        </w:rPr>
        <w:br/>
        <w:t>!important</w:t>
      </w:r>
      <w:r>
        <w:rPr>
          <w:rFonts w:hint="eastAsia"/>
          <w:color w:val="808080"/>
        </w:rPr>
        <w:br/>
        <w:t>行间样式</w:t>
      </w:r>
      <w:r>
        <w:rPr>
          <w:rFonts w:hint="eastAsia"/>
          <w:color w:val="808080"/>
        </w:rPr>
        <w:br/>
        <w:t>ID</w:t>
      </w:r>
      <w:r>
        <w:rPr>
          <w:rFonts w:hint="eastAsia"/>
          <w:color w:val="808080"/>
        </w:rPr>
        <w:br/>
        <w:t>class| 属性| 伪类</w:t>
      </w:r>
      <w:r>
        <w:rPr>
          <w:rFonts w:hint="eastAsia"/>
          <w:color w:val="808080"/>
        </w:rPr>
        <w:br/>
        <w:t>标签 | 伪元素（before、after、first-line、first-letter.....）</w:t>
      </w:r>
      <w:r>
        <w:rPr>
          <w:rFonts w:hint="eastAsia"/>
          <w:color w:val="808080"/>
        </w:rPr>
        <w:br/>
        <w:t>通配符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>--&gt;</w:t>
      </w:r>
      <w:r>
        <w:rPr>
          <w:rFonts w:hint="eastAsia"/>
          <w:color w:val="808080"/>
        </w:rPr>
        <w:br/>
        <w:t>&lt;!--包裹浮动元素--&gt;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 xml:space="preserve">1，利用最后一个空标签清除浮动 </w:t>
      </w:r>
      <w:r>
        <w:rPr>
          <w:rFonts w:hint="eastAsia"/>
          <w:color w:val="E8BF6A"/>
        </w:rPr>
        <w:t xml:space="preserve">&lt;p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="clear"</w:t>
      </w:r>
      <w:r>
        <w:rPr>
          <w:rFonts w:hint="eastAsia"/>
          <w:color w:val="E8BF6A"/>
        </w:rPr>
        <w:t xml:space="preserve">&gt;&lt;/p&gt;  </w:t>
      </w:r>
      <w:r>
        <w:rPr>
          <w:rFonts w:hint="eastAsia"/>
          <w:color w:val="A9B7C6"/>
        </w:rPr>
        <w:t>.clear{clear: both}  clear: both--必须在块级元素</w:t>
      </w:r>
      <w:r>
        <w:rPr>
          <w:rFonts w:hint="eastAsia"/>
          <w:color w:val="A9B7C6"/>
        </w:rPr>
        <w:br/>
        <w:t>2，利用伪元素  .wrapper::after{ content: ""; clear: both; display: block}</w:t>
      </w:r>
    </w:p>
    <w:p w:rsidR="009D0299" w:rsidRDefault="009D0299"/>
    <w:p w:rsidR="009D0299" w:rsidRDefault="009D0299"/>
    <w:p w:rsidR="009D0299" w:rsidRDefault="009D0299"/>
    <w:p w:rsidR="009D0299" w:rsidRPr="009D0299" w:rsidRDefault="009D0299">
      <w:pPr>
        <w:rPr>
          <w:rFonts w:hint="eastAsia"/>
        </w:rPr>
      </w:pPr>
    </w:p>
    <w:p w:rsidR="009D0299" w:rsidRPr="009D0299" w:rsidRDefault="009D0299" w:rsidP="009D0299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808080"/>
        </w:rPr>
        <w:t>&lt;!--2栏布局--&gt;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="wrap"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="right"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="left"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>&lt;/div&gt;</w:t>
      </w:r>
    </w:p>
    <w:p w:rsidR="009D0299" w:rsidRDefault="009D0299" w:rsidP="009D02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>/*第一种*/</w:t>
      </w:r>
      <w:r>
        <w:rPr>
          <w:rFonts w:hint="eastAsia"/>
          <w:color w:val="808080"/>
        </w:rPr>
        <w:br/>
        <w:t>/*.right{</w:t>
      </w:r>
      <w:r>
        <w:rPr>
          <w:rFonts w:hint="eastAsia"/>
          <w:color w:val="808080"/>
        </w:rPr>
        <w:br/>
        <w:t xml:space="preserve">    position: absolute;</w:t>
      </w:r>
      <w:r>
        <w:rPr>
          <w:rFonts w:hint="eastAsia"/>
          <w:color w:val="808080"/>
        </w:rPr>
        <w:br/>
        <w:t xml:space="preserve">    right: 0;</w:t>
      </w:r>
      <w:r>
        <w:rPr>
          <w:rFonts w:hint="eastAsia"/>
          <w:color w:val="808080"/>
        </w:rPr>
        <w:br/>
        <w:t xml:space="preserve">    width: 100px;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</w:t>
      </w:r>
      <w:proofErr w:type="spellStart"/>
      <w:r>
        <w:rPr>
          <w:rFonts w:hint="eastAsia"/>
          <w:color w:val="808080"/>
        </w:rPr>
        <w:t>fcc</w:t>
      </w:r>
      <w:proofErr w:type="spellEnd"/>
      <w:r>
        <w:rPr>
          <w:rFonts w:hint="eastAsia"/>
          <w:color w:val="808080"/>
        </w:rPr>
        <w:t>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.left{</w:t>
      </w:r>
      <w:r>
        <w:rPr>
          <w:rFonts w:hint="eastAsia"/>
          <w:color w:val="808080"/>
        </w:rPr>
        <w:br/>
        <w:t xml:space="preserve">    margin-right: 100px;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#123;</w:t>
      </w:r>
      <w:r>
        <w:rPr>
          <w:rFonts w:hint="eastAsia"/>
          <w:color w:val="808080"/>
        </w:rPr>
        <w:br/>
        <w:t>}*/</w:t>
      </w:r>
      <w:r>
        <w:rPr>
          <w:rFonts w:hint="eastAsia"/>
          <w:color w:val="808080"/>
        </w:rPr>
        <w:br/>
        <w:t>/*第二种 flex布局*/</w:t>
      </w:r>
      <w:r>
        <w:rPr>
          <w:rFonts w:hint="eastAsia"/>
          <w:color w:val="808080"/>
        </w:rPr>
        <w:br/>
        <w:t>/*.wrap{</w:t>
      </w:r>
      <w:r>
        <w:rPr>
          <w:rFonts w:hint="eastAsia"/>
          <w:color w:val="808080"/>
        </w:rPr>
        <w:br/>
        <w:t xml:space="preserve">    display: flex;</w:t>
      </w:r>
      <w:r>
        <w:rPr>
          <w:rFonts w:hint="eastAsia"/>
          <w:color w:val="808080"/>
        </w:rPr>
        <w:br/>
        <w:t xml:space="preserve">    flex-direction: row;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.right{</w:t>
      </w:r>
      <w:r>
        <w:rPr>
          <w:rFonts w:hint="eastAsia"/>
          <w:color w:val="808080"/>
        </w:rPr>
        <w:br/>
        <w:t xml:space="preserve">    width: 100px;</w:t>
      </w:r>
      <w:r>
        <w:rPr>
          <w:rFonts w:hint="eastAsia"/>
          <w:color w:val="808080"/>
        </w:rPr>
        <w:br/>
        <w:t xml:space="preserve">    background-color: #</w:t>
      </w:r>
      <w:proofErr w:type="spellStart"/>
      <w:r>
        <w:rPr>
          <w:rFonts w:hint="eastAsia"/>
          <w:color w:val="808080"/>
        </w:rPr>
        <w:t>fcc</w:t>
      </w:r>
      <w:proofErr w:type="spellEnd"/>
      <w:r>
        <w:rPr>
          <w:rFonts w:hint="eastAsia"/>
          <w:color w:val="808080"/>
        </w:rPr>
        <w:t>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.left{</w:t>
      </w:r>
      <w:r>
        <w:rPr>
          <w:rFonts w:hint="eastAsia"/>
          <w:color w:val="808080"/>
        </w:rPr>
        <w:br/>
        <w:t xml:space="preserve">    flex: 1;</w:t>
      </w:r>
      <w:r>
        <w:rPr>
          <w:rFonts w:hint="eastAsia"/>
          <w:color w:val="808080"/>
        </w:rPr>
        <w:br/>
        <w:t xml:space="preserve">    background-color: #123;</w:t>
      </w:r>
      <w:r>
        <w:rPr>
          <w:rFonts w:hint="eastAsia"/>
          <w:color w:val="808080"/>
        </w:rPr>
        <w:br/>
        <w:t>}*/</w:t>
      </w:r>
      <w:r>
        <w:rPr>
          <w:rFonts w:hint="eastAsia"/>
          <w:color w:val="808080"/>
        </w:rPr>
        <w:br/>
        <w:t>/*第三种*/</w:t>
      </w:r>
      <w:r>
        <w:rPr>
          <w:rFonts w:hint="eastAsia"/>
          <w:color w:val="808080"/>
        </w:rPr>
        <w:br/>
        <w:t>/*.right{</w:t>
      </w:r>
      <w:r>
        <w:rPr>
          <w:rFonts w:hint="eastAsia"/>
          <w:color w:val="808080"/>
        </w:rPr>
        <w:br/>
        <w:t xml:space="preserve">    float: left;</w:t>
      </w:r>
      <w:r>
        <w:rPr>
          <w:rFonts w:hint="eastAsia"/>
          <w:color w:val="808080"/>
        </w:rPr>
        <w:br/>
        <w:t xml:space="preserve">    width: 100px;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</w:t>
      </w:r>
      <w:proofErr w:type="spellStart"/>
      <w:r>
        <w:rPr>
          <w:rFonts w:hint="eastAsia"/>
          <w:color w:val="808080"/>
        </w:rPr>
        <w:t>fcc</w:t>
      </w:r>
      <w:proofErr w:type="spellEnd"/>
      <w:r>
        <w:rPr>
          <w:rFonts w:hint="eastAsia"/>
          <w:color w:val="808080"/>
        </w:rPr>
        <w:t>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.left{</w:t>
      </w:r>
      <w:r>
        <w:rPr>
          <w:rFonts w:hint="eastAsia"/>
          <w:color w:val="808080"/>
        </w:rPr>
        <w:br/>
        <w:t xml:space="preserve">    display: inline-block;</w:t>
      </w:r>
      <w:r>
        <w:rPr>
          <w:rFonts w:hint="eastAsia"/>
          <w:color w:val="808080"/>
        </w:rPr>
        <w:br/>
        <w:t xml:space="preserve">    width: </w:t>
      </w:r>
      <w:proofErr w:type="spellStart"/>
      <w:r>
        <w:rPr>
          <w:rFonts w:hint="eastAsia"/>
          <w:color w:val="808080"/>
        </w:rPr>
        <w:t>calc</w:t>
      </w:r>
      <w:proofErr w:type="spellEnd"/>
      <w:r>
        <w:rPr>
          <w:rFonts w:hint="eastAsia"/>
          <w:color w:val="808080"/>
        </w:rPr>
        <w:t>(100% - 100px);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#123;</w:t>
      </w:r>
      <w:r>
        <w:rPr>
          <w:rFonts w:hint="eastAsia"/>
          <w:color w:val="808080"/>
        </w:rPr>
        <w:br/>
        <w:t>}*/</w:t>
      </w:r>
    </w:p>
    <w:p w:rsidR="009D0299" w:rsidRPr="009D0299" w:rsidRDefault="009D0299"/>
    <w:p w:rsidR="009D0299" w:rsidRDefault="009D0299"/>
    <w:p w:rsidR="009D0299" w:rsidRDefault="009D0299"/>
    <w:p w:rsidR="009D0299" w:rsidRDefault="009D0299"/>
    <w:p w:rsidR="009D0299" w:rsidRDefault="009D0299">
      <w:pPr>
        <w:rPr>
          <w:rFonts w:hint="eastAsia"/>
        </w:rPr>
      </w:pPr>
      <w:bookmarkStart w:id="0" w:name="_GoBack"/>
      <w:bookmarkEnd w:id="0"/>
    </w:p>
    <w:p w:rsidR="009D0299" w:rsidRDefault="009D0299"/>
    <w:p w:rsidR="009D0299" w:rsidRDefault="009D0299"/>
    <w:p w:rsidR="009D0299" w:rsidRDefault="009D0299"/>
    <w:p w:rsidR="009D0299" w:rsidRDefault="009D0299">
      <w:pPr>
        <w:rPr>
          <w:rFonts w:hint="eastAsia"/>
        </w:rPr>
      </w:pPr>
    </w:p>
    <w:sectPr w:rsidR="009D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D3"/>
    <w:rsid w:val="00373D68"/>
    <w:rsid w:val="004363D3"/>
    <w:rsid w:val="009D0299"/>
    <w:rsid w:val="00C41807"/>
    <w:rsid w:val="00E0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7FEA"/>
  <w15:chartTrackingRefBased/>
  <w15:docId w15:val="{F68D3B5F-C8F2-434E-80A3-62CE32CE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45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LiHanShuang</dc:creator>
  <cp:keywords/>
  <dc:description/>
  <cp:lastModifiedBy>LiHanShuang</cp:lastModifiedBy>
  <cp:revision>2</cp:revision>
  <dcterms:created xsi:type="dcterms:W3CDTF">2019-04-12T06:48:00Z</dcterms:created>
  <dcterms:modified xsi:type="dcterms:W3CDTF">2019-04-12T07:50:00Z</dcterms:modified>
</cp:coreProperties>
</file>