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“Dialect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r>
        <w:rPr>
          <w:lang w:val="es-MX"/>
        </w:rPr>
        <w:t>recpcionista,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mercaderia.</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PN2 Gestion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proveedor recibe la orden de compra y confirma la aceptación de la misma,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r w:rsidRPr="00621D9B">
        <w:rPr>
          <w:lang w:val="es-MX"/>
        </w:rPr>
        <w:t>Ticket: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POS: Point of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SKU: Stock Keeping Unit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PC: Permico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Roles que intervienen en Dialect Cafe</w:t>
      </w:r>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4A4993"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r>
              <w:rPr>
                <w:lang w:val="es-MX"/>
              </w:rPr>
              <w:t>Zoel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4A4993"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Federico Giubis</w:t>
            </w:r>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4A4993"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Dante Richetti</w:t>
            </w:r>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QA y Testing</w:t>
            </w:r>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r>
              <w:rPr>
                <w:lang w:val="es-MX"/>
              </w:rPr>
              <w:t>Zoel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4A4993"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r w:rsidR="00290314">
        <w:rPr>
          <w:lang w:val="es-MX"/>
        </w:rPr>
        <w:t>Estandares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El logo de la empresa debe ser visible en el programa en el Login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El tiempo de respuesta del login</w:t>
      </w:r>
      <w:r>
        <w:rPr>
          <w:lang w:val="es-MX"/>
        </w:rPr>
        <w:t>,</w:t>
      </w:r>
      <w:r w:rsidRPr="00EF7473">
        <w:rPr>
          <w:lang w:val="es-MX"/>
        </w:rPr>
        <w:t xml:space="preserve"> la carga de formularios</w:t>
      </w:r>
      <w:r>
        <w:rPr>
          <w:lang w:val="es-MX"/>
        </w:rPr>
        <w:t xml:space="preserve"> y la carga de informacion</w:t>
      </w:r>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r>
        <w:rPr>
          <w:lang w:val="es-MX"/>
        </w:rPr>
        <w:t>Motherboard y cooler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r>
        <w:rPr>
          <w:lang w:val="es-MX"/>
        </w:rPr>
        <w:t>Minimo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r>
        <w:rPr>
          <w:lang w:val="es-MX"/>
        </w:rPr>
        <w:t>mouse</w:t>
      </w:r>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RNFN01 - Realizar Login:</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Se accede a esta función al abrir el programa o al realizar un Logout (RNFN02), siempre será necesario que no haya otro usuario logueado.</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presentará una GUI para el Loguin (Inicio de sesión). En esta, el usuario ingresará el Nombre de Usuario y la contrseña</w:t>
      </w:r>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Logout: </w:t>
      </w:r>
    </w:p>
    <w:p w14:paraId="344C037A" w14:textId="77777777" w:rsidR="006A40A7" w:rsidRDefault="006A40A7" w:rsidP="006A40A7">
      <w:pPr>
        <w:spacing w:after="158" w:line="259" w:lineRule="auto"/>
        <w:ind w:left="0" w:right="0" w:firstLine="0"/>
        <w:jc w:val="left"/>
        <w:rPr>
          <w:lang w:val="es-MX"/>
        </w:rPr>
      </w:pPr>
      <w:r>
        <w:rPr>
          <w:lang w:val="es-MX"/>
        </w:rPr>
        <w:t>Se accede a esta función dentro del sistema, cuando un usuario se encuentra logueado, dando la posibilidad de desloquearse,</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“Logout”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las opción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RNFN06 - Guardar Backup:</w:t>
      </w:r>
    </w:p>
    <w:p w14:paraId="0163081C" w14:textId="77777777" w:rsidR="006A40A7" w:rsidRDefault="006A40A7" w:rsidP="006A40A7">
      <w:pPr>
        <w:spacing w:after="158" w:line="259" w:lineRule="auto"/>
        <w:ind w:left="0" w:right="0" w:firstLine="0"/>
        <w:jc w:val="left"/>
        <w:rPr>
          <w:lang w:val="es-MX"/>
        </w:rPr>
      </w:pPr>
      <w:r>
        <w:rPr>
          <w:lang w:val="es-MX"/>
        </w:rPr>
        <w:t>Todos los Domingos (Día no laborable), el sistema deberá generar de manera automática un Backup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Otra forma de realizar un Backup,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parcial  de todos los módulos implementado </w:t>
      </w:r>
    </w:p>
    <w:p w14:paraId="2AFD9E0C" w14:textId="7291A14C" w:rsidR="00F83653" w:rsidRPr="00F4511A" w:rsidRDefault="00F83653">
      <w:pPr>
        <w:spacing w:after="195" w:line="259" w:lineRule="auto"/>
        <w:ind w:left="0" w:right="0" w:firstLine="0"/>
        <w:jc w:val="left"/>
        <w:rPr>
          <w:lang w:val="es-MX"/>
        </w:rPr>
      </w:pP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parcial  de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Definicion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1"/>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3B4553F1" w:rsidR="00B42859" w:rsidRDefault="00B42859" w:rsidP="00114852">
      <w:pPr>
        <w:spacing w:after="177" w:line="259" w:lineRule="auto"/>
        <w:ind w:right="0"/>
        <w:jc w:val="left"/>
        <w:rPr>
          <w:lang w:val="es-MX"/>
        </w:rPr>
      </w:pPr>
      <w:r w:rsidRPr="00B42859">
        <w:rPr>
          <w:noProof/>
          <w:lang w:val="es-MX"/>
        </w:rPr>
        <w:drawing>
          <wp:inline distT="0" distB="0" distL="0" distR="0" wp14:anchorId="6DB223C8" wp14:editId="6613AAB0">
            <wp:extent cx="4848902" cy="6535062"/>
            <wp:effectExtent l="0" t="0" r="8890" b="0"/>
            <wp:docPr id="1917001615" name="Imagen 19170016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1615" name="Imagen 1" descr="Diagrama&#10;&#10;Descripción generada automáticamente"/>
                    <pic:cNvPicPr/>
                  </pic:nvPicPr>
                  <pic:blipFill>
                    <a:blip r:embed="rId12"/>
                    <a:stretch>
                      <a:fillRect/>
                    </a:stretch>
                  </pic:blipFill>
                  <pic:spPr>
                    <a:xfrm>
                      <a:off x="0" y="0"/>
                      <a:ext cx="4848902" cy="6535062"/>
                    </a:xfrm>
                    <a:prstGeom prst="rect">
                      <a:avLst/>
                    </a:prstGeom>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6DEB7FDB" w:rsidR="00886334" w:rsidRDefault="007D2561" w:rsidP="00114852">
      <w:pPr>
        <w:spacing w:after="177" w:line="259" w:lineRule="auto"/>
        <w:ind w:right="0"/>
        <w:jc w:val="left"/>
        <w:rPr>
          <w:lang w:val="es-MX"/>
        </w:rPr>
      </w:pPr>
      <w:r w:rsidRPr="007D2561">
        <w:rPr>
          <w:noProof/>
          <w:lang w:val="es-MX"/>
        </w:rPr>
        <w:drawing>
          <wp:inline distT="0" distB="0" distL="0" distR="0" wp14:anchorId="53E6F71B" wp14:editId="071CB642">
            <wp:extent cx="5760085" cy="1462405"/>
            <wp:effectExtent l="0" t="0" r="0" b="4445"/>
            <wp:docPr id="9510895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6240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0A1B3139" w:rsidR="001E0031" w:rsidRDefault="0092530F" w:rsidP="408BD65E">
      <w:pPr>
        <w:spacing w:after="0" w:line="259" w:lineRule="auto"/>
        <w:ind w:left="-5" w:right="0"/>
        <w:jc w:val="left"/>
      </w:pPr>
      <w:r w:rsidRPr="0092530F">
        <w:rPr>
          <w:noProof/>
        </w:rPr>
        <w:drawing>
          <wp:inline distT="0" distB="0" distL="0" distR="0" wp14:anchorId="1032A5A7" wp14:editId="60471DDB">
            <wp:extent cx="5760085" cy="2947670"/>
            <wp:effectExtent l="0" t="0" r="0" b="5080"/>
            <wp:docPr id="1691841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77777777"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Ingresar productos:</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luego de ingresar todos los productos, se procede a ingresar los datos de venta (include “Ingresar datos de venta”) y luego cobrar la venta (include “Cobrar venta”)</w:t>
      </w:r>
    </w:p>
    <w:p w14:paraId="595C7D0D" w14:textId="4F0DCACC"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Pr="00FF7F58">
        <w:rPr>
          <w:b/>
          <w:bCs/>
          <w:lang w:val="es-AR"/>
        </w:rPr>
        <w:t xml:space="preserve"> </w:t>
      </w:r>
      <w:r w:rsidR="00E77563" w:rsidRPr="00FF7F58">
        <w:rPr>
          <w:b/>
          <w:bCs/>
          <w:lang w:val="es-AR"/>
        </w:rPr>
        <w:t>Ingresar datos de venta</w:t>
      </w:r>
      <w:r w:rsidR="000D0213" w:rsidRPr="00FF7F58">
        <w:rPr>
          <w:b/>
          <w:bCs/>
          <w:lang w:val="es-AR"/>
        </w:rPr>
        <w:t>:</w:t>
      </w:r>
      <w:r w:rsidR="00B0620D">
        <w:rPr>
          <w:lang w:val="es-AR"/>
        </w:rPr>
        <w:t xml:space="preserve"> 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p>
    <w:p w14:paraId="7CA2D863" w14:textId="7F04B0F9"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Si es con efectivo, se ingresa el monto y el sistema calcula el vuelto necesario, si es con tarjeta, se utiliza el posnet. Se procesa el pago y se imprimen dos facturas, una para el negocio y otra para el cliente.</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4A4993"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19D9712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632AD4">
              <w:rPr>
                <w:b/>
                <w:bCs/>
                <w:lang w:val="es-419"/>
              </w:rPr>
              <w:t>Seleccionar</w:t>
            </w:r>
            <w:r w:rsidRPr="00C5193B">
              <w:rPr>
                <w:b/>
                <w:bCs/>
                <w:lang w:val="es-419"/>
              </w:rPr>
              <w:t xml:space="preserve"> Productos</w:t>
            </w:r>
          </w:p>
        </w:tc>
      </w:tr>
      <w:tr w:rsidR="00C5193B" w:rsidRPr="004A4993"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5234013D"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 xml:space="preserve">epresenta el proceso iterativo de ingresar el pedido del cliente en el sistema.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4A4993"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4A4993"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El usuario debe estar logueado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4A4993"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4A4993"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4A4993"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4A4993"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4A4993"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Include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Include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4A4993"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4A4993"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19"/>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4A4993"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4A4993"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r>
              <w:rPr>
                <w:rFonts w:cs="Arial"/>
                <w:b/>
                <w:bCs/>
                <w:color w:val="000000" w:themeColor="text1"/>
                <w:szCs w:val="24"/>
                <w:lang w:val="es-419"/>
              </w:rPr>
              <w:t>camviar</w:t>
            </w:r>
            <w:r w:rsidR="003D7E0C" w:rsidRPr="00C5193B">
              <w:rPr>
                <w:rFonts w:cs="Arial"/>
                <w:b/>
                <w:bCs/>
                <w:color w:val="000000" w:themeColor="text1"/>
                <w:szCs w:val="24"/>
                <w:lang w:val="es-419"/>
              </w:rPr>
              <w:t>Actor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4A4993"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El usuario debe estar logueado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4A4993"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4A4993"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click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4A4993"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1"/>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4A4993"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4A4993"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4A4993"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El usuario debe estar logueado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4A4993"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4A4993"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Luego de ingresar los datos de venta, se hace click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recepcionista hace click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4A4993"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77777777" w:rsidR="00E945B0" w:rsidRDefault="00E945B0">
      <w:pPr>
        <w:spacing w:after="160" w:line="259" w:lineRule="auto"/>
        <w:ind w:left="0" w:right="0" w:firstLine="0"/>
        <w:jc w:val="left"/>
        <w:rPr>
          <w:lang w:val="es-MX"/>
        </w:rPr>
      </w:pPr>
      <w:r>
        <w:rPr>
          <w:lang w:val="es-MX"/>
        </w:rPr>
        <w:br w:type="page"/>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Arquitectura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615C78F5" w14:textId="51BB6502" w:rsidR="008C19F7" w:rsidRDefault="008C19F7" w:rsidP="00A51EB6">
      <w:pPr>
        <w:spacing w:after="0" w:line="259" w:lineRule="auto"/>
        <w:ind w:left="-5" w:right="0"/>
        <w:rPr>
          <w:lang w:val="es-MX"/>
        </w:rPr>
      </w:pP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4A4993"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4A4993"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4A4993"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4A4993"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4A4993"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F2AF9AA" w:rsidR="009B544E" w:rsidRDefault="0047348F">
      <w:pPr>
        <w:spacing w:after="0" w:line="259" w:lineRule="auto"/>
        <w:ind w:left="-5" w:right="0"/>
        <w:jc w:val="left"/>
        <w:rPr>
          <w:color w:val="1F4D78"/>
          <w:sz w:val="24"/>
          <w:lang w:val="es-MX"/>
        </w:rPr>
      </w:pPr>
      <w:r>
        <w:rPr>
          <w:noProof/>
          <w:color w:val="1F4D78"/>
          <w:lang w:val="es-MX"/>
        </w:rPr>
        <w:drawing>
          <wp:inline distT="0" distB="0" distL="0" distR="0" wp14:anchorId="7E49A93E" wp14:editId="6220CB7A">
            <wp:extent cx="2106930" cy="2298065"/>
            <wp:effectExtent l="0" t="0" r="7620" b="6985"/>
            <wp:docPr id="162408225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3"/>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Descomposición Funcional Login:</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Diagrama de caso de uso Login</w:t>
      </w:r>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4"/>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Especificación funcional Login:</w:t>
      </w:r>
    </w:p>
    <w:tbl>
      <w:tblPr>
        <w:tblW w:w="7388" w:type="dxa"/>
        <w:tblCellMar>
          <w:left w:w="70" w:type="dxa"/>
          <w:right w:w="70" w:type="dxa"/>
        </w:tblCellMar>
        <w:tblLook w:val="04A0" w:firstRow="1" w:lastRow="0" w:firstColumn="1" w:lastColumn="0" w:noHBand="0" w:noVBand="1"/>
      </w:tblPr>
      <w:tblGrid>
        <w:gridCol w:w="7242"/>
        <w:gridCol w:w="146"/>
      </w:tblGrid>
      <w:tr w:rsidR="003D5ADF" w:rsidRPr="004A4993"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4A4993"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A4993"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Login,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Se comprueba que el usuario no esté ya logueado</w:t>
            </w:r>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4A4993"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El usuario decide cambiar de idioma – Extends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y </w:t>
            </w:r>
            <w:r w:rsidR="00C472F2" w:rsidRPr="00C472F2">
              <w:rPr>
                <w:rFonts w:eastAsia="Times New Roman"/>
                <w:lang w:val="es-AR" w:eastAsia="es-AR"/>
              </w:rPr>
              <w:t xml:space="preserve"> se aumenta el contador de intentos incorrectos.</w:t>
            </w:r>
            <w:r w:rsidR="00C472F2">
              <w:rPr>
                <w:rFonts w:eastAsia="Times New Roman"/>
                <w:lang w:val="es-AR" w:eastAsia="es-AR"/>
              </w:rPr>
              <w:t xml:space="preserve"> </w:t>
            </w:r>
            <w:r w:rsidR="00C472F2" w:rsidRPr="00C472F2">
              <w:rPr>
                <w:rFonts w:eastAsia="Times New Roman"/>
                <w:lang w:val="es-AR" w:eastAsia="es-AR"/>
              </w:rPr>
              <w:t>Se vacían los textbox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Si se introduce un usuario válido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4A4993"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4A4993"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Diagrama de secuencia Login:</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Diagrama de Actividad Login:</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6"/>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Diagrama de Clases Login:</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Login: </w:t>
      </w:r>
    </w:p>
    <w:p w14:paraId="7A1E2509" w14:textId="1CA3C6A3" w:rsidR="00672EA0" w:rsidRDefault="00AD2724" w:rsidP="006E24D4">
      <w:pPr>
        <w:spacing w:after="0" w:line="259" w:lineRule="auto"/>
        <w:ind w:left="0" w:right="0" w:firstLine="0"/>
        <w:jc w:val="left"/>
        <w:rPr>
          <w:b/>
          <w:bCs/>
          <w:lang w:val="es-AR"/>
        </w:rPr>
      </w:pPr>
      <w:r>
        <w:rPr>
          <w:noProof/>
          <w:color w:val="1F4D78"/>
          <w:lang w:val="es-MX"/>
        </w:rPr>
        <w:drawing>
          <wp:inline distT="0" distB="0" distL="0" distR="0" wp14:anchorId="520820E6" wp14:editId="1CE2EE8D">
            <wp:extent cx="2106930" cy="2298065"/>
            <wp:effectExtent l="0" t="0" r="7620" b="6985"/>
            <wp:docPr id="373178964" name="Imagen 3731789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GUI Login:</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38"/>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4A4993"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4A4993"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4A4993"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desbloquea el usuario en el sistema, permitiendo el acceso del mismo.</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4A4993"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4A4993"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13C35453" w:rsidR="00AD688A" w:rsidRDefault="00475F95"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4786A2E8" wp14:editId="13248550">
            <wp:extent cx="2106930" cy="2298065"/>
            <wp:effectExtent l="0" t="0" r="7620" b="6985"/>
            <wp:docPr id="1080593975" name="Imagen 108059397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4A4993"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4A4993"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4A4993"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usuario completa los campos y acepta el cambio de contaseña</w:t>
            </w:r>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4A4993"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4A4993"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593A6002" w:rsidR="00D222B1" w:rsidRDefault="00E64D4F" w:rsidP="00CC7EA7">
      <w:pPr>
        <w:spacing w:after="0" w:line="259" w:lineRule="auto"/>
        <w:ind w:right="0"/>
        <w:jc w:val="left"/>
        <w:rPr>
          <w:lang w:val="es-MX"/>
        </w:rPr>
      </w:pPr>
      <w:r>
        <w:rPr>
          <w:noProof/>
          <w:color w:val="1F4D78"/>
          <w:lang w:val="es-MX"/>
        </w:rPr>
        <w:drawing>
          <wp:inline distT="0" distB="0" distL="0" distR="0" wp14:anchorId="2F8204EB" wp14:editId="2A037D32">
            <wp:extent cx="2106930" cy="2298065"/>
            <wp:effectExtent l="0" t="0" r="7620" b="6985"/>
            <wp:docPr id="61893668" name="Imagen 618936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r w:rsidR="004A3ED3" w:rsidRPr="005C5BDC">
        <w:rPr>
          <w:color w:val="1F4D78"/>
          <w:sz w:val="24"/>
          <w:lang w:val="es-MX"/>
        </w:rPr>
        <w:t>Logout</w:t>
      </w:r>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Descomposición funcional del Logout</w:t>
      </w:r>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Se muestra la pantalla de Login</w:t>
      </w:r>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CDU07 – Realizar Logout</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4A4993"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Realizar Logout</w:t>
            </w:r>
          </w:p>
        </w:tc>
      </w:tr>
      <w:tr w:rsidR="00D37399" w:rsidRPr="004A4993"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3D5ADF"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A78C6"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muestra la pantalla de Login</w:t>
            </w:r>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4A4993"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4A4993"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Encriptacion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Dialect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'hashing' a las contraseñas ingresadas por los usuarios. Utilizamos un algoritmo específico llamado bcrypt,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Cuando un usuario crea una cuenta o cambia su contraseña, la contraseña ingresada se somete al proceso de encriptación mediante bcrypt.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Cuando un usuario intenta iniciar sesión, tomamos la contraseña ingresada y la encriptamos nuevamente utilizando bcrypt.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49"/>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Dialect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Para lograrlo, utilizamos un algoritmo de encriptación reversible conocido como Advanced Encryption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0"/>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4A4993"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4A4993"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El usuario con permisos de administrador ingersa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crea un nuevo perfil, con un id, el nombre ingesado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4A4993"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4A4993"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5"/>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“Gestion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4A4993"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4A4993"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“Gestion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comboBox</w:t>
            </w:r>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4A4993"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4A4993"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0B7F4B8C" w14:textId="68F7EAAB" w:rsidR="00F83653" w:rsidRDefault="00F83653">
      <w:pPr>
        <w:spacing w:after="0" w:line="259" w:lineRule="auto"/>
        <w:ind w:left="0" w:right="0" w:firstLine="0"/>
        <w:jc w:val="left"/>
        <w:rPr>
          <w:lang w:val="es-MX"/>
        </w:rPr>
      </w:pPr>
    </w:p>
    <w:p w14:paraId="14B7F80C" w14:textId="77777777" w:rsidR="00080B7C" w:rsidRDefault="00080B7C">
      <w:pPr>
        <w:spacing w:after="0" w:line="259" w:lineRule="auto"/>
        <w:ind w:left="0" w:right="0" w:firstLine="0"/>
        <w:jc w:val="left"/>
        <w:rPr>
          <w:lang w:val="es-MX"/>
        </w:rPr>
      </w:pPr>
    </w:p>
    <w:p w14:paraId="33A9CBDD" w14:textId="0F8BBC7F" w:rsidR="00080B7C" w:rsidRDefault="00080B7C">
      <w:pPr>
        <w:spacing w:after="0" w:line="259" w:lineRule="auto"/>
        <w:ind w:left="0" w:right="0" w:firstLine="0"/>
        <w:jc w:val="left"/>
        <w:rPr>
          <w:lang w:val="es-MX"/>
        </w:rPr>
      </w:pPr>
      <w:r>
        <w:rPr>
          <w:lang w:val="es-MX"/>
        </w:rPr>
        <w:t>Descripcion Funcional Crear Idioma</w:t>
      </w:r>
    </w:p>
    <w:p w14:paraId="4EC77A02" w14:textId="6AD8E630" w:rsidR="00080B7C" w:rsidRDefault="00080B7C" w:rsidP="00732943">
      <w:pPr>
        <w:pStyle w:val="Prrafodelista"/>
        <w:numPr>
          <w:ilvl w:val="0"/>
          <w:numId w:val="25"/>
        </w:numPr>
        <w:spacing w:after="0" w:line="259" w:lineRule="auto"/>
        <w:ind w:right="0"/>
        <w:jc w:val="left"/>
        <w:rPr>
          <w:lang w:val="es-MX"/>
        </w:rPr>
      </w:pPr>
      <w:r>
        <w:rPr>
          <w:lang w:val="es-MX"/>
        </w:rPr>
        <w:t>El administrador Ingresa a la gestión de idiomas</w:t>
      </w:r>
    </w:p>
    <w:p w14:paraId="0BF680B7" w14:textId="348019D1" w:rsidR="00080B7C" w:rsidRDefault="0071343D" w:rsidP="00896AE5">
      <w:pPr>
        <w:pStyle w:val="Prrafodelista"/>
        <w:numPr>
          <w:ilvl w:val="0"/>
          <w:numId w:val="25"/>
        </w:numPr>
        <w:spacing w:after="0" w:line="259" w:lineRule="auto"/>
        <w:ind w:right="0"/>
        <w:jc w:val="left"/>
        <w:rPr>
          <w:lang w:val="es-MX"/>
        </w:rPr>
      </w:pPr>
      <w:r>
        <w:rPr>
          <w:lang w:val="es-MX"/>
        </w:rPr>
        <w:t>Se muestra una lista con los idiomas actuales</w:t>
      </w:r>
    </w:p>
    <w:p w14:paraId="552AEE59" w14:textId="1ECF9EF2" w:rsidR="0071343D" w:rsidRDefault="0071343D" w:rsidP="00732943">
      <w:pPr>
        <w:pStyle w:val="Prrafodelista"/>
        <w:numPr>
          <w:ilvl w:val="0"/>
          <w:numId w:val="25"/>
        </w:numPr>
        <w:spacing w:after="0" w:line="259" w:lineRule="auto"/>
        <w:ind w:right="0"/>
        <w:jc w:val="left"/>
        <w:rPr>
          <w:lang w:val="es-MX"/>
        </w:rPr>
      </w:pPr>
      <w:r>
        <w:rPr>
          <w:lang w:val="es-MX"/>
        </w:rPr>
        <w:t xml:space="preserve">Selecciona crear </w:t>
      </w:r>
      <w:r w:rsidR="004E5A3B">
        <w:rPr>
          <w:lang w:val="es-MX"/>
        </w:rPr>
        <w:t>idioma</w:t>
      </w:r>
    </w:p>
    <w:p w14:paraId="54E83821" w14:textId="7C35800E" w:rsidR="00D410F9" w:rsidRDefault="004E5A3B" w:rsidP="00732943">
      <w:pPr>
        <w:pStyle w:val="Prrafodelista"/>
        <w:numPr>
          <w:ilvl w:val="0"/>
          <w:numId w:val="25"/>
        </w:numPr>
        <w:spacing w:after="0" w:line="259" w:lineRule="auto"/>
        <w:ind w:right="0"/>
        <w:jc w:val="left"/>
        <w:rPr>
          <w:lang w:val="es-MX"/>
        </w:rPr>
      </w:pPr>
      <w:r>
        <w:rPr>
          <w:lang w:val="es-MX"/>
        </w:rPr>
        <w:t xml:space="preserve">Se despliega un cuadro con los nombres en español de </w:t>
      </w:r>
      <w:r w:rsidR="007853D7">
        <w:rPr>
          <w:lang w:val="es-MX"/>
        </w:rPr>
        <w:t>los textos</w:t>
      </w:r>
      <w:r>
        <w:rPr>
          <w:lang w:val="es-MX"/>
        </w:rPr>
        <w:t xml:space="preserve">, </w:t>
      </w:r>
      <w:r w:rsidR="00896AE5">
        <w:rPr>
          <w:lang w:val="es-MX"/>
        </w:rPr>
        <w:t>y casillas para ingresar la traducción.</w:t>
      </w:r>
    </w:p>
    <w:p w14:paraId="6C4CF507" w14:textId="41D42204" w:rsidR="00D410F9" w:rsidRDefault="00D410F9" w:rsidP="00896AE5">
      <w:pPr>
        <w:pStyle w:val="Prrafodelista"/>
        <w:numPr>
          <w:ilvl w:val="0"/>
          <w:numId w:val="25"/>
        </w:numPr>
        <w:spacing w:after="0" w:line="259" w:lineRule="auto"/>
        <w:ind w:right="0"/>
        <w:jc w:val="left"/>
        <w:rPr>
          <w:lang w:val="es-MX"/>
        </w:rPr>
      </w:pPr>
      <w:r>
        <w:rPr>
          <w:lang w:val="es-MX"/>
        </w:rPr>
        <w:t>El usuario completa el cuadro con el nuevo idioma</w:t>
      </w:r>
      <w:r w:rsidR="00896AE5">
        <w:rPr>
          <w:lang w:val="es-MX"/>
        </w:rPr>
        <w:t xml:space="preserve"> y hace clic en “Guardar”</w:t>
      </w:r>
    </w:p>
    <w:p w14:paraId="201DDE9E" w14:textId="1E6EAB37" w:rsidR="004E5A3B" w:rsidRDefault="00D410F9" w:rsidP="00732943">
      <w:pPr>
        <w:pStyle w:val="Prrafodelista"/>
        <w:numPr>
          <w:ilvl w:val="0"/>
          <w:numId w:val="25"/>
        </w:numPr>
        <w:spacing w:after="0" w:line="259" w:lineRule="auto"/>
        <w:ind w:right="0"/>
        <w:jc w:val="left"/>
        <w:rPr>
          <w:lang w:val="es-MX"/>
        </w:rPr>
      </w:pPr>
      <w:r>
        <w:rPr>
          <w:lang w:val="es-MX"/>
        </w:rPr>
        <w:t xml:space="preserve">El sistema comprueba si no quedan </w:t>
      </w:r>
      <w:r w:rsidR="004447C0">
        <w:rPr>
          <w:lang w:val="es-MX"/>
        </w:rPr>
        <w:t>textos por traducir (Si se dejan textos en blanco, se guarda el español)</w:t>
      </w:r>
      <w:r w:rsidR="007853D7">
        <w:rPr>
          <w:lang w:val="es-MX"/>
        </w:rPr>
        <w:t xml:space="preserve"> </w:t>
      </w:r>
    </w:p>
    <w:p w14:paraId="3C04E5C7" w14:textId="32F78063" w:rsidR="004447C0" w:rsidRDefault="004447C0" w:rsidP="00732943">
      <w:pPr>
        <w:pStyle w:val="Prrafodelista"/>
        <w:numPr>
          <w:ilvl w:val="0"/>
          <w:numId w:val="25"/>
        </w:numPr>
        <w:spacing w:after="0" w:line="259" w:lineRule="auto"/>
        <w:ind w:right="0"/>
        <w:jc w:val="left"/>
        <w:rPr>
          <w:lang w:val="es-MX"/>
        </w:rPr>
      </w:pPr>
      <w:r>
        <w:rPr>
          <w:lang w:val="es-MX"/>
        </w:rPr>
        <w:t>Se crea un nuevo idioma</w:t>
      </w:r>
      <w:r w:rsidR="0054745D">
        <w:rPr>
          <w:lang w:val="es-MX"/>
        </w:rPr>
        <w:t>, cada texto queda relacionado con su traducción</w:t>
      </w:r>
    </w:p>
    <w:p w14:paraId="7073FF6A" w14:textId="472BC7C9" w:rsidR="004556DA" w:rsidRDefault="004556DA">
      <w:pPr>
        <w:spacing w:after="160" w:line="259" w:lineRule="auto"/>
        <w:ind w:left="0" w:right="0" w:firstLine="0"/>
        <w:jc w:val="left"/>
        <w:rPr>
          <w:b/>
          <w:bCs/>
          <w:lang w:val="es-MX"/>
        </w:rPr>
      </w:pPr>
    </w:p>
    <w:p w14:paraId="064BC774" w14:textId="78BDEB10" w:rsidR="00720219" w:rsidRDefault="00720219">
      <w:pPr>
        <w:spacing w:after="160" w:line="259" w:lineRule="auto"/>
        <w:ind w:left="0" w:right="0" w:firstLine="0"/>
        <w:jc w:val="left"/>
        <w:rPr>
          <w:b/>
          <w:bCs/>
          <w:lang w:val="es-MX"/>
        </w:rPr>
      </w:pPr>
      <w:r w:rsidRPr="00720219">
        <w:rPr>
          <w:b/>
          <w:bCs/>
          <w:lang w:val="es-MX"/>
        </w:rPr>
        <w:drawing>
          <wp:inline distT="0" distB="0" distL="0" distR="0" wp14:anchorId="112AE720" wp14:editId="35F168FA">
            <wp:extent cx="5410955" cy="1752845"/>
            <wp:effectExtent l="0" t="0" r="0" b="0"/>
            <wp:docPr id="57603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4449" name="Imagen 1"/>
                    <pic:cNvPicPr/>
                  </pic:nvPicPr>
                  <pic:blipFill>
                    <a:blip r:embed="rId60"/>
                    <a:stretch>
                      <a:fillRect/>
                    </a:stretch>
                  </pic:blipFill>
                  <pic:spPr>
                    <a:xfrm>
                      <a:off x="0" y="0"/>
                      <a:ext cx="5410955" cy="1752845"/>
                    </a:xfrm>
                    <a:prstGeom prst="rect">
                      <a:avLst/>
                    </a:prstGeom>
                  </pic:spPr>
                </pic:pic>
              </a:graphicData>
            </a:graphic>
          </wp:inline>
        </w:drawing>
      </w:r>
    </w:p>
    <w:p w14:paraId="28EFC564" w14:textId="77777777" w:rsidR="00720219" w:rsidRDefault="00720219">
      <w:pPr>
        <w:spacing w:after="160" w:line="259" w:lineRule="auto"/>
        <w:ind w:left="0" w:right="0" w:firstLine="0"/>
        <w:jc w:val="left"/>
        <w:rPr>
          <w:b/>
          <w:bCs/>
          <w:lang w:val="es-MX"/>
        </w:rPr>
      </w:pPr>
      <w:r>
        <w:rPr>
          <w:b/>
          <w:bCs/>
          <w:lang w:val="es-MX"/>
        </w:rPr>
        <w:br w:type="page"/>
      </w:r>
    </w:p>
    <w:p w14:paraId="20FBD8EE" w14:textId="77777777" w:rsidR="00720219" w:rsidRDefault="00720219">
      <w:pPr>
        <w:spacing w:after="160" w:line="259" w:lineRule="auto"/>
        <w:ind w:left="0" w:right="0" w:firstLine="0"/>
        <w:jc w:val="left"/>
        <w:rPr>
          <w:b/>
          <w:bCs/>
          <w:lang w:val="es-MX"/>
        </w:rPr>
      </w:pPr>
    </w:p>
    <w:p w14:paraId="3E18EE32" w14:textId="1D08AA25" w:rsidR="0054745D" w:rsidRPr="00CE1C74" w:rsidRDefault="0054745D" w:rsidP="0054745D">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CDU31 – Gestionar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54745D" w:rsidRPr="004A4993" w14:paraId="31CF8DC7" w14:textId="77777777" w:rsidTr="003C1A6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CE27" w14:textId="224F9AAE" w:rsidR="0054745D" w:rsidRPr="002338A7" w:rsidRDefault="0054745D" w:rsidP="003C1A61">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CDU31 – Gestionar Idiomas</w:t>
            </w:r>
          </w:p>
        </w:tc>
      </w:tr>
      <w:tr w:rsidR="0054745D" w:rsidRPr="004A4993" w14:paraId="7A1C04BE" w14:textId="77777777" w:rsidTr="003C1A6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7EDC72" w14:textId="03A5CA15"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57DBAA06" w14:textId="77777777" w:rsidR="0054745D" w:rsidRPr="003D5ADF" w:rsidRDefault="0054745D" w:rsidP="003C1A61">
            <w:pPr>
              <w:spacing w:after="0" w:line="240" w:lineRule="auto"/>
              <w:ind w:left="0" w:right="0" w:firstLine="0"/>
              <w:jc w:val="left"/>
              <w:rPr>
                <w:rFonts w:eastAsia="Times New Roman"/>
                <w:b/>
                <w:bCs/>
                <w:lang w:val="es-AR" w:eastAsia="es-AR"/>
              </w:rPr>
            </w:pPr>
          </w:p>
          <w:p w14:paraId="21169342" w14:textId="77777777" w:rsidR="0054745D" w:rsidRPr="003D5ADF" w:rsidRDefault="0054745D" w:rsidP="003C1A61">
            <w:pPr>
              <w:spacing w:after="0" w:line="240" w:lineRule="auto"/>
              <w:ind w:left="0" w:right="0" w:firstLine="0"/>
              <w:jc w:val="left"/>
              <w:rPr>
                <w:rFonts w:eastAsia="Times New Roman"/>
                <w:b/>
                <w:bCs/>
                <w:lang w:val="es-AR" w:eastAsia="es-AR"/>
              </w:rPr>
            </w:pPr>
          </w:p>
        </w:tc>
      </w:tr>
      <w:tr w:rsidR="0054745D" w:rsidRPr="003D5ADF" w14:paraId="0663362F"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FEEEEF4"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2C51B8EB"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562FE4A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1E0031" w14:paraId="4F5092B4"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224AF2"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9A1DD49" w14:textId="77777777" w:rsidR="0054745D" w:rsidRPr="003D5ADF" w:rsidRDefault="0054745D"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1B31C47"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8A78C6" w14:paraId="5CDE877A"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118E519"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1319DB88"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6207B60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710FE497"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0002CDC" w14:textId="3C4A27E4"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0D7E5D">
              <w:rPr>
                <w:rFonts w:eastAsia="Times New Roman"/>
                <w:lang w:val="es-AR" w:eastAsia="es-AR"/>
              </w:rPr>
              <w:t>idioma</w:t>
            </w:r>
            <w:r>
              <w:rPr>
                <w:rFonts w:eastAsia="Times New Roman"/>
                <w:lang w:val="es-AR" w:eastAsia="es-AR"/>
              </w:rPr>
              <w:t xml:space="preserve"> para ser usada por un usuario</w:t>
            </w:r>
          </w:p>
          <w:p w14:paraId="01C5D016"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1CCC9F81"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24F97CCF"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9C165B3" w14:textId="0CCED7D2" w:rsidR="0054745D" w:rsidRPr="003D5ADF"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un </w:t>
            </w:r>
            <w:r w:rsidR="000D7E5D">
              <w:rPr>
                <w:rFonts w:eastAsia="Times New Roman"/>
                <w:lang w:val="es-AR" w:eastAsia="es-AR"/>
              </w:rPr>
              <w:t xml:space="preserve">idioma </w:t>
            </w:r>
            <w:r>
              <w:rPr>
                <w:rFonts w:eastAsia="Times New Roman"/>
                <w:lang w:val="es-AR" w:eastAsia="es-AR"/>
              </w:rPr>
              <w:t>nueva.</w:t>
            </w:r>
          </w:p>
        </w:tc>
        <w:tc>
          <w:tcPr>
            <w:tcW w:w="160" w:type="dxa"/>
            <w:vAlign w:val="center"/>
            <w:hideMark/>
          </w:tcPr>
          <w:p w14:paraId="5B674CC8"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4EEC52AE" w14:textId="77777777" w:rsidTr="003C1A6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35D71C" w14:textId="77777777" w:rsidR="0054745D" w:rsidRPr="00105D24"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368A12B5" w14:textId="77777777" w:rsidR="0054745D" w:rsidRDefault="0054745D" w:rsidP="003C1A61">
            <w:pPr>
              <w:pStyle w:val="Prrafodelista"/>
              <w:spacing w:after="0" w:line="240" w:lineRule="auto"/>
              <w:ind w:left="1005" w:right="0" w:firstLine="0"/>
              <w:jc w:val="left"/>
              <w:rPr>
                <w:rFonts w:eastAsia="Times New Roman"/>
                <w:lang w:val="es-AR" w:eastAsia="es-AR"/>
              </w:rPr>
            </w:pPr>
          </w:p>
          <w:p w14:paraId="34604BA0" w14:textId="0FE506F8" w:rsidR="0054745D" w:rsidRDefault="000D7E5D"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administrador selecciona “Gestion de Idiomas”</w:t>
            </w:r>
          </w:p>
          <w:p w14:paraId="70614E46" w14:textId="47BBF3F8" w:rsidR="000D7E5D" w:rsidRDefault="00EB50AA"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06ED766F" w14:textId="2A7A3751" w:rsidR="005A4172" w:rsidRDefault="009B09EC"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Para crear, se despliega una tabla que contiene los textos de la aplicación, </w:t>
            </w:r>
            <w:r w:rsidR="006D5813">
              <w:rPr>
                <w:rFonts w:eastAsia="Times New Roman"/>
                <w:lang w:val="es-AR" w:eastAsia="es-AR"/>
              </w:rPr>
              <w:t>a la derecha de cada texto una casilla vacia para ingresar el texto que le corresponde en el nuevo idioma</w:t>
            </w:r>
          </w:p>
          <w:p w14:paraId="59F2C27D" w14:textId="54DFC120" w:rsidR="00844B4F" w:rsidRDefault="00844B4F"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usuario completa </w:t>
            </w:r>
            <w:r w:rsidR="00F06321">
              <w:rPr>
                <w:rFonts w:eastAsia="Times New Roman"/>
                <w:lang w:val="es-AR" w:eastAsia="es-AR"/>
              </w:rPr>
              <w:t xml:space="preserve">todos </w:t>
            </w:r>
            <w:r>
              <w:rPr>
                <w:rFonts w:eastAsia="Times New Roman"/>
                <w:lang w:val="es-AR" w:eastAsia="es-AR"/>
              </w:rPr>
              <w:t>los textos</w:t>
            </w:r>
          </w:p>
          <w:p w14:paraId="579B8DD8" w14:textId="70B7E5AB" w:rsidR="006D5813" w:rsidRDefault="006D5813"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w:t>
            </w:r>
            <w:r w:rsidR="00C0063E">
              <w:rPr>
                <w:rFonts w:eastAsia="Times New Roman"/>
                <w:lang w:val="es-AR" w:eastAsia="es-AR"/>
              </w:rPr>
              <w:t xml:space="preserve">Administrador decide guardar </w:t>
            </w:r>
          </w:p>
          <w:p w14:paraId="285FB84F" w14:textId="7A8A53DD"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w:t>
            </w:r>
            <w:r w:rsidR="00F06321">
              <w:rPr>
                <w:rFonts w:eastAsia="Times New Roman"/>
                <w:lang w:val="es-AR" w:eastAsia="es-AR"/>
              </w:rPr>
              <w:t xml:space="preserve"> (RB)</w:t>
            </w:r>
          </w:p>
          <w:p w14:paraId="25F79316" w14:textId="10741B71"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244B0B3B" w14:textId="591CAD97" w:rsidR="00C0063E" w:rsidRPr="000D7E5D"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6D420D31" w14:textId="77777777" w:rsidR="0054745D" w:rsidRPr="003C018C" w:rsidRDefault="0054745D" w:rsidP="003C1A61">
            <w:pPr>
              <w:spacing w:after="0" w:line="240" w:lineRule="auto"/>
              <w:ind w:right="0"/>
              <w:jc w:val="left"/>
              <w:rPr>
                <w:rFonts w:eastAsia="Times New Roman"/>
                <w:lang w:val="es-AR" w:eastAsia="es-AR"/>
              </w:rPr>
            </w:pPr>
          </w:p>
          <w:p w14:paraId="1A01095D" w14:textId="77777777" w:rsidR="0054745D" w:rsidRPr="00105D24" w:rsidRDefault="0054745D"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34D0F24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36659DD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B2CCDD4"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60E11814" w14:textId="77777777" w:rsidR="0054745D" w:rsidRPr="003D5ADF" w:rsidRDefault="0054745D" w:rsidP="003C1A61">
            <w:pPr>
              <w:spacing w:after="160" w:line="256" w:lineRule="auto"/>
              <w:ind w:left="0" w:right="0" w:firstLine="0"/>
              <w:jc w:val="left"/>
              <w:rPr>
                <w:rFonts w:eastAsia="Times New Roman"/>
                <w:b/>
                <w:bCs/>
                <w:lang w:val="es-AR" w:eastAsia="es-AR"/>
              </w:rPr>
            </w:pPr>
          </w:p>
        </w:tc>
      </w:tr>
      <w:tr w:rsidR="0054745D" w:rsidRPr="004A4993" w14:paraId="4D746BAC"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7365347E"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0C9BBB7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27BF0E5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6538758"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4D7BF6F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4A4993" w14:paraId="6D073344"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79615EA"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A8CF5EF" w14:textId="4A9FA067" w:rsidR="0054745D" w:rsidRDefault="00F06321" w:rsidP="003C1A61">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0C3C8F7B" w14:textId="53404A3E" w:rsidR="00C0063E" w:rsidRDefault="006079FC" w:rsidP="006079FC">
            <w:pPr>
              <w:spacing w:after="0" w:line="240" w:lineRule="auto"/>
              <w:ind w:right="0"/>
              <w:jc w:val="left"/>
              <w:rPr>
                <w:rFonts w:eastAsia="Times New Roman"/>
                <w:lang w:val="es-AR" w:eastAsia="es-AR"/>
              </w:rPr>
            </w:pPr>
            <w:r>
              <w:rPr>
                <w:rFonts w:eastAsia="Times New Roman"/>
                <w:lang w:val="es-AR" w:eastAsia="es-AR"/>
              </w:rPr>
              <w:t>5- El administrador cancela</w:t>
            </w:r>
          </w:p>
          <w:p w14:paraId="48125301" w14:textId="6950EA35" w:rsidR="006079FC" w:rsidRPr="006079FC" w:rsidRDefault="006079FC" w:rsidP="006079FC">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6CC3C5D0" w14:textId="77777777" w:rsidR="0054745D" w:rsidRPr="00D52871" w:rsidRDefault="0054745D" w:rsidP="003C1A61">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2D889D4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bl>
    <w:p w14:paraId="4EBCDB5C" w14:textId="3A33EC72" w:rsidR="0054745D" w:rsidRDefault="00034ADD" w:rsidP="0054745D">
      <w:pPr>
        <w:spacing w:after="0" w:line="259" w:lineRule="auto"/>
        <w:ind w:right="0"/>
        <w:jc w:val="left"/>
        <w:rPr>
          <w:lang w:val="es-MX"/>
        </w:rPr>
      </w:pPr>
      <w:r w:rsidRPr="00034ADD">
        <w:rPr>
          <w:noProof/>
          <w:lang w:val="es-MX"/>
        </w:rPr>
        <w:lastRenderedPageBreak/>
        <w:drawing>
          <wp:inline distT="0" distB="0" distL="0" distR="0" wp14:anchorId="2D5BF302" wp14:editId="2AA9E0A5">
            <wp:extent cx="5760085" cy="5490210"/>
            <wp:effectExtent l="0" t="0" r="0" b="0"/>
            <wp:docPr id="5176863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5490210"/>
                    </a:xfrm>
                    <a:prstGeom prst="rect">
                      <a:avLst/>
                    </a:prstGeom>
                    <a:noFill/>
                    <a:ln>
                      <a:noFill/>
                    </a:ln>
                  </pic:spPr>
                </pic:pic>
              </a:graphicData>
            </a:graphic>
          </wp:inline>
        </w:drawing>
      </w:r>
    </w:p>
    <w:p w14:paraId="787C9113" w14:textId="11027169" w:rsidR="00F06321" w:rsidRDefault="00F06321" w:rsidP="0054745D">
      <w:pPr>
        <w:spacing w:after="0" w:line="259" w:lineRule="auto"/>
        <w:ind w:right="0"/>
        <w:jc w:val="left"/>
        <w:rPr>
          <w:lang w:val="es-MX"/>
        </w:rPr>
      </w:pPr>
      <w:r w:rsidRPr="00F06321">
        <w:rPr>
          <w:noProof/>
          <w:lang w:val="es-MX"/>
        </w:rPr>
        <w:drawing>
          <wp:inline distT="0" distB="0" distL="0" distR="0" wp14:anchorId="40A0A013" wp14:editId="7819CE0B">
            <wp:extent cx="5525135" cy="1588135"/>
            <wp:effectExtent l="0" t="0" r="0" b="0"/>
            <wp:docPr id="10601967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p w14:paraId="68D7E811" w14:textId="77777777" w:rsidR="00F06321" w:rsidRDefault="00F06321" w:rsidP="0054745D">
      <w:pPr>
        <w:spacing w:after="0" w:line="259" w:lineRule="auto"/>
        <w:ind w:right="0"/>
        <w:jc w:val="left"/>
        <w:rPr>
          <w:lang w:val="es-MX"/>
        </w:rPr>
      </w:pPr>
    </w:p>
    <w:p w14:paraId="6E6B7EB8" w14:textId="77777777" w:rsidR="004556DA" w:rsidRDefault="004556DA">
      <w:pPr>
        <w:spacing w:after="160" w:line="259" w:lineRule="auto"/>
        <w:ind w:left="0" w:right="0" w:firstLine="0"/>
        <w:jc w:val="left"/>
        <w:rPr>
          <w:b/>
          <w:bCs/>
          <w:lang w:val="es-MX"/>
        </w:rPr>
      </w:pPr>
      <w:r>
        <w:rPr>
          <w:b/>
          <w:bCs/>
          <w:lang w:val="es-MX"/>
        </w:rPr>
        <w:br w:type="page"/>
      </w:r>
    </w:p>
    <w:p w14:paraId="65F9D1AA" w14:textId="2D1A8BA2" w:rsidR="00F06321" w:rsidRPr="00CE1C74" w:rsidRDefault="00F06321" w:rsidP="00F06321">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 xml:space="preserve">CDU32 – Modificar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06321" w:rsidRPr="004A4993" w14:paraId="181EBBE5" w14:textId="77777777" w:rsidTr="00B5318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ED428C" w14:textId="0901E673" w:rsidR="00F06321" w:rsidRPr="002338A7" w:rsidRDefault="00F06321" w:rsidP="00B5318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CDU32 – Modificar Idiomas</w:t>
            </w:r>
          </w:p>
        </w:tc>
      </w:tr>
      <w:tr w:rsidR="00F06321" w:rsidRPr="004A4993" w14:paraId="2ED7A9F6" w14:textId="77777777" w:rsidTr="00B5318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E1AFB28"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1C222BDD" w14:textId="77777777" w:rsidR="00F06321" w:rsidRPr="003D5ADF" w:rsidRDefault="00F06321" w:rsidP="00B53186">
            <w:pPr>
              <w:spacing w:after="0" w:line="240" w:lineRule="auto"/>
              <w:ind w:left="0" w:right="0" w:firstLine="0"/>
              <w:jc w:val="left"/>
              <w:rPr>
                <w:rFonts w:eastAsia="Times New Roman"/>
                <w:b/>
                <w:bCs/>
                <w:lang w:val="es-AR" w:eastAsia="es-AR"/>
              </w:rPr>
            </w:pPr>
          </w:p>
          <w:p w14:paraId="65F97A5A" w14:textId="77777777" w:rsidR="00F06321" w:rsidRPr="003D5ADF" w:rsidRDefault="00F06321" w:rsidP="00B53186">
            <w:pPr>
              <w:spacing w:after="0" w:line="240" w:lineRule="auto"/>
              <w:ind w:left="0" w:right="0" w:firstLine="0"/>
              <w:jc w:val="left"/>
              <w:rPr>
                <w:rFonts w:eastAsia="Times New Roman"/>
                <w:b/>
                <w:bCs/>
                <w:lang w:val="es-AR" w:eastAsia="es-AR"/>
              </w:rPr>
            </w:pPr>
          </w:p>
        </w:tc>
      </w:tr>
      <w:tr w:rsidR="00F06321" w:rsidRPr="003D5ADF" w14:paraId="4EC401A1"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FFEFC"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6F05E15C"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FA38221"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1E0031" w14:paraId="5E06401C"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7F6EEE"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43CF7A73" w14:textId="77777777" w:rsidR="00F06321" w:rsidRPr="003D5ADF" w:rsidRDefault="00F06321" w:rsidP="00B53186">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9996D64"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8A78C6" w14:paraId="3A9F0A13"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D66783"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C4DD14D"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063401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14F25470"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2525293" w14:textId="4FF3BFF4"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administrador debe modificar un idioma para ser utilizado por un usuario</w:t>
            </w:r>
          </w:p>
          <w:p w14:paraId="2B367273"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62D15D3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C98189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F9E026A" w14:textId="6148F63F" w:rsidR="00F06321" w:rsidRPr="003D5ADF"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Se modifica un idioma.</w:t>
            </w:r>
          </w:p>
        </w:tc>
        <w:tc>
          <w:tcPr>
            <w:tcW w:w="160" w:type="dxa"/>
            <w:vAlign w:val="center"/>
            <w:hideMark/>
          </w:tcPr>
          <w:p w14:paraId="5BCF590C"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7BCA043" w14:textId="77777777" w:rsidTr="00B5318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F37281" w14:textId="77777777" w:rsidR="00F06321" w:rsidRPr="00105D24"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37C940E" w14:textId="77777777" w:rsidR="00F06321" w:rsidRDefault="00F06321" w:rsidP="00B53186">
            <w:pPr>
              <w:pStyle w:val="Prrafodelista"/>
              <w:spacing w:after="0" w:line="240" w:lineRule="auto"/>
              <w:ind w:left="1005" w:right="0" w:firstLine="0"/>
              <w:jc w:val="left"/>
              <w:rPr>
                <w:rFonts w:eastAsia="Times New Roman"/>
                <w:lang w:val="es-AR" w:eastAsia="es-AR"/>
              </w:rPr>
            </w:pPr>
          </w:p>
          <w:p w14:paraId="3D48CB15"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administrador selecciona “Gestion de Idiomas”</w:t>
            </w:r>
          </w:p>
          <w:p w14:paraId="2CA3B0FB"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1EC96A8C" w14:textId="77A43D52"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Para </w:t>
            </w:r>
            <w:r w:rsidR="00DA7E33">
              <w:rPr>
                <w:rFonts w:eastAsia="Times New Roman"/>
                <w:lang w:val="es-AR" w:eastAsia="es-AR"/>
              </w:rPr>
              <w:t>modificar</w:t>
            </w:r>
            <w:r>
              <w:rPr>
                <w:rFonts w:eastAsia="Times New Roman"/>
                <w:lang w:val="es-AR" w:eastAsia="es-AR"/>
              </w:rPr>
              <w:t>, se despliega una tabla que contiene los textos de la aplicación, a la derecha de cada texto una casilla vacia para ingresar el texto que le corresponde en el nuevo idioma</w:t>
            </w:r>
          </w:p>
          <w:p w14:paraId="30093CC6"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usuario completa todos los textos</w:t>
            </w:r>
          </w:p>
          <w:p w14:paraId="6D6D4F72"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El Administrador decide guardar </w:t>
            </w:r>
          </w:p>
          <w:p w14:paraId="158DA840"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 (RB)</w:t>
            </w:r>
          </w:p>
          <w:p w14:paraId="767C5F03"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1C55E609" w14:textId="77777777" w:rsidR="00F06321" w:rsidRPr="000D7E5D"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2666A922" w14:textId="77777777" w:rsidR="00F06321" w:rsidRPr="003C018C" w:rsidRDefault="00F06321" w:rsidP="00B53186">
            <w:pPr>
              <w:spacing w:after="0" w:line="240" w:lineRule="auto"/>
              <w:ind w:right="0"/>
              <w:jc w:val="left"/>
              <w:rPr>
                <w:rFonts w:eastAsia="Times New Roman"/>
                <w:lang w:val="es-AR" w:eastAsia="es-AR"/>
              </w:rPr>
            </w:pPr>
          </w:p>
          <w:p w14:paraId="4B734A3A" w14:textId="77777777" w:rsidR="00F06321" w:rsidRPr="00105D24" w:rsidRDefault="00F06321" w:rsidP="00B53186">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20F37AD9"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325E728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A5D047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3D81A9DE" w14:textId="77777777" w:rsidR="00F06321" w:rsidRPr="003D5ADF" w:rsidRDefault="00F06321" w:rsidP="00B53186">
            <w:pPr>
              <w:spacing w:after="160" w:line="256" w:lineRule="auto"/>
              <w:ind w:left="0" w:right="0" w:firstLine="0"/>
              <w:jc w:val="left"/>
              <w:rPr>
                <w:rFonts w:eastAsia="Times New Roman"/>
                <w:b/>
                <w:bCs/>
                <w:lang w:val="es-AR" w:eastAsia="es-AR"/>
              </w:rPr>
            </w:pPr>
          </w:p>
        </w:tc>
      </w:tr>
      <w:tr w:rsidR="00F06321" w:rsidRPr="004A4993" w14:paraId="7B67A74A"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6C5D814F"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5A3697B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28D4DC7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289B13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0760D4E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4A4993" w14:paraId="28B1875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91B8C31"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00DDF30B"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5DC1AC29"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5- El administrador cancela</w:t>
            </w:r>
          </w:p>
          <w:p w14:paraId="69F67F74" w14:textId="77777777" w:rsidR="00F06321" w:rsidRPr="006079FC" w:rsidRDefault="00F06321" w:rsidP="00B53186">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30847349" w14:textId="77777777" w:rsidR="00F06321" w:rsidRPr="00D52871" w:rsidRDefault="00F06321" w:rsidP="00B53186">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44791CE"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bl>
    <w:p w14:paraId="0B4B61F6" w14:textId="77777777" w:rsidR="00F06321" w:rsidRDefault="00F06321" w:rsidP="0054745D">
      <w:pPr>
        <w:spacing w:after="0" w:line="259" w:lineRule="auto"/>
        <w:ind w:right="0"/>
        <w:jc w:val="left"/>
        <w:rPr>
          <w:lang w:val="es-AR"/>
        </w:rPr>
      </w:pPr>
    </w:p>
    <w:p w14:paraId="34C4C023" w14:textId="0033540B" w:rsidR="00DA7E33" w:rsidRPr="00720219" w:rsidRDefault="00720219" w:rsidP="0054745D">
      <w:pPr>
        <w:spacing w:after="0" w:line="259" w:lineRule="auto"/>
        <w:ind w:right="0"/>
        <w:jc w:val="left"/>
        <w:rPr>
          <w:u w:val="single"/>
          <w:lang w:val="es-AR"/>
        </w:rPr>
      </w:pPr>
      <w:r w:rsidRPr="00720219">
        <w:rPr>
          <w:lang w:val="es-AR"/>
        </w:rPr>
        <w:lastRenderedPageBreak/>
        <w:drawing>
          <wp:inline distT="0" distB="0" distL="0" distR="0" wp14:anchorId="4C2BDD3F" wp14:editId="5ACCB262">
            <wp:extent cx="5760085" cy="4737100"/>
            <wp:effectExtent l="0" t="0" r="0" b="6350"/>
            <wp:docPr id="1568015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15066" name="Imagen 1" descr="Diagrama&#10;&#10;Descripción generada automáticamente"/>
                    <pic:cNvPicPr/>
                  </pic:nvPicPr>
                  <pic:blipFill>
                    <a:blip r:embed="rId63"/>
                    <a:stretch>
                      <a:fillRect/>
                    </a:stretch>
                  </pic:blipFill>
                  <pic:spPr>
                    <a:xfrm>
                      <a:off x="0" y="0"/>
                      <a:ext cx="5760085" cy="4737100"/>
                    </a:xfrm>
                    <a:prstGeom prst="rect">
                      <a:avLst/>
                    </a:prstGeom>
                  </pic:spPr>
                </pic:pic>
              </a:graphicData>
            </a:graphic>
          </wp:inline>
        </w:drawing>
      </w:r>
    </w:p>
    <w:p w14:paraId="64CEB266" w14:textId="689EDCB4" w:rsidR="00DA7E33" w:rsidRPr="00F06321" w:rsidRDefault="00DA7E33" w:rsidP="0054745D">
      <w:pPr>
        <w:spacing w:after="0" w:line="259" w:lineRule="auto"/>
        <w:ind w:right="0"/>
        <w:jc w:val="left"/>
        <w:rPr>
          <w:lang w:val="es-AR"/>
        </w:rPr>
      </w:pPr>
      <w:r w:rsidRPr="00F06321">
        <w:rPr>
          <w:noProof/>
          <w:lang w:val="es-MX"/>
        </w:rPr>
        <w:drawing>
          <wp:inline distT="0" distB="0" distL="0" distR="0" wp14:anchorId="3185C394" wp14:editId="73ACC49A">
            <wp:extent cx="5525135" cy="1588135"/>
            <wp:effectExtent l="0" t="0" r="0" b="0"/>
            <wp:docPr id="2104837286" name="Imagen 210483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sectPr w:rsidR="00DA7E33" w:rsidRPr="00F06321" w:rsidSect="00CC5F5C">
      <w:headerReference w:type="even" r:id="rId64"/>
      <w:headerReference w:type="default" r:id="rId65"/>
      <w:headerReference w:type="first" r:id="rId66"/>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7518E" w14:textId="77777777" w:rsidR="00552FD7" w:rsidRDefault="00552FD7">
      <w:pPr>
        <w:spacing w:after="0" w:line="240" w:lineRule="auto"/>
      </w:pPr>
      <w:r>
        <w:separator/>
      </w:r>
    </w:p>
  </w:endnote>
  <w:endnote w:type="continuationSeparator" w:id="0">
    <w:p w14:paraId="497BD10A" w14:textId="77777777" w:rsidR="00552FD7" w:rsidRDefault="00552FD7">
      <w:pPr>
        <w:spacing w:after="0" w:line="240" w:lineRule="auto"/>
      </w:pPr>
      <w:r>
        <w:continuationSeparator/>
      </w:r>
    </w:p>
  </w:endnote>
  <w:endnote w:type="continuationNotice" w:id="1">
    <w:p w14:paraId="1C7F5114" w14:textId="77777777" w:rsidR="00552FD7" w:rsidRDefault="00552F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48965" w14:textId="77777777" w:rsidR="00552FD7" w:rsidRDefault="00552FD7">
      <w:pPr>
        <w:spacing w:after="0" w:line="240" w:lineRule="auto"/>
      </w:pPr>
      <w:r>
        <w:separator/>
      </w:r>
    </w:p>
  </w:footnote>
  <w:footnote w:type="continuationSeparator" w:id="0">
    <w:p w14:paraId="12AFA611" w14:textId="77777777" w:rsidR="00552FD7" w:rsidRDefault="00552FD7">
      <w:pPr>
        <w:spacing w:after="0" w:line="240" w:lineRule="auto"/>
      </w:pPr>
      <w:r>
        <w:continuationSeparator/>
      </w:r>
    </w:p>
  </w:footnote>
  <w:footnote w:type="continuationNotice" w:id="1">
    <w:p w14:paraId="67F100C9" w14:textId="77777777" w:rsidR="00552FD7" w:rsidRDefault="00552F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4A4993"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la </w:t>
          </w:r>
          <w:r>
            <w:t xml:space="preserve"> </w:t>
          </w:r>
          <w:r>
            <w:rPr>
              <w:sz w:val="18"/>
            </w:rPr>
            <w:t xml:space="preserve">Facultad&gt;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r>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r>
            <w:t>Fecha  14/06/2023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r>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r>
            <w:t xml:space="preserve">Legajo: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r>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r>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r>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r>
            <w:t>Versión :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7"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9"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1"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26"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1"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6"/>
  </w:num>
  <w:num w:numId="2" w16cid:durableId="1953592259">
    <w:abstractNumId w:val="26"/>
  </w:num>
  <w:num w:numId="3" w16cid:durableId="574585954">
    <w:abstractNumId w:val="22"/>
  </w:num>
  <w:num w:numId="4" w16cid:durableId="140851420">
    <w:abstractNumId w:val="23"/>
  </w:num>
  <w:num w:numId="5" w16cid:durableId="66654561">
    <w:abstractNumId w:val="27"/>
  </w:num>
  <w:num w:numId="6" w16cid:durableId="1567303881">
    <w:abstractNumId w:val="5"/>
  </w:num>
  <w:num w:numId="7" w16cid:durableId="211231562">
    <w:abstractNumId w:val="28"/>
  </w:num>
  <w:num w:numId="8" w16cid:durableId="1534801667">
    <w:abstractNumId w:val="12"/>
  </w:num>
  <w:num w:numId="9" w16cid:durableId="1610508645">
    <w:abstractNumId w:val="33"/>
  </w:num>
  <w:num w:numId="10" w16cid:durableId="1971670987">
    <w:abstractNumId w:val="21"/>
  </w:num>
  <w:num w:numId="11" w16cid:durableId="1000693793">
    <w:abstractNumId w:val="25"/>
  </w:num>
  <w:num w:numId="12" w16cid:durableId="1848056217">
    <w:abstractNumId w:val="19"/>
  </w:num>
  <w:num w:numId="13" w16cid:durableId="1050307848">
    <w:abstractNumId w:val="32"/>
  </w:num>
  <w:num w:numId="14" w16cid:durableId="1688095267">
    <w:abstractNumId w:val="24"/>
  </w:num>
  <w:num w:numId="15" w16cid:durableId="962417221">
    <w:abstractNumId w:val="15"/>
  </w:num>
  <w:num w:numId="16" w16cid:durableId="1014845168">
    <w:abstractNumId w:val="29"/>
  </w:num>
  <w:num w:numId="17" w16cid:durableId="1455639955">
    <w:abstractNumId w:val="16"/>
  </w:num>
  <w:num w:numId="18" w16cid:durableId="1030840459">
    <w:abstractNumId w:val="10"/>
  </w:num>
  <w:num w:numId="19" w16cid:durableId="412505655">
    <w:abstractNumId w:val="4"/>
  </w:num>
  <w:num w:numId="20" w16cid:durableId="1016880602">
    <w:abstractNumId w:val="1"/>
  </w:num>
  <w:num w:numId="21" w16cid:durableId="1023634714">
    <w:abstractNumId w:val="17"/>
  </w:num>
  <w:num w:numId="22" w16cid:durableId="1414426135">
    <w:abstractNumId w:val="31"/>
  </w:num>
  <w:num w:numId="23" w16cid:durableId="835540289">
    <w:abstractNumId w:val="20"/>
  </w:num>
  <w:num w:numId="24" w16cid:durableId="88549131">
    <w:abstractNumId w:val="7"/>
  </w:num>
  <w:num w:numId="25" w16cid:durableId="529686593">
    <w:abstractNumId w:val="11"/>
  </w:num>
  <w:num w:numId="26" w16cid:durableId="1557080463">
    <w:abstractNumId w:val="13"/>
  </w:num>
  <w:num w:numId="27" w16cid:durableId="304356306">
    <w:abstractNumId w:val="3"/>
  </w:num>
  <w:num w:numId="28" w16cid:durableId="1753312037">
    <w:abstractNumId w:val="30"/>
  </w:num>
  <w:num w:numId="29" w16cid:durableId="467821027">
    <w:abstractNumId w:val="14"/>
  </w:num>
  <w:num w:numId="30" w16cid:durableId="563681932">
    <w:abstractNumId w:val="0"/>
  </w:num>
  <w:num w:numId="31" w16cid:durableId="2318861">
    <w:abstractNumId w:val="8"/>
  </w:num>
  <w:num w:numId="32" w16cid:durableId="1342391607">
    <w:abstractNumId w:val="18"/>
  </w:num>
  <w:num w:numId="33" w16cid:durableId="1020468618">
    <w:abstractNumId w:val="9"/>
  </w:num>
  <w:num w:numId="34" w16cid:durableId="1495412754">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370C"/>
    <w:rsid w:val="000950C5"/>
    <w:rsid w:val="000A2EC1"/>
    <w:rsid w:val="000A66A5"/>
    <w:rsid w:val="000B14A9"/>
    <w:rsid w:val="000B5B34"/>
    <w:rsid w:val="000C11D4"/>
    <w:rsid w:val="000D0213"/>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1790"/>
    <w:rsid w:val="0018466D"/>
    <w:rsid w:val="00193220"/>
    <w:rsid w:val="001A5A16"/>
    <w:rsid w:val="001D3F63"/>
    <w:rsid w:val="001D4A71"/>
    <w:rsid w:val="001D50CB"/>
    <w:rsid w:val="001D7245"/>
    <w:rsid w:val="001D7ACB"/>
    <w:rsid w:val="001E0031"/>
    <w:rsid w:val="001E1653"/>
    <w:rsid w:val="001F547D"/>
    <w:rsid w:val="001F783D"/>
    <w:rsid w:val="0020007F"/>
    <w:rsid w:val="002019AD"/>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2FD7"/>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7B87"/>
    <w:rsid w:val="006D2695"/>
    <w:rsid w:val="006D2D12"/>
    <w:rsid w:val="006D5813"/>
    <w:rsid w:val="006E10AA"/>
    <w:rsid w:val="006E24D4"/>
    <w:rsid w:val="006E62BA"/>
    <w:rsid w:val="006E6E91"/>
    <w:rsid w:val="006F1396"/>
    <w:rsid w:val="006F34DB"/>
    <w:rsid w:val="006F44AD"/>
    <w:rsid w:val="006F4659"/>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277C7"/>
    <w:rsid w:val="00B405CE"/>
    <w:rsid w:val="00B42859"/>
    <w:rsid w:val="00B516C7"/>
    <w:rsid w:val="00B652A7"/>
    <w:rsid w:val="00B77063"/>
    <w:rsid w:val="00B8247E"/>
    <w:rsid w:val="00B969FA"/>
    <w:rsid w:val="00B9704B"/>
    <w:rsid w:val="00BA218C"/>
    <w:rsid w:val="00BB23B4"/>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21"/>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66</Pages>
  <Words>6173</Words>
  <Characters>33956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7</cp:revision>
  <dcterms:created xsi:type="dcterms:W3CDTF">2023-07-17T03:12:00Z</dcterms:created>
  <dcterms:modified xsi:type="dcterms:W3CDTF">2023-07-19T21:21:00Z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