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eastAsia="宋体" w:cs="Calibri"/>
          <w:color w:val="000000"/>
          <w:kern w:val="0"/>
          <w:sz w:val="32"/>
          <w:szCs w:val="32"/>
          <w:lang w:val="en-US" w:eastAsia="zh-CN" w:bidi="ar"/>
        </w:rPr>
      </w:pPr>
      <w:r>
        <w:rPr>
          <w:rFonts w:hint="eastAsia" w:ascii="Calibri" w:hAnsi="Calibri" w:eastAsia="宋体" w:cs="Calibri"/>
          <w:color w:val="000000"/>
          <w:kern w:val="0"/>
          <w:sz w:val="32"/>
          <w:szCs w:val="32"/>
          <w:lang w:val="en-US" w:eastAsia="zh-CN" w:bidi="ar"/>
        </w:rPr>
        <w:t>李京阳</w:t>
      </w:r>
    </w:p>
    <w:tbl>
      <w:tblPr>
        <w:tblStyle w:val="3"/>
        <w:tblpPr w:leftFromText="180" w:rightFromText="180" w:vertAnchor="page" w:horzAnchor="page" w:tblpX="1885" w:tblpY="312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5"/>
        <w:gridCol w:w="4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000" w:type="dxa"/>
            <w:gridSpan w:val="2"/>
          </w:tcPr>
          <w:p>
            <w:pPr>
              <w:rPr>
                <w:vertAlign w:val="baseline"/>
              </w:rPr>
            </w:pPr>
            <w:r>
              <w:rPr>
                <w:rFonts w:hint="eastAsia"/>
                <w:vertAlign w:val="baseline"/>
                <w:lang w:val="en-US" w:eastAsia="zh-CN"/>
              </w:rPr>
              <w:t>uc1 Load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085" w:type="dxa"/>
          </w:tcPr>
          <w:p>
            <w:pPr>
              <w:rPr>
                <w:rFonts w:hint="default" w:eastAsiaTheme="minorEastAsia"/>
                <w:vertAlign w:val="baseline"/>
                <w:lang w:val="en-US" w:eastAsia="zh-CN"/>
              </w:rPr>
            </w:pPr>
            <w:r>
              <w:rPr>
                <w:rFonts w:hint="eastAsia"/>
                <w:vertAlign w:val="baseline"/>
                <w:lang w:val="en-US" w:eastAsia="zh-CN"/>
              </w:rPr>
              <w:t>Related requirements</w:t>
            </w:r>
          </w:p>
        </w:tc>
        <w:tc>
          <w:tcPr>
            <w:tcW w:w="4915" w:type="dxa"/>
          </w:tcPr>
          <w:p>
            <w:pPr>
              <w:rPr>
                <w:rFonts w:hint="default" w:eastAsiaTheme="minorEastAsia"/>
                <w:vertAlign w:val="baseline"/>
                <w:lang w:val="en-US" w:eastAsia="zh-CN"/>
              </w:rPr>
            </w:pPr>
            <w:r>
              <w:rPr>
                <w:rFonts w:hint="eastAsia"/>
                <w:vertAlign w:val="baseline"/>
                <w:lang w:val="en-US" w:eastAsia="zh-CN"/>
              </w:rPr>
              <w:t>To log in the app with pass words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85" w:type="dxa"/>
          </w:tcPr>
          <w:p>
            <w:pPr>
              <w:rPr>
                <w:rFonts w:hint="default" w:eastAsiaTheme="minorEastAsia"/>
                <w:vertAlign w:val="baseline"/>
                <w:lang w:val="en-US" w:eastAsia="zh-CN"/>
              </w:rPr>
            </w:pPr>
            <w:r>
              <w:rPr>
                <w:rFonts w:hint="eastAsia"/>
                <w:vertAlign w:val="baseline"/>
                <w:lang w:val="en-US" w:eastAsia="zh-CN"/>
              </w:rPr>
              <w:t>Iniciating actor</w:t>
            </w:r>
          </w:p>
        </w:tc>
        <w:tc>
          <w:tcPr>
            <w:tcW w:w="4915" w:type="dxa"/>
          </w:tcPr>
          <w:p>
            <w:pPr>
              <w:rPr>
                <w:rFonts w:hint="default" w:eastAsiaTheme="minorEastAsia"/>
                <w:vertAlign w:val="baseline"/>
                <w:lang w:val="en-US" w:eastAsia="zh-CN"/>
              </w:rPr>
            </w:pPr>
            <w:r>
              <w:rPr>
                <w:rFonts w:hint="eastAsia"/>
                <w:vertAlign w:val="baseline"/>
                <w:lang w:val="en-US" w:eastAsia="zh-CN"/>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85" w:type="dxa"/>
          </w:tcPr>
          <w:p>
            <w:pPr>
              <w:rPr>
                <w:rFonts w:hint="default" w:eastAsiaTheme="minorEastAsia"/>
                <w:vertAlign w:val="baseline"/>
                <w:lang w:val="en-US" w:eastAsia="zh-CN"/>
              </w:rPr>
            </w:pPr>
            <w:r>
              <w:rPr>
                <w:rFonts w:hint="eastAsia"/>
                <w:vertAlign w:val="baseline"/>
                <w:lang w:val="en-US" w:eastAsia="zh-CN"/>
              </w:rPr>
              <w:t>Actor</w:t>
            </w:r>
            <w:r>
              <w:rPr>
                <w:rFonts w:hint="default"/>
                <w:vertAlign w:val="baseline"/>
                <w:lang w:val="en-US" w:eastAsia="zh-CN"/>
              </w:rPr>
              <w:t>’</w:t>
            </w:r>
            <w:r>
              <w:rPr>
                <w:rFonts w:hint="eastAsia"/>
                <w:vertAlign w:val="baseline"/>
                <w:lang w:val="en-US" w:eastAsia="zh-CN"/>
              </w:rPr>
              <w:t>s goal</w:t>
            </w:r>
          </w:p>
        </w:tc>
        <w:tc>
          <w:tcPr>
            <w:tcW w:w="4915" w:type="dxa"/>
          </w:tcPr>
          <w:p>
            <w:pPr>
              <w:rPr>
                <w:rFonts w:hint="default" w:eastAsiaTheme="minorEastAsia"/>
                <w:vertAlign w:val="baseline"/>
                <w:lang w:val="en-US" w:eastAsia="zh-CN"/>
              </w:rPr>
            </w:pPr>
            <w:r>
              <w:rPr>
                <w:rFonts w:hint="eastAsia"/>
                <w:vertAlign w:val="baseline"/>
                <w:lang w:val="en-US" w:eastAsia="zh-CN"/>
              </w:rPr>
              <w:t>Check the pass words and log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85" w:type="dxa"/>
          </w:tcPr>
          <w:p>
            <w:pPr>
              <w:rPr>
                <w:rFonts w:hint="default" w:eastAsiaTheme="minorEastAsia"/>
                <w:vertAlign w:val="baseline"/>
                <w:lang w:val="en-US" w:eastAsia="zh-CN"/>
              </w:rPr>
            </w:pPr>
            <w:r>
              <w:rPr>
                <w:rFonts w:hint="eastAsia"/>
                <w:vertAlign w:val="baseline"/>
                <w:lang w:val="en-US" w:eastAsia="zh-CN"/>
              </w:rPr>
              <w:t>Participating actors</w:t>
            </w:r>
          </w:p>
        </w:tc>
        <w:tc>
          <w:tcPr>
            <w:tcW w:w="4915" w:type="dxa"/>
          </w:tcPr>
          <w:p>
            <w:pPr>
              <w:rPr>
                <w:rFonts w:hint="default" w:eastAsiaTheme="minorEastAsia"/>
                <w:vertAlign w:val="baseline"/>
                <w:lang w:val="en-US" w:eastAsia="zh-CN"/>
              </w:rPr>
            </w:pPr>
            <w:r>
              <w:rPr>
                <w:rFonts w:hint="eastAsia"/>
                <w:vertAlign w:val="baseline"/>
                <w:lang w:val="en-US" w:eastAsia="zh-CN"/>
              </w:rPr>
              <w:t>Database, Account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085" w:type="dxa"/>
          </w:tcPr>
          <w:p>
            <w:pPr>
              <w:rPr>
                <w:rFonts w:hint="default" w:eastAsiaTheme="minorEastAsia"/>
                <w:vertAlign w:val="baseline"/>
                <w:lang w:val="en-US" w:eastAsia="zh-CN"/>
              </w:rPr>
            </w:pPr>
            <w:r>
              <w:rPr>
                <w:rFonts w:hint="eastAsia"/>
                <w:vertAlign w:val="baseline"/>
                <w:lang w:val="en-US" w:eastAsia="zh-CN"/>
              </w:rPr>
              <w:t>Preconditions</w:t>
            </w:r>
          </w:p>
        </w:tc>
        <w:tc>
          <w:tcPr>
            <w:tcW w:w="4915" w:type="dxa"/>
          </w:tcPr>
          <w:p>
            <w:pPr>
              <w:rPr>
                <w:vertAlign w:val="baseline"/>
              </w:rPr>
            </w:pPr>
            <w:r>
              <w:rPr>
                <w:rFonts w:hint="eastAsia"/>
                <w:vertAlign w:val="baseline"/>
              </w:rPr>
              <w:t>Mobile phone signal is smooth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7000" w:type="dxa"/>
            <w:gridSpan w:val="2"/>
          </w:tcPr>
          <w:p>
            <w:pPr>
              <w:rPr>
                <w:rFonts w:hint="eastAsia"/>
                <w:vertAlign w:val="baseline"/>
                <w:lang w:val="en-US" w:eastAsia="zh-CN"/>
              </w:rPr>
            </w:pPr>
            <w:r>
              <w:rPr>
                <w:rFonts w:hint="eastAsia"/>
                <w:vertAlign w:val="baseline"/>
                <w:lang w:val="en-US" w:eastAsia="zh-CN"/>
              </w:rPr>
              <w:t>Flow of events:</w:t>
            </w:r>
          </w:p>
          <w:p>
            <w:pPr>
              <w:rPr>
                <w:rFonts w:hint="eastAsia"/>
                <w:vertAlign w:val="baseline"/>
                <w:lang w:val="en-US" w:eastAsia="zh-CN"/>
              </w:rPr>
            </w:pPr>
            <w:r>
              <w:rPr>
                <w:rFonts w:hint="eastAsia"/>
                <w:vertAlign w:val="baseline"/>
                <w:lang w:val="en-US" w:eastAsia="zh-CN"/>
              </w:rPr>
              <w:t xml:space="preserve">—&gt;  user type phone number </w:t>
            </w:r>
          </w:p>
          <w:p>
            <w:pPr>
              <w:ind w:left="630" w:hanging="630" w:hangingChars="300"/>
              <w:rPr>
                <w:rFonts w:hint="default"/>
                <w:vertAlign w:val="baseline"/>
                <w:lang w:val="en-US" w:eastAsia="zh-CN"/>
              </w:rPr>
            </w:pPr>
            <w:r>
              <w:rPr>
                <w:rFonts w:hint="eastAsia"/>
                <w:vertAlign w:val="baseline"/>
                <w:lang w:val="en-US" w:eastAsia="zh-CN"/>
              </w:rPr>
              <w:t>&lt;—  Account management class check the number in the data base, if have the number, provide the pass word inputting window; else, ask the user to enter the verification code.</w:t>
            </w:r>
          </w:p>
        </w:tc>
      </w:tr>
    </w:tbl>
    <w:p>
      <w:pPr>
        <w:keepNext w:val="0"/>
        <w:keepLines w:val="0"/>
        <w:widowControl/>
        <w:suppressLineNumbers w:val="0"/>
        <w:jc w:val="left"/>
        <w:rPr>
          <w:sz w:val="13"/>
          <w:szCs w:val="16"/>
        </w:rPr>
      </w:pPr>
      <w:r>
        <w:rPr>
          <w:rFonts w:ascii="Calibri" w:hAnsi="Calibri" w:eastAsia="宋体" w:cs="Calibri"/>
          <w:color w:val="000000"/>
          <w:kern w:val="0"/>
          <w:sz w:val="32"/>
          <w:szCs w:val="32"/>
          <w:lang w:val="en-US" w:eastAsia="zh-CN" w:bidi="ar"/>
        </w:rPr>
        <w:t>use case schema</w:t>
      </w:r>
    </w:p>
    <w:p/>
    <w:p/>
    <w:p/>
    <w:p/>
    <w:p/>
    <w:p/>
    <w:p/>
    <w:p/>
    <w:p/>
    <w:p/>
    <w:p/>
    <w:p/>
    <w:p/>
    <w:p/>
    <w:p/>
    <w:p>
      <w:pPr>
        <w:keepNext w:val="0"/>
        <w:keepLines w:val="0"/>
        <w:widowControl/>
        <w:suppressLineNumbers w:val="0"/>
        <w:jc w:val="left"/>
        <w:rPr>
          <w:sz w:val="11"/>
          <w:szCs w:val="15"/>
        </w:rPr>
      </w:pPr>
      <w:r>
        <w:rPr>
          <w:rFonts w:ascii="Calibri" w:hAnsi="Calibri" w:eastAsia="宋体" w:cs="Calibri"/>
          <w:color w:val="000000"/>
          <w:kern w:val="0"/>
          <w:sz w:val="28"/>
          <w:szCs w:val="28"/>
          <w:lang w:val="en-US" w:eastAsia="zh-CN" w:bidi="ar"/>
        </w:rPr>
        <w:t>system sequence diagram</w:t>
      </w:r>
    </w:p>
    <w:p>
      <w:pPr>
        <w:rPr>
          <w:rFonts w:hint="eastAsia" w:eastAsiaTheme="minorEastAsia"/>
          <w:lang w:eastAsia="zh-CN"/>
        </w:rPr>
      </w:pPr>
      <w:r>
        <w:rPr>
          <w:rFonts w:hint="eastAsia" w:eastAsiaTheme="minorEastAsia"/>
          <w:lang w:eastAsia="zh-CN"/>
        </w:rPr>
        <w:drawing>
          <wp:inline distT="0" distB="0" distL="114300" distR="114300">
            <wp:extent cx="4115435" cy="2882900"/>
            <wp:effectExtent l="0" t="0" r="0" b="0"/>
            <wp:docPr id="1" name="图片 1" descr="system s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 squence diagram"/>
                    <pic:cNvPicPr>
                      <a:picLocks noChangeAspect="1"/>
                    </pic:cNvPicPr>
                  </pic:nvPicPr>
                  <pic:blipFill>
                    <a:blip r:embed="rId4"/>
                    <a:stretch>
                      <a:fillRect/>
                    </a:stretch>
                  </pic:blipFill>
                  <pic:spPr>
                    <a:xfrm>
                      <a:off x="0" y="0"/>
                      <a:ext cx="4115435" cy="2882900"/>
                    </a:xfrm>
                    <a:prstGeom prst="rect">
                      <a:avLst/>
                    </a:prstGeom>
                  </pic:spPr>
                </pic:pic>
              </a:graphicData>
            </a:graphic>
          </wp:inline>
        </w:drawing>
      </w:r>
    </w:p>
    <w:p>
      <w:pPr>
        <w:rPr>
          <w:rFonts w:hint="eastAsia" w:eastAsiaTheme="minorEastAsia"/>
          <w:lang w:eastAsia="zh-CN"/>
        </w:rPr>
      </w:pPr>
    </w:p>
    <w:p>
      <w:pPr>
        <w:keepNext w:val="0"/>
        <w:keepLines w:val="0"/>
        <w:widowControl/>
        <w:suppressLineNumbers w:val="0"/>
        <w:jc w:val="left"/>
        <w:rPr>
          <w:sz w:val="13"/>
          <w:szCs w:val="16"/>
        </w:rPr>
      </w:pPr>
      <w:r>
        <w:rPr>
          <w:rFonts w:ascii="Calibri" w:hAnsi="Calibri" w:eastAsia="宋体" w:cs="Calibri"/>
          <w:color w:val="000000"/>
          <w:kern w:val="0"/>
          <w:sz w:val="32"/>
          <w:szCs w:val="32"/>
          <w:lang w:val="en-US" w:eastAsia="zh-CN" w:bidi="ar"/>
        </w:rPr>
        <w:t>acceptance test</w:t>
      </w:r>
    </w:p>
    <w:p>
      <w:pPr>
        <w:numPr>
          <w:ilvl w:val="0"/>
          <w:numId w:val="1"/>
        </w:numPr>
        <w:rPr>
          <w:rFonts w:hint="eastAsia"/>
          <w:lang w:val="en-US" w:eastAsia="zh-CN"/>
        </w:rPr>
      </w:pPr>
      <w:r>
        <w:rPr>
          <w:rFonts w:hint="eastAsia"/>
          <w:lang w:val="en-US" w:eastAsia="zh-CN"/>
        </w:rPr>
        <w:t>log in with right phone number and pss words.    (succeed/fail)</w:t>
      </w:r>
    </w:p>
    <w:p>
      <w:pPr>
        <w:numPr>
          <w:ilvl w:val="0"/>
          <w:numId w:val="1"/>
        </w:numPr>
        <w:rPr>
          <w:rFonts w:hint="default"/>
          <w:lang w:val="en-US" w:eastAsia="zh-CN"/>
        </w:rPr>
      </w:pPr>
      <w:r>
        <w:rPr>
          <w:rFonts w:hint="eastAsia"/>
          <w:lang w:val="en-US" w:eastAsia="zh-CN"/>
        </w:rPr>
        <w:t>First time to log in with a strange phone number:</w:t>
      </w:r>
    </w:p>
    <w:p>
      <w:pPr>
        <w:numPr>
          <w:ilvl w:val="0"/>
          <w:numId w:val="2"/>
        </w:numPr>
        <w:rPr>
          <w:rFonts w:hint="eastAsia"/>
          <w:lang w:val="en-US" w:eastAsia="zh-CN"/>
        </w:rPr>
      </w:pPr>
      <w:r>
        <w:rPr>
          <w:rFonts w:hint="eastAsia"/>
          <w:lang w:val="en-US" w:eastAsia="zh-CN"/>
        </w:rPr>
        <w:t xml:space="preserve">Input right verification codes                   (succeed/fail) </w:t>
      </w:r>
    </w:p>
    <w:p>
      <w:pPr>
        <w:numPr>
          <w:ilvl w:val="0"/>
          <w:numId w:val="2"/>
        </w:numPr>
        <w:rPr>
          <w:rFonts w:hint="eastAsia"/>
          <w:lang w:val="en-US" w:eastAsia="zh-CN"/>
        </w:rPr>
      </w:pPr>
      <w:r>
        <w:rPr>
          <w:rFonts w:hint="eastAsia"/>
          <w:lang w:val="en-US" w:eastAsia="zh-CN"/>
        </w:rPr>
        <w:t>Input wrong verification codes                  (succeed/fail)</w:t>
      </w:r>
    </w:p>
    <w:p>
      <w:pPr>
        <w:numPr>
          <w:ilvl w:val="0"/>
          <w:numId w:val="0"/>
        </w:numPr>
        <w:rPr>
          <w:rFonts w:hint="default"/>
          <w:lang w:val="en-US" w:eastAsia="zh-CN"/>
        </w:rPr>
      </w:pPr>
    </w:p>
    <w:p>
      <w:pPr>
        <w:numPr>
          <w:ilvl w:val="0"/>
          <w:numId w:val="0"/>
        </w:numPr>
        <w:rPr>
          <w:rFonts w:hint="eastAsia"/>
          <w:sz w:val="32"/>
          <w:szCs w:val="40"/>
          <w:lang w:val="en-US" w:eastAsia="zh-CN"/>
        </w:rPr>
      </w:pPr>
      <w:r>
        <w:rPr>
          <w:rFonts w:hint="eastAsia"/>
          <w:sz w:val="32"/>
          <w:szCs w:val="40"/>
          <w:lang w:val="en-US" w:eastAsia="zh-CN"/>
        </w:rPr>
        <w:t>王晶睿</w:t>
      </w:r>
    </w:p>
    <w:tbl>
      <w:tblPr>
        <w:tblStyle w:val="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114"/>
        <w:gridCol w:w="518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4" w:type="dxa"/>
          </w:tcPr>
          <w:p>
            <w:pPr>
              <w:rPr>
                <w:b/>
              </w:rPr>
            </w:pPr>
            <w:r>
              <w:rPr>
                <w:rFonts w:hint="eastAsia"/>
                <w:b/>
              </w:rPr>
              <w:t>U</w:t>
            </w:r>
            <w:r>
              <w:rPr>
                <w:b/>
              </w:rPr>
              <w:t>se Case UC-3:</w:t>
            </w:r>
          </w:p>
        </w:tc>
        <w:tc>
          <w:tcPr>
            <w:tcW w:w="5182" w:type="dxa"/>
          </w:tcPr>
          <w:p>
            <w:pPr>
              <w:rPr>
                <w:rFonts w:hint="eastAsia"/>
              </w:rPr>
            </w:pPr>
            <w:r>
              <w:t>Spurring discourse and Clock in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4" w:type="dxa"/>
          </w:tcPr>
          <w:p>
            <w:pPr>
              <w:rPr>
                <w:b/>
              </w:rPr>
            </w:pPr>
            <w:r>
              <w:rPr>
                <w:rFonts w:hint="eastAsia"/>
                <w:b/>
              </w:rPr>
              <w:t>R</w:t>
            </w:r>
            <w:r>
              <w:rPr>
                <w:b/>
              </w:rPr>
              <w:t>elated Requirements:</w:t>
            </w:r>
          </w:p>
        </w:tc>
        <w:tc>
          <w:tcPr>
            <w:tcW w:w="5182" w:type="dxa"/>
          </w:tcPr>
          <w:p>
            <w:r>
              <w:rPr>
                <w:rFonts w:hint="eastAsia"/>
              </w:rPr>
              <w:t>R</w:t>
            </w:r>
            <w:r>
              <w:t>EQ3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4" w:type="dxa"/>
          </w:tcPr>
          <w:p>
            <w:pPr>
              <w:rPr>
                <w:b/>
              </w:rPr>
            </w:pPr>
            <w:r>
              <w:rPr>
                <w:rFonts w:hint="eastAsia"/>
                <w:b/>
              </w:rPr>
              <w:t>I</w:t>
            </w:r>
            <w:r>
              <w:rPr>
                <w:b/>
              </w:rPr>
              <w:t>nitiating Actor:</w:t>
            </w:r>
          </w:p>
        </w:tc>
        <w:tc>
          <w:tcPr>
            <w:tcW w:w="5182" w:type="dxa"/>
          </w:tcPr>
          <w:p>
            <w:r>
              <w:rPr>
                <w:rFonts w:hint="eastAsia"/>
              </w:rPr>
              <w:t>U</w:t>
            </w:r>
            <w:r>
              <w:t>ser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4" w:type="dxa"/>
          </w:tcPr>
          <w:p>
            <w:pPr>
              <w:rPr>
                <w:b/>
              </w:rPr>
            </w:pPr>
            <w:r>
              <w:rPr>
                <w:rFonts w:hint="eastAsia"/>
                <w:b/>
              </w:rPr>
              <w:t>A</w:t>
            </w:r>
            <w:r>
              <w:rPr>
                <w:b/>
              </w:rPr>
              <w:t>ctor’s Goal:</w:t>
            </w:r>
          </w:p>
        </w:tc>
        <w:tc>
          <w:tcPr>
            <w:tcW w:w="5182" w:type="dxa"/>
          </w:tcPr>
          <w:p>
            <w:r>
              <w:rPr>
                <w:rFonts w:hint="eastAsia"/>
              </w:rPr>
              <w:t>T</w:t>
            </w:r>
            <w:r>
              <w:t>he screen pops up with spurring discourse and the punch card interface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4" w:type="dxa"/>
          </w:tcPr>
          <w:p>
            <w:pPr>
              <w:rPr>
                <w:b/>
              </w:rPr>
            </w:pPr>
            <w:r>
              <w:rPr>
                <w:rFonts w:hint="eastAsia"/>
                <w:b/>
              </w:rPr>
              <w:t>P</w:t>
            </w:r>
            <w:r>
              <w:rPr>
                <w:b/>
              </w:rPr>
              <w:t>articipating Actors:</w:t>
            </w:r>
          </w:p>
        </w:tc>
        <w:tc>
          <w:tcPr>
            <w:tcW w:w="5182" w:type="dxa"/>
          </w:tcPr>
          <w:p>
            <w:r>
              <w:rPr>
                <w:rFonts w:hint="eastAsia"/>
              </w:rPr>
              <w:t>A</w:t>
            </w:r>
            <w:r>
              <w:t>pplication, Screen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4" w:type="dxa"/>
          </w:tcPr>
          <w:p>
            <w:pPr>
              <w:rPr>
                <w:b/>
              </w:rPr>
            </w:pPr>
            <w:r>
              <w:rPr>
                <w:rFonts w:hint="eastAsia"/>
                <w:b/>
              </w:rPr>
              <w:t>P</w:t>
            </w:r>
            <w:r>
              <w:rPr>
                <w:b/>
              </w:rPr>
              <w:t>reconditions:</w:t>
            </w:r>
          </w:p>
        </w:tc>
        <w:tc>
          <w:tcPr>
            <w:tcW w:w="5182" w:type="dxa"/>
          </w:tcPr>
          <w:p>
            <w:r>
              <w:t>APP can randomly provide spurring discourse or stored spurring discourse entered by user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4" w:type="dxa"/>
          </w:tcPr>
          <w:p>
            <w:pPr>
              <w:rPr>
                <w:b/>
              </w:rPr>
            </w:pPr>
            <w:r>
              <w:rPr>
                <w:rFonts w:hint="eastAsia"/>
                <w:b/>
              </w:rPr>
              <w:t>P</w:t>
            </w:r>
            <w:r>
              <w:rPr>
                <w:b/>
              </w:rPr>
              <w:t>ostconditions:</w:t>
            </w:r>
          </w:p>
        </w:tc>
        <w:tc>
          <w:tcPr>
            <w:tcW w:w="5182" w:type="dxa"/>
          </w:tcPr>
          <w:p>
            <w:r>
              <w:t>The punch button appears on the punch card interface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114" w:type="dxa"/>
          </w:tcPr>
          <w:p>
            <w:pPr>
              <w:rPr>
                <w:rFonts w:hint="eastAsia"/>
                <w:b/>
              </w:rPr>
            </w:pPr>
            <w:r>
              <w:rPr>
                <w:b/>
              </w:rPr>
              <w:t>Flow of Events for Main Success Scenario:</w:t>
            </w:r>
          </w:p>
        </w:tc>
        <w:tc>
          <w:tcPr>
            <w:tcW w:w="5182" w:type="dxa"/>
          </w:tcPr>
          <w:p>
            <m:oMath>
              <m:r>
                <m:rPr>
                  <m:sty m:val="p"/>
                </m:rPr>
                <w:rPr>
                  <w:rFonts w:ascii="Cambria Math" w:hAnsi="Cambria Math"/>
                </w:rPr>
                <m:t>→</m:t>
              </m:r>
            </m:oMath>
            <w:r>
              <w:rPr>
                <w:rFonts w:hint="eastAsia"/>
              </w:rPr>
              <w:t>1</w:t>
            </w:r>
            <w:r>
              <w:t>.The User opens the APP</w:t>
            </w:r>
          </w:p>
          <w:p>
            <m:oMath>
              <m:r>
                <m:rPr>
                  <m:sty m:val="p"/>
                </m:rPr>
                <w:rPr>
                  <w:rFonts w:ascii="Cambria Math" w:hAnsi="Cambria Math"/>
                </w:rPr>
                <m:t>←</m:t>
              </m:r>
            </m:oMath>
            <w:r>
              <w:rPr>
                <w:rFonts w:hint="eastAsia"/>
              </w:rPr>
              <w:t>2</w:t>
            </w:r>
            <w:r>
              <w:t>.</w:t>
            </w:r>
            <w:r>
              <w:rPr>
                <w:rFonts w:hint="eastAsia"/>
              </w:rPr>
              <w:t>T</w:t>
            </w:r>
            <w:r>
              <w:t>he screen pops up with spurring discourse and the punch card interface</w:t>
            </w:r>
          </w:p>
          <w:p>
            <m:oMath>
              <m:r>
                <m:rPr>
                  <m:sty m:val="p"/>
                </m:rPr>
                <w:rPr>
                  <w:rFonts w:ascii="Cambria Math" w:hAnsi="Cambria Math"/>
                </w:rPr>
                <m:t>←</m:t>
              </m:r>
            </m:oMath>
            <w:r>
              <w:rPr>
                <w:rFonts w:hint="eastAsia"/>
              </w:rPr>
              <w:t>3</w:t>
            </w:r>
            <w:r>
              <w:t>.The punch button appears on the punch card interface</w:t>
            </w:r>
          </w:p>
          <w:p>
            <w:pPr>
              <w:rPr>
                <w:rFonts w:hint="eastAsia"/>
              </w:rPr>
            </w:pPr>
            <m:oMath>
              <m:r>
                <m:rPr>
                  <m:sty m:val="p"/>
                </m:rPr>
                <w:rPr>
                  <w:rFonts w:ascii="Cambria Math" w:hAnsi="Cambria Math"/>
                </w:rPr>
                <m:t>→</m:t>
              </m:r>
            </m:oMath>
            <w:r>
              <w:rPr>
                <w:rFonts w:hint="eastAsia"/>
              </w:rPr>
              <w:t>4</w:t>
            </w:r>
            <w:r>
              <w:t>.When the user clicks the punch button, the punch card interface disappears</w:t>
            </w:r>
          </w:p>
        </w:tc>
      </w:tr>
    </w:tbl>
    <w:p/>
    <w:p>
      <w:pPr>
        <w:rPr>
          <w:rFonts w:hint="eastAsia"/>
        </w:rPr>
      </w:pPr>
    </w:p>
    <w:tbl>
      <w:tblPr>
        <w:tblStyle w:val="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39"/>
        <w:gridCol w:w="475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b/>
              </w:rPr>
            </w:pPr>
            <w:r>
              <w:rPr>
                <w:rFonts w:hint="eastAsia"/>
                <w:b/>
              </w:rPr>
              <w:t>T</w:t>
            </w:r>
            <w:r>
              <w:rPr>
                <w:b/>
              </w:rPr>
              <w:t>est-case Identifier:</w:t>
            </w:r>
          </w:p>
        </w:tc>
        <w:tc>
          <w:tcPr>
            <w:tcW w:w="4757" w:type="dxa"/>
          </w:tcPr>
          <w:p>
            <w:pPr>
              <w:rPr>
                <w:rFonts w:hint="eastAsia"/>
              </w:rPr>
            </w:pPr>
            <w:r>
              <w:rPr>
                <w:rFonts w:hint="eastAsia"/>
              </w:rPr>
              <w:t>T</w:t>
            </w:r>
            <w:r>
              <w:t>C-3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b/>
              </w:rPr>
            </w:pPr>
            <w:r>
              <w:rPr>
                <w:rFonts w:hint="eastAsia"/>
                <w:b/>
              </w:rPr>
              <w:t>U</w:t>
            </w:r>
            <w:r>
              <w:rPr>
                <w:b/>
              </w:rPr>
              <w:t>se Case Tested:</w:t>
            </w:r>
          </w:p>
        </w:tc>
        <w:tc>
          <w:tcPr>
            <w:tcW w:w="4757" w:type="dxa"/>
          </w:tcPr>
          <w:p>
            <w:pPr>
              <w:rPr>
                <w:rFonts w:hint="eastAsia"/>
              </w:rPr>
            </w:pPr>
            <w:r>
              <w:rPr>
                <w:rFonts w:hint="eastAsia"/>
              </w:rPr>
              <w:t>U</w:t>
            </w:r>
            <w:r>
              <w:t>C-3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b/>
              </w:rPr>
            </w:pPr>
            <w:r>
              <w:rPr>
                <w:rFonts w:hint="eastAsia"/>
                <w:b/>
              </w:rPr>
              <w:t>P</w:t>
            </w:r>
            <w:r>
              <w:rPr>
                <w:b/>
              </w:rPr>
              <w:t>ass/fail Criteria:</w:t>
            </w:r>
          </w:p>
        </w:tc>
        <w:tc>
          <w:tcPr>
            <w:tcW w:w="4757" w:type="dxa"/>
          </w:tcPr>
          <w:p>
            <w:pPr>
              <w:rPr>
                <w:rFonts w:hint="eastAsia"/>
              </w:rPr>
            </w:pPr>
            <w:r>
              <w:t>The test passes if when the user opens the APP, the correct spurring discourse and the punching interface appear on the screen, and the punching interface disappears only when the user clicks the punching key.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b/>
              </w:rPr>
            </w:pPr>
            <w:r>
              <w:rPr>
                <w:rFonts w:hint="eastAsia"/>
                <w:b/>
              </w:rPr>
              <w:t>I</w:t>
            </w:r>
            <w:r>
              <w:rPr>
                <w:b/>
              </w:rPr>
              <w:t>nput Data:</w:t>
            </w:r>
          </w:p>
        </w:tc>
        <w:tc>
          <w:tcPr>
            <w:tcW w:w="4757" w:type="dxa"/>
          </w:tcPr>
          <w:p>
            <w:pPr>
              <w:rPr>
                <w:rFonts w:hint="eastAsia"/>
              </w:rPr>
            </w:pPr>
            <w:r>
              <w:rPr>
                <w:rFonts w:hint="eastAsia"/>
              </w:rPr>
              <w:t>O</w:t>
            </w:r>
            <w:r>
              <w:t>pen the APP, Click the punch button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b/>
              </w:rPr>
            </w:pPr>
            <w:r>
              <w:rPr>
                <w:rFonts w:hint="eastAsia"/>
                <w:b/>
              </w:rPr>
              <w:t>T</w:t>
            </w:r>
            <w:r>
              <w:rPr>
                <w:b/>
              </w:rPr>
              <w:t>est Procedure:</w:t>
            </w:r>
          </w:p>
        </w:tc>
        <w:tc>
          <w:tcPr>
            <w:tcW w:w="4757" w:type="dxa"/>
          </w:tcPr>
          <w:p>
            <w:pPr>
              <w:rPr>
                <w:rFonts w:hint="eastAsia"/>
                <w:b/>
              </w:rPr>
            </w:pPr>
            <w:r>
              <w:rPr>
                <w:rFonts w:hint="eastAsia"/>
                <w:b/>
              </w:rPr>
              <w:t>E</w:t>
            </w:r>
            <w:r>
              <w:rPr>
                <w:b/>
              </w:rPr>
              <w:t>xpected Result: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rPr>
            </w:pPr>
            <w:r>
              <w:rPr>
                <w:rFonts w:hint="eastAsia"/>
              </w:rPr>
              <w:t>S</w:t>
            </w:r>
            <w:r>
              <w:t>tep 1. The user opens the APP without having entered his or her own spurring discourse</w:t>
            </w:r>
          </w:p>
        </w:tc>
        <w:tc>
          <w:tcPr>
            <w:tcW w:w="4757" w:type="dxa"/>
          </w:tcPr>
          <w:p>
            <w:pPr>
              <w:rPr>
                <w:rFonts w:hint="eastAsia"/>
              </w:rPr>
            </w:pPr>
            <w:r>
              <w:t>The screen pops with spurring discourse randomly provided by APP and the punch button appears on the punch card interface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rPr>
            </w:pPr>
            <w:r>
              <w:rPr>
                <w:rFonts w:hint="eastAsia"/>
              </w:rPr>
              <w:t>S</w:t>
            </w:r>
            <w:r>
              <w:t>tep 2. The user opens the APP with having entered his or her own spurring discourse</w:t>
            </w:r>
          </w:p>
        </w:tc>
        <w:tc>
          <w:tcPr>
            <w:tcW w:w="4757" w:type="dxa"/>
          </w:tcPr>
          <w:p>
            <w:r>
              <w:t>The screen pops with spurring discourse provided by user and the punch button appears on the punch card interface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rPr>
            </w:pPr>
            <w:r>
              <w:rPr>
                <w:rFonts w:hint="eastAsia"/>
              </w:rPr>
              <w:t>S</w:t>
            </w:r>
            <w:r>
              <w:t>tep 3. The user doesn’t click the punching key</w:t>
            </w:r>
          </w:p>
        </w:tc>
        <w:tc>
          <w:tcPr>
            <w:tcW w:w="4757" w:type="dxa"/>
          </w:tcPr>
          <w:p>
            <w:r>
              <w:t>The punch card interface doesn’t disappear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39" w:type="dxa"/>
          </w:tcPr>
          <w:p>
            <w:pPr>
              <w:rPr>
                <w:rFonts w:hint="eastAsia"/>
              </w:rPr>
            </w:pPr>
            <w:r>
              <w:rPr>
                <w:rFonts w:hint="eastAsia"/>
              </w:rPr>
              <w:t>S</w:t>
            </w:r>
            <w:r>
              <w:t>tep 4. The user clicks the punching key</w:t>
            </w:r>
          </w:p>
        </w:tc>
        <w:tc>
          <w:tcPr>
            <w:tcW w:w="4757" w:type="dxa"/>
          </w:tcPr>
          <w:p>
            <w:r>
              <w:t>The punch card interface disappears</w:t>
            </w:r>
          </w:p>
        </w:tc>
      </w:tr>
    </w:tbl>
    <w:p/>
    <w:p/>
    <w:p>
      <w:pPr>
        <w:numPr>
          <w:ilvl w:val="0"/>
          <w:numId w:val="0"/>
        </w:numPr>
      </w:pPr>
      <w:r>
        <w:drawing>
          <wp:inline distT="0" distB="0" distL="0" distR="0">
            <wp:extent cx="5274310" cy="3132455"/>
            <wp:effectExtent l="0" t="0" r="139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132455"/>
                    </a:xfrm>
                    <a:prstGeom prst="rect">
                      <a:avLst/>
                    </a:prstGeom>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eastAsia"/>
          <w:sz w:val="32"/>
          <w:szCs w:val="40"/>
          <w:lang w:val="en-US" w:eastAsia="zh-CN"/>
        </w:rPr>
      </w:pPr>
      <w:r>
        <w:rPr>
          <w:rFonts w:hint="eastAsia"/>
          <w:sz w:val="32"/>
          <w:szCs w:val="40"/>
          <w:lang w:val="en-US" w:eastAsia="zh-CN"/>
        </w:rPr>
        <w:t>王玥莹</w:t>
      </w:r>
    </w:p>
    <w:p>
      <w:pPr>
        <w:pStyle w:val="6"/>
        <w:numPr>
          <w:ilvl w:val="0"/>
          <w:numId w:val="3"/>
        </w:numPr>
        <w:ind w:firstLineChars="0"/>
        <w:rPr>
          <w:rFonts w:ascii="Times New Roman" w:hAnsi="Times New Roman" w:cs="Times New Roman"/>
          <w:b/>
          <w:bCs/>
          <w:sz w:val="32"/>
          <w:szCs w:val="32"/>
        </w:rPr>
      </w:pPr>
      <w:r>
        <w:rPr>
          <w:rFonts w:ascii="Times New Roman" w:hAnsi="Times New Roman" w:cs="Times New Roman"/>
          <w:b/>
          <w:bCs/>
          <w:sz w:val="32"/>
          <w:szCs w:val="32"/>
        </w:rPr>
        <w:t>Use case diagram</w:t>
      </w:r>
    </w:p>
    <w:p>
      <w:r>
        <w:rPr>
          <w:rFonts w:hint="eastAsia"/>
        </w:rPr>
        <w:drawing>
          <wp:inline distT="0" distB="0" distL="0" distR="0">
            <wp:extent cx="4110355" cy="1135380"/>
            <wp:effectExtent l="0" t="0" r="4445" b="7620"/>
            <wp:docPr id="3" name="图片 3" descr="test1 - Modelio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 Modelio 4.1"/>
                    <pic:cNvPicPr>
                      <a:picLocks noChangeAspect="1"/>
                    </pic:cNvPicPr>
                  </pic:nvPicPr>
                  <pic:blipFill>
                    <a:blip r:embed="rId6">
                      <a:extLst>
                        <a:ext uri="{28A0092B-C50C-407E-A947-70E740481C1C}">
                          <a14:useLocalDpi xmlns:a14="http://schemas.microsoft.com/office/drawing/2010/main" val="0"/>
                        </a:ext>
                      </a:extLst>
                    </a:blip>
                    <a:srcRect l="28317" t="32057" r="41343" b="52449"/>
                    <a:stretch>
                      <a:fillRect/>
                    </a:stretch>
                  </pic:blipFill>
                  <pic:spPr>
                    <a:xfrm>
                      <a:off x="0" y="0"/>
                      <a:ext cx="4116054" cy="1136815"/>
                    </a:xfrm>
                    <a:prstGeom prst="rect">
                      <a:avLst/>
                    </a:prstGeom>
                    <a:ln>
                      <a:noFill/>
                    </a:ln>
                  </pic:spPr>
                </pic:pic>
              </a:graphicData>
            </a:graphic>
          </wp:inline>
        </w:drawing>
      </w:r>
    </w:p>
    <w:p>
      <w:pPr>
        <w:rPr>
          <w:rFonts w:hint="eastAsia"/>
        </w:rPr>
      </w:pPr>
    </w:p>
    <w:p>
      <w:pPr>
        <w:pStyle w:val="6"/>
        <w:numPr>
          <w:ilvl w:val="0"/>
          <w:numId w:val="3"/>
        </w:numPr>
        <w:ind w:firstLineChars="0"/>
        <w:jc w:val="left"/>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U</w:t>
      </w:r>
      <w:r>
        <w:rPr>
          <w:rFonts w:ascii="Times New Roman" w:hAnsi="Times New Roman" w:eastAsia="宋体" w:cs="Times New Roman"/>
          <w:b/>
          <w:bCs/>
          <w:sz w:val="32"/>
          <w:szCs w:val="32"/>
        </w:rPr>
        <w:t>se case schema</w:t>
      </w:r>
    </w:p>
    <w:tbl>
      <w:tblPr>
        <w:tblStyle w:val="3"/>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7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left"/>
              <w:rPr>
                <w:rFonts w:ascii="Times New Roman" w:hAnsi="Times New Roman" w:eastAsia="宋体" w:cs="Times New Roman"/>
                <w:b/>
                <w:bCs/>
                <w:sz w:val="24"/>
                <w:szCs w:val="24"/>
              </w:rPr>
            </w:pPr>
            <w:bookmarkStart w:id="0" w:name="_Hlk67836988"/>
            <w:r>
              <w:rPr>
                <w:rFonts w:ascii="Times New Roman" w:hAnsi="Times New Roman" w:eastAsia="宋体" w:cs="Times New Roman"/>
                <w:b/>
                <w:bCs/>
                <w:sz w:val="24"/>
                <w:szCs w:val="24"/>
              </w:rPr>
              <w:t>Use Case UC–4:</w:t>
            </w:r>
          </w:p>
        </w:tc>
        <w:tc>
          <w:tcPr>
            <w:tcW w:w="7513" w:type="dxa"/>
          </w:tcPr>
          <w:p>
            <w:pPr>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Add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left"/>
              <w:rPr>
                <w:rFonts w:ascii="Times New Roman" w:hAnsi="Times New Roman" w:eastAsia="宋体" w:cs="Times New Roman"/>
                <w:b/>
                <w:bCs/>
                <w:sz w:val="24"/>
                <w:szCs w:val="24"/>
              </w:rPr>
            </w:pPr>
            <w:r>
              <w:rPr>
                <w:rFonts w:ascii="Times New Roman" w:hAnsi="Times New Roman" w:cs="Times New Roman"/>
                <w:b/>
                <w:bCs/>
                <w:sz w:val="24"/>
                <w:szCs w:val="24"/>
              </w:rPr>
              <w:t>Related Requirements:</w:t>
            </w:r>
          </w:p>
        </w:tc>
        <w:tc>
          <w:tcPr>
            <w:tcW w:w="7513" w:type="dxa"/>
          </w:tcPr>
          <w:p>
            <w:pPr>
              <w:pStyle w:val="6"/>
              <w:numPr>
                <w:ilvl w:val="0"/>
                <w:numId w:val="4"/>
              </w:numPr>
              <w:ind w:firstLineChars="0"/>
              <w:jc w:val="left"/>
              <w:rPr>
                <w:rFonts w:ascii="Times New Roman" w:hAnsi="Times New Roman" w:cs="Times New Roman"/>
                <w:sz w:val="24"/>
                <w:szCs w:val="24"/>
              </w:rPr>
            </w:pPr>
            <w:r>
              <w:rPr>
                <w:rFonts w:ascii="Times New Roman" w:hAnsi="Times New Roman" w:cs="Times New Roman"/>
                <w:sz w:val="24"/>
                <w:szCs w:val="24"/>
              </w:rPr>
              <w:t>Allow to add today’s schedule</w:t>
            </w:r>
          </w:p>
          <w:p>
            <w:pPr>
              <w:pStyle w:val="6"/>
              <w:numPr>
                <w:ilvl w:val="0"/>
                <w:numId w:val="4"/>
              </w:numPr>
              <w:ind w:firstLineChars="0"/>
              <w:jc w:val="left"/>
              <w:rPr>
                <w:rFonts w:ascii="Times New Roman" w:hAnsi="Times New Roman" w:cs="Times New Roman"/>
                <w:sz w:val="24"/>
                <w:szCs w:val="24"/>
              </w:rPr>
            </w:pPr>
            <w:r>
              <w:rPr>
                <w:rFonts w:ascii="Times New Roman" w:hAnsi="Times New Roman" w:cs="Times New Roman"/>
                <w:sz w:val="24"/>
                <w:szCs w:val="24"/>
              </w:rPr>
              <w:t>Allow to set an alarm as a reminder if necessary</w:t>
            </w:r>
          </w:p>
          <w:p>
            <w:pPr>
              <w:pStyle w:val="6"/>
              <w:numPr>
                <w:ilvl w:val="0"/>
                <w:numId w:val="4"/>
              </w:numPr>
              <w:ind w:firstLineChars="0"/>
              <w:jc w:val="left"/>
              <w:rPr>
                <w:rFonts w:hint="eastAsia" w:ascii="Times New Roman" w:hAnsi="Times New Roman" w:cs="Times New Roman"/>
                <w:sz w:val="24"/>
                <w:szCs w:val="24"/>
              </w:rPr>
            </w:pPr>
            <w:r>
              <w:rPr>
                <w:rFonts w:ascii="Times New Roman" w:hAnsi="Times New Roman" w:cs="Times New Roman"/>
                <w:sz w:val="24"/>
                <w:szCs w:val="24"/>
              </w:rPr>
              <w:t>Maintain a history 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left"/>
              <w:rPr>
                <w:rFonts w:ascii="Times New Roman" w:hAnsi="Times New Roman" w:eastAsia="宋体" w:cs="Times New Roman"/>
                <w:b/>
                <w:bCs/>
                <w:sz w:val="24"/>
                <w:szCs w:val="24"/>
              </w:rPr>
            </w:pPr>
            <w:r>
              <w:rPr>
                <w:rFonts w:ascii="Times New Roman" w:hAnsi="Times New Roman" w:cs="Times New Roman"/>
                <w:b/>
                <w:bCs/>
                <w:sz w:val="24"/>
                <w:szCs w:val="24"/>
              </w:rPr>
              <w:t>Initiating Actor:</w:t>
            </w:r>
          </w:p>
        </w:tc>
        <w:tc>
          <w:tcPr>
            <w:tcW w:w="7513" w:type="dxa"/>
          </w:tcPr>
          <w:p>
            <w:pPr>
              <w:jc w:val="left"/>
              <w:rPr>
                <w:rFonts w:ascii="Times New Roman" w:hAnsi="Times New Roman" w:eastAsia="宋体" w:cs="Times New Roman"/>
                <w:sz w:val="24"/>
                <w:szCs w:val="24"/>
              </w:rPr>
            </w:pPr>
            <w:r>
              <w:rPr>
                <w:rFonts w:ascii="Times New Roman" w:hAnsi="Times New Roman" w:eastAsia="宋体" w:cs="Times New Roman"/>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left"/>
              <w:rPr>
                <w:rFonts w:ascii="Times New Roman" w:hAnsi="Times New Roman" w:eastAsia="宋体" w:cs="Times New Roman"/>
                <w:b/>
                <w:bCs/>
                <w:sz w:val="24"/>
                <w:szCs w:val="24"/>
              </w:rPr>
            </w:pPr>
            <w:r>
              <w:rPr>
                <w:rFonts w:ascii="Times New Roman" w:hAnsi="Times New Roman" w:cs="Times New Roman"/>
                <w:b/>
                <w:bCs/>
                <w:sz w:val="24"/>
                <w:szCs w:val="24"/>
              </w:rPr>
              <w:t>Actor’s Goal:</w:t>
            </w:r>
          </w:p>
        </w:tc>
        <w:tc>
          <w:tcPr>
            <w:tcW w:w="7513" w:type="dxa"/>
          </w:tcPr>
          <w:p>
            <w:pPr>
              <w:jc w:val="left"/>
              <w:rPr>
                <w:rFonts w:ascii="Times New Roman" w:hAnsi="Times New Roman" w:eastAsia="宋体" w:cs="Times New Roman"/>
                <w:sz w:val="24"/>
                <w:szCs w:val="24"/>
              </w:rPr>
            </w:pPr>
            <w:r>
              <w:rPr>
                <w:rFonts w:ascii="Times New Roman" w:hAnsi="Times New Roman" w:cs="Times New Roman"/>
                <w:sz w:val="24"/>
                <w:szCs w:val="24"/>
              </w:rPr>
              <w:t>To set and save today’s schedule. To set an alarm as a reminder for schedule if necessary.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left"/>
              <w:rPr>
                <w:rFonts w:ascii="Times New Roman" w:hAnsi="Times New Roman" w:eastAsia="宋体" w:cs="Times New Roman"/>
                <w:b/>
                <w:bCs/>
                <w:sz w:val="24"/>
                <w:szCs w:val="24"/>
              </w:rPr>
            </w:pPr>
            <w:r>
              <w:rPr>
                <w:rFonts w:ascii="Times New Roman" w:hAnsi="Times New Roman" w:cs="Times New Roman"/>
                <w:b/>
                <w:bCs/>
                <w:sz w:val="24"/>
                <w:szCs w:val="24"/>
              </w:rPr>
              <w:t>Participating Actors:</w:t>
            </w:r>
          </w:p>
        </w:tc>
        <w:tc>
          <w:tcPr>
            <w:tcW w:w="7513" w:type="dxa"/>
          </w:tcPr>
          <w:p>
            <w:pPr>
              <w:jc w:val="left"/>
              <w:rPr>
                <w:rFonts w:ascii="Times New Roman" w:hAnsi="Times New Roman" w:eastAsia="宋体" w:cs="Times New Roman"/>
                <w:sz w:val="24"/>
                <w:szCs w:val="24"/>
              </w:rPr>
            </w:pPr>
            <w:r>
              <w:rPr>
                <w:rFonts w:ascii="Times New Roman" w:hAnsi="Times New Roman" w:eastAsia="宋体" w:cs="Times New Roman"/>
                <w:sz w:val="24"/>
                <w:szCs w:val="24"/>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left"/>
              <w:rPr>
                <w:rFonts w:ascii="Times New Roman" w:hAnsi="Times New Roman" w:eastAsia="宋体" w:cs="Times New Roman"/>
                <w:b/>
                <w:bCs/>
                <w:sz w:val="24"/>
                <w:szCs w:val="24"/>
              </w:rPr>
            </w:pPr>
            <w:r>
              <w:rPr>
                <w:rFonts w:ascii="Times New Roman" w:hAnsi="Times New Roman" w:cs="Times New Roman"/>
                <w:b/>
                <w:bCs/>
                <w:sz w:val="24"/>
                <w:szCs w:val="24"/>
              </w:rPr>
              <w:t>Preconditions:</w:t>
            </w:r>
          </w:p>
        </w:tc>
        <w:tc>
          <w:tcPr>
            <w:tcW w:w="7513" w:type="dxa"/>
          </w:tcPr>
          <w:p>
            <w:pPr>
              <w:pStyle w:val="6"/>
              <w:numPr>
                <w:ilvl w:val="0"/>
                <w:numId w:val="5"/>
              </w:numPr>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The user has </w:t>
            </w:r>
            <w:r>
              <w:rPr>
                <w:rFonts w:hint="eastAsia" w:ascii="Times New Roman" w:hAnsi="Times New Roman" w:eastAsia="宋体" w:cs="Times New Roman"/>
                <w:sz w:val="24"/>
                <w:szCs w:val="24"/>
              </w:rPr>
              <w:t>logged</w:t>
            </w:r>
            <w:r>
              <w:rPr>
                <w:rFonts w:ascii="Times New Roman" w:hAnsi="Times New Roman" w:eastAsia="宋体" w:cs="Times New Roman"/>
                <w:sz w:val="24"/>
                <w:szCs w:val="24"/>
              </w:rPr>
              <w:t xml:space="preserve"> in normally.</w:t>
            </w:r>
          </w:p>
          <w:p>
            <w:pPr>
              <w:pStyle w:val="6"/>
              <w:numPr>
                <w:ilvl w:val="0"/>
                <w:numId w:val="5"/>
              </w:numPr>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The APP has obtained the permission to use the system storage space.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jc w:val="left"/>
              <w:rPr>
                <w:rFonts w:ascii="Times New Roman" w:hAnsi="Times New Roman" w:eastAsia="宋体" w:cs="Times New Roman"/>
                <w:b/>
                <w:bCs/>
                <w:sz w:val="24"/>
                <w:szCs w:val="24"/>
              </w:rPr>
            </w:pPr>
            <w:r>
              <w:rPr>
                <w:rFonts w:ascii="Times New Roman" w:hAnsi="Times New Roman" w:cs="Times New Roman"/>
                <w:b/>
                <w:bCs/>
                <w:sz w:val="24"/>
                <w:szCs w:val="24"/>
              </w:rPr>
              <w:t>Postconditions:</w:t>
            </w:r>
          </w:p>
        </w:tc>
        <w:tc>
          <w:tcPr>
            <w:tcW w:w="7513" w:type="dxa"/>
          </w:tcPr>
          <w:p>
            <w:pPr>
              <w:pStyle w:val="6"/>
              <w:numPr>
                <w:ilvl w:val="0"/>
                <w:numId w:val="5"/>
              </w:numPr>
              <w:ind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The set to-do list will be displayed in the </w:t>
            </w:r>
            <w:r>
              <w:rPr>
                <w:rFonts w:ascii="Times New Roman" w:hAnsi="Times New Roman" w:eastAsia="宋体" w:cs="Times New Roman"/>
                <w:i/>
                <w:iCs/>
                <w:sz w:val="24"/>
                <w:szCs w:val="24"/>
              </w:rPr>
              <w:t>Schedule</w:t>
            </w:r>
            <w:r>
              <w:rPr>
                <w:rFonts w:ascii="Times New Roman" w:hAnsi="Times New Roman" w:eastAsia="宋体" w:cs="Times New Roman"/>
                <w:sz w:val="24"/>
                <w:szCs w:val="24"/>
              </w:rPr>
              <w:t xml:space="preserve"> column.</w:t>
            </w:r>
          </w:p>
          <w:p>
            <w:pPr>
              <w:pStyle w:val="6"/>
              <w:numPr>
                <w:ilvl w:val="0"/>
                <w:numId w:val="5"/>
              </w:numPr>
              <w:ind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w:t>
            </w:r>
            <w:r>
              <w:rPr>
                <w:rFonts w:ascii="Times New Roman" w:hAnsi="Times New Roman" w:eastAsia="宋体" w:cs="Times New Roman"/>
                <w:sz w:val="24"/>
                <w:szCs w:val="24"/>
              </w:rPr>
              <w:t xml:space="preserve">f an alarm was set, it will be displayed in the </w:t>
            </w:r>
            <w:r>
              <w:rPr>
                <w:rFonts w:ascii="Times New Roman" w:hAnsi="Times New Roman" w:eastAsia="宋体" w:cs="Times New Roman"/>
                <w:i/>
                <w:iCs/>
                <w:sz w:val="24"/>
                <w:szCs w:val="24"/>
              </w:rPr>
              <w:t>Clock</w:t>
            </w:r>
            <w:r>
              <w:rPr>
                <w:rFonts w:ascii="Times New Roman" w:hAnsi="Times New Roman" w:eastAsia="宋体" w:cs="Times New Roman"/>
                <w:sz w:val="24"/>
                <w:szCs w:val="24"/>
              </w:rPr>
              <w:t xml:space="preserve"> column and the time starts to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3" w:type="dxa"/>
            <w:gridSpan w:val="2"/>
          </w:tcPr>
          <w:p>
            <w:pPr>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Flow of Events for Main Success Scenario: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720" w:firstLineChars="300"/>
              <w:jc w:val="left"/>
              <w:rPr>
                <w:rFonts w:ascii="Times New Roman" w:hAnsi="Times New Roman" w:eastAsia="宋体" w:cs="Times New Roman"/>
                <w:sz w:val="24"/>
                <w:szCs w:val="24"/>
              </w:rPr>
            </w:pPr>
            <w:r>
              <w:rPr>
                <w:rFonts w:ascii="Times New Roman" w:hAnsi="Times New Roman" w:eastAsia="宋体" w:cs="Times New Roman"/>
                <w:sz w:val="24"/>
                <w:szCs w:val="24"/>
              </w:rPr>
              <w:sym w:font="Wingdings" w:char="F0E0"/>
            </w:r>
          </w:p>
        </w:tc>
        <w:tc>
          <w:tcPr>
            <w:tcW w:w="7513" w:type="dxa"/>
          </w:tcPr>
          <w:p>
            <w:pPr>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User clicks the </w:t>
            </w:r>
            <w:r>
              <w:rPr>
                <w:rFonts w:ascii="Times New Roman" w:hAnsi="Times New Roman" w:eastAsia="宋体" w:cs="Times New Roman"/>
                <w:i/>
                <w:iCs/>
                <w:sz w:val="24"/>
                <w:szCs w:val="24"/>
              </w:rPr>
              <w:t>Add schedule</w:t>
            </w:r>
            <w:r>
              <w:rPr>
                <w:rFonts w:ascii="Times New Roman" w:hAnsi="Times New Roman" w:eastAsia="宋体" w:cs="Times New Roman"/>
                <w:sz w:val="24"/>
                <w:szCs w:val="24"/>
              </w:rPr>
              <w:t xml:space="preserv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720" w:firstLineChars="300"/>
              <w:jc w:val="left"/>
              <w:rPr>
                <w:rFonts w:ascii="Times New Roman" w:hAnsi="Times New Roman" w:eastAsia="宋体" w:cs="Times New Roman"/>
                <w:sz w:val="24"/>
                <w:szCs w:val="24"/>
              </w:rPr>
            </w:pPr>
            <w:r>
              <w:rPr>
                <w:rFonts w:ascii="Times New Roman" w:hAnsi="Times New Roman" w:eastAsia="宋体" w:cs="Times New Roman"/>
                <w:sz w:val="24"/>
                <w:szCs w:val="24"/>
              </w:rPr>
              <w:sym w:font="Wingdings" w:char="F0DF"/>
            </w:r>
          </w:p>
        </w:tc>
        <w:tc>
          <w:tcPr>
            <w:tcW w:w="7513" w:type="dxa"/>
          </w:tcPr>
          <w:p>
            <w:pPr>
              <w:jc w:val="left"/>
              <w:rPr>
                <w:rFonts w:ascii="Times New Roman" w:hAnsi="Times New Roman" w:eastAsia="宋体" w:cs="Times New Roman"/>
                <w:sz w:val="24"/>
                <w:szCs w:val="24"/>
              </w:rPr>
            </w:pPr>
            <w:r>
              <w:rPr>
                <w:rFonts w:ascii="Times New Roman" w:hAnsi="Times New Roman" w:eastAsia="宋体" w:cs="Times New Roman"/>
                <w:sz w:val="24"/>
                <w:szCs w:val="24"/>
              </w:rPr>
              <w:t>The App displays the interface for schedule adding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720" w:firstLineChars="300"/>
              <w:jc w:val="left"/>
              <w:rPr>
                <w:rFonts w:ascii="Times New Roman" w:hAnsi="Times New Roman" w:eastAsia="宋体" w:cs="Times New Roman"/>
                <w:sz w:val="24"/>
                <w:szCs w:val="24"/>
              </w:rPr>
            </w:pPr>
            <w:r>
              <w:rPr>
                <w:rFonts w:ascii="Times New Roman" w:hAnsi="Times New Roman" w:eastAsia="宋体" w:cs="Times New Roman"/>
                <w:sz w:val="24"/>
                <w:szCs w:val="24"/>
              </w:rPr>
              <w:sym w:font="Wingdings" w:char="F0E0"/>
            </w:r>
          </w:p>
        </w:tc>
        <w:tc>
          <w:tcPr>
            <w:tcW w:w="7513" w:type="dxa"/>
          </w:tcPr>
          <w:p>
            <w:pPr>
              <w:jc w:val="left"/>
              <w:rPr>
                <w:rFonts w:ascii="Times New Roman" w:hAnsi="Times New Roman" w:eastAsia="宋体" w:cs="Times New Roman"/>
                <w:sz w:val="24"/>
                <w:szCs w:val="24"/>
              </w:rPr>
            </w:pPr>
            <w:r>
              <w:rPr>
                <w:rFonts w:ascii="Times New Roman" w:hAnsi="Times New Roman" w:eastAsia="宋体" w:cs="Times New Roman"/>
                <w:sz w:val="24"/>
                <w:szCs w:val="24"/>
              </w:rPr>
              <w:t>User enters the items for today’s schedule (and set alarms as reminders)</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720" w:firstLineChars="300"/>
              <w:jc w:val="left"/>
              <w:rPr>
                <w:rFonts w:ascii="Times New Roman" w:hAnsi="Times New Roman" w:eastAsia="宋体" w:cs="Times New Roman"/>
                <w:sz w:val="24"/>
                <w:szCs w:val="24"/>
              </w:rPr>
            </w:pPr>
            <w:r>
              <w:rPr>
                <w:rFonts w:ascii="Times New Roman" w:hAnsi="Times New Roman" w:eastAsia="宋体" w:cs="Times New Roman"/>
                <w:sz w:val="24"/>
                <w:szCs w:val="24"/>
              </w:rPr>
              <w:sym w:font="Wingdings" w:char="F0DF"/>
            </w:r>
          </w:p>
        </w:tc>
        <w:tc>
          <w:tcPr>
            <w:tcW w:w="7513" w:type="dxa"/>
          </w:tcPr>
          <w:p>
            <w:pPr>
              <w:jc w:val="left"/>
              <w:rPr>
                <w:rFonts w:ascii="Times New Roman" w:hAnsi="Times New Roman" w:eastAsia="宋体" w:cs="Times New Roman"/>
                <w:sz w:val="24"/>
                <w:szCs w:val="24"/>
              </w:rPr>
            </w:pPr>
            <w:r>
              <w:rPr>
                <w:rFonts w:ascii="Times New Roman" w:hAnsi="Times New Roman" w:eastAsia="宋体" w:cs="Times New Roman"/>
                <w:sz w:val="24"/>
                <w:szCs w:val="24"/>
              </w:rPr>
              <w:t xml:space="preserve">The App displays the items set by User in the </w:t>
            </w:r>
            <w:r>
              <w:rPr>
                <w:rFonts w:ascii="Times New Roman" w:hAnsi="Times New Roman" w:eastAsia="宋体" w:cs="Times New Roman"/>
                <w:i/>
                <w:iCs/>
                <w:sz w:val="24"/>
                <w:szCs w:val="24"/>
              </w:rPr>
              <w:t>Schedule</w:t>
            </w:r>
            <w:r>
              <w:rPr>
                <w:rFonts w:ascii="Times New Roman" w:hAnsi="Times New Roman" w:eastAsia="宋体" w:cs="Times New Roman"/>
                <w:sz w:val="24"/>
                <w:szCs w:val="24"/>
              </w:rPr>
              <w:t xml:space="preserve"> column.</w:t>
            </w:r>
          </w:p>
          <w:p>
            <w:pPr>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T</w:t>
            </w:r>
            <w:r>
              <w:rPr>
                <w:rFonts w:ascii="Times New Roman" w:hAnsi="Times New Roman" w:eastAsia="宋体" w:cs="Times New Roman"/>
                <w:sz w:val="24"/>
                <w:szCs w:val="24"/>
              </w:rPr>
              <w:t xml:space="preserve">he App displays the clocks set by User (if there is) in the </w:t>
            </w:r>
            <w:r>
              <w:rPr>
                <w:rFonts w:ascii="Times New Roman" w:hAnsi="Times New Roman" w:eastAsia="宋体" w:cs="Times New Roman"/>
                <w:i/>
                <w:iCs/>
                <w:sz w:val="24"/>
                <w:szCs w:val="24"/>
              </w:rPr>
              <w:t>Clock</w:t>
            </w:r>
            <w:r>
              <w:rPr>
                <w:rFonts w:ascii="Times New Roman" w:hAnsi="Times New Roman" w:eastAsia="宋体" w:cs="Times New Roman"/>
                <w:sz w:val="24"/>
                <w:szCs w:val="24"/>
              </w:rPr>
              <w:t xml:space="preserve"> column.</w:t>
            </w:r>
          </w:p>
        </w:tc>
      </w:tr>
    </w:tbl>
    <w:p/>
    <w:p>
      <w:pPr>
        <w:pStyle w:val="6"/>
        <w:numPr>
          <w:ilvl w:val="0"/>
          <w:numId w:val="3"/>
        </w:numPr>
        <w:ind w:firstLineChars="0"/>
        <w:jc w:val="left"/>
        <w:rPr>
          <w:rFonts w:ascii="Times New Roman" w:hAnsi="Times New Roman" w:eastAsia="宋体" w:cs="Times New Roman"/>
          <w:b/>
          <w:bCs/>
          <w:sz w:val="32"/>
          <w:szCs w:val="32"/>
        </w:rPr>
      </w:pPr>
      <w:r>
        <w:rPr>
          <w:rFonts w:ascii="Times New Roman" w:hAnsi="Times New Roman" w:eastAsia="宋体" w:cs="Times New Roman"/>
          <w:b/>
          <w:bCs/>
          <w:sz w:val="32"/>
          <w:szCs w:val="32"/>
        </w:rPr>
        <w:t>Acceptance test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0"/>
        <w:gridCol w:w="5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jc w:val="left"/>
              <w:rPr>
                <w:rFonts w:ascii="Times New Roman" w:hAnsi="Times New Roman" w:cs="Times New Roman"/>
                <w:b/>
                <w:bCs/>
                <w:sz w:val="24"/>
                <w:szCs w:val="24"/>
              </w:rPr>
            </w:pPr>
            <w:r>
              <w:rPr>
                <w:rFonts w:ascii="Times New Roman" w:hAnsi="Times New Roman" w:cs="Times New Roman"/>
                <w:b/>
                <w:bCs/>
                <w:sz w:val="24"/>
                <w:szCs w:val="24"/>
              </w:rPr>
              <w:t>Test-case Identifier:</w:t>
            </w:r>
          </w:p>
        </w:tc>
        <w:tc>
          <w:tcPr>
            <w:tcW w:w="6339" w:type="dxa"/>
          </w:tcPr>
          <w:p>
            <w:pPr>
              <w:jc w:val="left"/>
              <w:rPr>
                <w:rFonts w:ascii="Times New Roman" w:hAnsi="Times New Roman" w:cs="Times New Roman"/>
                <w:b/>
                <w:bCs/>
                <w:sz w:val="24"/>
                <w:szCs w:val="24"/>
              </w:rPr>
            </w:pPr>
            <w:r>
              <w:rPr>
                <w:rFonts w:ascii="Times New Roman" w:hAnsi="Times New Roman" w:cs="Times New Roman"/>
                <w:b/>
                <w:bCs/>
                <w:sz w:val="24"/>
                <w:szCs w:val="24"/>
              </w:rPr>
              <w:t>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jc w:val="left"/>
              <w:rPr>
                <w:rFonts w:ascii="Times New Roman" w:hAnsi="Times New Roman" w:cs="Times New Roman"/>
                <w:b/>
                <w:bCs/>
                <w:sz w:val="24"/>
                <w:szCs w:val="24"/>
              </w:rPr>
            </w:pPr>
            <w:r>
              <w:rPr>
                <w:rFonts w:ascii="Times New Roman" w:hAnsi="Times New Roman" w:cs="Times New Roman"/>
                <w:b/>
                <w:bCs/>
                <w:sz w:val="24"/>
                <w:szCs w:val="24"/>
              </w:rPr>
              <w:t>Use Case Tested:</w:t>
            </w:r>
          </w:p>
        </w:tc>
        <w:tc>
          <w:tcPr>
            <w:tcW w:w="6339" w:type="dxa"/>
          </w:tcPr>
          <w:p>
            <w:pPr>
              <w:jc w:val="left"/>
              <w:rPr>
                <w:rFonts w:ascii="Times New Roman" w:hAnsi="Times New Roman" w:cs="Times New Roman"/>
                <w:sz w:val="24"/>
                <w:szCs w:val="24"/>
              </w:rPr>
            </w:pPr>
            <w:r>
              <w:rPr>
                <w:rFonts w:hint="eastAsia" w:ascii="Times New Roman" w:hAnsi="Times New Roman" w:cs="Times New Roman"/>
                <w:sz w:val="24"/>
                <w:szCs w:val="24"/>
              </w:rPr>
              <w:t>U</w:t>
            </w:r>
            <w:r>
              <w:rPr>
                <w:rFonts w:ascii="Times New Roman" w:hAnsi="Times New Roman" w:cs="Times New Roman"/>
                <w:sz w:val="24"/>
                <w:szCs w:val="24"/>
              </w:rPr>
              <w: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jc w:val="left"/>
              <w:rPr>
                <w:rFonts w:ascii="Times New Roman" w:hAnsi="Times New Roman" w:cs="Times New Roman"/>
                <w:b/>
                <w:bCs/>
                <w:sz w:val="24"/>
                <w:szCs w:val="24"/>
              </w:rPr>
            </w:pPr>
            <w:r>
              <w:rPr>
                <w:rFonts w:ascii="Times New Roman" w:hAnsi="Times New Roman" w:cs="Times New Roman"/>
                <w:b/>
                <w:bCs/>
                <w:sz w:val="24"/>
                <w:szCs w:val="24"/>
              </w:rPr>
              <w:t>Pass/fail Criteria:</w:t>
            </w:r>
          </w:p>
        </w:tc>
        <w:tc>
          <w:tcPr>
            <w:tcW w:w="6339" w:type="dxa"/>
          </w:tcPr>
          <w:p>
            <w:pPr>
              <w:jc w:val="left"/>
              <w:rPr>
                <w:rFonts w:ascii="Times New Roman" w:hAnsi="Times New Roman" w:cs="Times New Roman"/>
                <w:sz w:val="24"/>
                <w:szCs w:val="24"/>
              </w:rPr>
            </w:pPr>
            <w:r>
              <w:rPr>
                <w:rFonts w:ascii="Times New Roman" w:hAnsi="Times New Roman" w:cs="Times New Roman"/>
                <w:sz w:val="24"/>
                <w:szCs w:val="24"/>
              </w:rPr>
              <w:t xml:space="preserve">The test passes if the item set is displayed in the </w:t>
            </w:r>
            <w:r>
              <w:rPr>
                <w:rFonts w:ascii="Times New Roman" w:hAnsi="Times New Roman" w:cs="Times New Roman"/>
                <w:i/>
                <w:iCs/>
                <w:sz w:val="24"/>
                <w:szCs w:val="24"/>
              </w:rPr>
              <w:t>Schedule</w:t>
            </w:r>
            <w:r>
              <w:rPr>
                <w:rFonts w:ascii="Times New Roman" w:hAnsi="Times New Roman" w:cs="Times New Roman"/>
                <w:sz w:val="24"/>
                <w:szCs w:val="24"/>
              </w:rPr>
              <w:t xml:space="preserve"> column, the clock set correctly is displayed in the </w:t>
            </w:r>
            <w:r>
              <w:rPr>
                <w:rFonts w:ascii="Times New Roman" w:hAnsi="Times New Roman" w:cs="Times New Roman"/>
                <w:i/>
                <w:iCs/>
                <w:sz w:val="24"/>
                <w:szCs w:val="24"/>
              </w:rPr>
              <w:t>Clock</w:t>
            </w:r>
            <w:r>
              <w:rPr>
                <w:rFonts w:ascii="Times New Roman" w:hAnsi="Times New Roman" w:cs="Times New Roman"/>
                <w:sz w:val="24"/>
                <w:szCs w:val="24"/>
              </w:rPr>
              <w:t xml:space="preserve"> column and the alarm goes off at the set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jc w:val="left"/>
              <w:rPr>
                <w:rFonts w:ascii="Times New Roman" w:hAnsi="Times New Roman" w:cs="Times New Roman"/>
                <w:b/>
                <w:bCs/>
                <w:sz w:val="24"/>
                <w:szCs w:val="24"/>
              </w:rPr>
            </w:pPr>
            <w:r>
              <w:rPr>
                <w:rFonts w:ascii="Times New Roman" w:hAnsi="Times New Roman" w:cs="Times New Roman"/>
                <w:b/>
                <w:bCs/>
                <w:sz w:val="24"/>
                <w:szCs w:val="24"/>
              </w:rPr>
              <w:t>Input Data:</w:t>
            </w:r>
          </w:p>
        </w:tc>
        <w:tc>
          <w:tcPr>
            <w:tcW w:w="6339" w:type="dxa"/>
          </w:tcPr>
          <w:p>
            <w:pPr>
              <w:jc w:val="left"/>
              <w:rPr>
                <w:rFonts w:ascii="Times New Roman" w:hAnsi="Times New Roman" w:cs="Times New Roman"/>
                <w:sz w:val="24"/>
                <w:szCs w:val="24"/>
              </w:rPr>
            </w:pPr>
            <w:r>
              <w:rPr>
                <w:rFonts w:ascii="Times New Roman" w:hAnsi="Times New Roman" w:cs="Times New Roman"/>
                <w:sz w:val="24"/>
                <w:szCs w:val="24"/>
              </w:rPr>
              <w:t xml:space="preserve">Items for the </w:t>
            </w:r>
            <w:r>
              <w:rPr>
                <w:rFonts w:ascii="Times New Roman" w:hAnsi="Times New Roman" w:cs="Times New Roman"/>
                <w:i/>
                <w:iCs/>
                <w:sz w:val="24"/>
                <w:szCs w:val="24"/>
              </w:rPr>
              <w:t>Schedule</w:t>
            </w:r>
            <w:r>
              <w:rPr>
                <w:rFonts w:ascii="Times New Roman" w:hAnsi="Times New Roman" w:cs="Times New Roman"/>
                <w:sz w:val="24"/>
                <w:szCs w:val="24"/>
              </w:rPr>
              <w:t xml:space="preserve"> column, times for the </w:t>
            </w:r>
            <w:r>
              <w:rPr>
                <w:rFonts w:ascii="Times New Roman" w:hAnsi="Times New Roman" w:cs="Times New Roman"/>
                <w:i/>
                <w:iCs/>
                <w:sz w:val="24"/>
                <w:szCs w:val="24"/>
              </w:rPr>
              <w:t>Clock</w:t>
            </w:r>
            <w:r>
              <w:rPr>
                <w:rFonts w:ascii="Times New Roman" w:hAnsi="Times New Roman" w:cs="Times New Roman"/>
                <w:sz w:val="24"/>
                <w:szCs w:val="24"/>
              </w:rPr>
              <w:t xml:space="preserve"> column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jc w:val="left"/>
              <w:rPr>
                <w:rFonts w:ascii="Times New Roman" w:hAnsi="Times New Roman" w:cs="Times New Roman"/>
                <w:b/>
                <w:bCs/>
                <w:sz w:val="24"/>
                <w:szCs w:val="24"/>
              </w:rPr>
            </w:pPr>
            <w:r>
              <w:rPr>
                <w:rFonts w:ascii="Times New Roman" w:hAnsi="Times New Roman" w:cs="Times New Roman"/>
                <w:b/>
                <w:bCs/>
                <w:sz w:val="24"/>
                <w:szCs w:val="24"/>
              </w:rPr>
              <w:t>Test Procedure:</w:t>
            </w:r>
          </w:p>
        </w:tc>
        <w:tc>
          <w:tcPr>
            <w:tcW w:w="6339" w:type="dxa"/>
          </w:tcPr>
          <w:p>
            <w:pPr>
              <w:jc w:val="left"/>
              <w:rPr>
                <w:rFonts w:ascii="Times New Roman" w:hAnsi="Times New Roman" w:cs="Times New Roman"/>
                <w:b/>
                <w:bCs/>
                <w:sz w:val="24"/>
                <w:szCs w:val="24"/>
              </w:rPr>
            </w:pPr>
            <w:r>
              <w:rPr>
                <w:rFonts w:ascii="Times New Roman" w:hAnsi="Times New Roman" w:cs="Times New Roman"/>
                <w:b/>
                <w:bCs/>
                <w:sz w:val="24"/>
                <w:szCs w:val="24"/>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jc w:val="left"/>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tep 1. Enter an item for the Schedule column and invalid time for the Clock column</w:t>
            </w:r>
          </w:p>
        </w:tc>
        <w:tc>
          <w:tcPr>
            <w:tcW w:w="6339" w:type="dxa"/>
          </w:tcPr>
          <w:p>
            <w:pPr>
              <w:jc w:val="left"/>
              <w:rPr>
                <w:rFonts w:ascii="Times New Roman" w:hAnsi="Times New Roman" w:cs="Times New Roman"/>
                <w:sz w:val="24"/>
                <w:szCs w:val="24"/>
              </w:rPr>
            </w:pPr>
            <w:r>
              <w:rPr>
                <w:rFonts w:ascii="Times New Roman" w:hAnsi="Times New Roman" w:cs="Times New Roman"/>
                <w:sz w:val="24"/>
                <w:szCs w:val="24"/>
              </w:rPr>
              <w:t xml:space="preserve">The APP displays </w:t>
            </w:r>
            <w:r>
              <w:rPr>
                <w:rFonts w:ascii="Times New Roman" w:hAnsi="Times New Roman" w:cs="Times New Roman"/>
                <w:i/>
                <w:iCs/>
                <w:sz w:val="24"/>
                <w:szCs w:val="24"/>
              </w:rPr>
              <w:t>Invalid Time</w:t>
            </w:r>
            <w:r>
              <w:rPr>
                <w:rFonts w:ascii="Times New Roman" w:hAnsi="Times New Roman" w:cs="Times New Roman"/>
                <w:sz w:val="24"/>
                <w:szCs w:val="24"/>
              </w:rPr>
              <w:t xml:space="preserve"> to indicate failure;</w:t>
            </w:r>
          </w:p>
          <w:p>
            <w:pPr>
              <w:jc w:val="left"/>
              <w:rPr>
                <w:rFonts w:ascii="Times New Roman" w:hAnsi="Times New Roman" w:cs="Times New Roman"/>
                <w:sz w:val="24"/>
                <w:szCs w:val="24"/>
              </w:rPr>
            </w:pPr>
            <w:r>
              <w:rPr>
                <w:rFonts w:ascii="Times New Roman" w:hAnsi="Times New Roman" w:cs="Times New Roman"/>
                <w:sz w:val="24"/>
                <w:szCs w:val="24"/>
              </w:rPr>
              <w:t>records unsuccessful attempt in the database;</w:t>
            </w:r>
          </w:p>
          <w:p>
            <w:pPr>
              <w:jc w:val="left"/>
              <w:rPr>
                <w:rFonts w:ascii="Times New Roman" w:hAnsi="Times New Roman" w:cs="Times New Roman"/>
                <w:sz w:val="24"/>
                <w:szCs w:val="24"/>
              </w:rPr>
            </w:pPr>
            <w:r>
              <w:rPr>
                <w:rFonts w:ascii="Times New Roman" w:hAnsi="Times New Roman" w:cs="Times New Roman"/>
                <w:sz w:val="24"/>
                <w:szCs w:val="24"/>
              </w:rPr>
              <w:t>prompts the user to enter again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jc w:val="left"/>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tep 2. Enter an item for the Schedule column and valid time for the Clock column</w:t>
            </w:r>
          </w:p>
        </w:tc>
        <w:tc>
          <w:tcPr>
            <w:tcW w:w="6339" w:type="dxa"/>
          </w:tcPr>
          <w:p>
            <w:pPr>
              <w:jc w:val="left"/>
              <w:rPr>
                <w:rFonts w:ascii="Times New Roman" w:hAnsi="Times New Roman" w:cs="Times New Roman"/>
                <w:sz w:val="24"/>
                <w:szCs w:val="24"/>
              </w:rPr>
            </w:pPr>
            <w:r>
              <w:rPr>
                <w:rFonts w:ascii="Times New Roman" w:hAnsi="Times New Roman" w:cs="Times New Roman"/>
                <w:sz w:val="24"/>
                <w:szCs w:val="24"/>
              </w:rPr>
              <w:t>The APP displays S</w:t>
            </w:r>
            <w:r>
              <w:rPr>
                <w:rFonts w:ascii="Times New Roman" w:hAnsi="Times New Roman" w:cs="Times New Roman"/>
                <w:i/>
                <w:iCs/>
                <w:sz w:val="24"/>
                <w:szCs w:val="24"/>
              </w:rPr>
              <w:t>etup Successful</w:t>
            </w:r>
            <w:r>
              <w:rPr>
                <w:rFonts w:ascii="Times New Roman" w:hAnsi="Times New Roman" w:cs="Times New Roman"/>
                <w:sz w:val="24"/>
                <w:szCs w:val="24"/>
              </w:rPr>
              <w:t xml:space="preserve"> to indicate success;</w:t>
            </w:r>
          </w:p>
          <w:p>
            <w:pPr>
              <w:jc w:val="left"/>
              <w:rPr>
                <w:rFonts w:ascii="Times New Roman" w:hAnsi="Times New Roman" w:cs="Times New Roman"/>
                <w:sz w:val="24"/>
                <w:szCs w:val="24"/>
              </w:rPr>
            </w:pPr>
            <w:r>
              <w:rPr>
                <w:rFonts w:ascii="Times New Roman" w:hAnsi="Times New Roman" w:cs="Times New Roman"/>
                <w:sz w:val="24"/>
                <w:szCs w:val="24"/>
              </w:rPr>
              <w:t>records successful access in the database;</w:t>
            </w:r>
          </w:p>
          <w:p>
            <w:pPr>
              <w:jc w:val="left"/>
              <w:rPr>
                <w:rFonts w:hint="eastAsia"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 xml:space="preserve">he item and time can be seen in the </w:t>
            </w:r>
            <w:r>
              <w:rPr>
                <w:rFonts w:ascii="Times New Roman" w:hAnsi="Times New Roman" w:cs="Times New Roman"/>
                <w:i/>
                <w:iCs/>
                <w:sz w:val="24"/>
                <w:szCs w:val="24"/>
              </w:rPr>
              <w:t>Schedule</w:t>
            </w:r>
            <w:r>
              <w:rPr>
                <w:rFonts w:ascii="Times New Roman" w:hAnsi="Times New Roman" w:cs="Times New Roman"/>
                <w:sz w:val="24"/>
                <w:szCs w:val="24"/>
              </w:rPr>
              <w:t xml:space="preserve"> column and the </w:t>
            </w:r>
            <w:r>
              <w:rPr>
                <w:rFonts w:ascii="Times New Roman" w:hAnsi="Times New Roman" w:cs="Times New Roman"/>
                <w:i/>
                <w:iCs/>
                <w:sz w:val="24"/>
                <w:szCs w:val="24"/>
              </w:rPr>
              <w:t>Clock</w:t>
            </w:r>
            <w:r>
              <w:rPr>
                <w:rFonts w:ascii="Times New Roman" w:hAnsi="Times New Roman" w:cs="Times New Roman"/>
                <w:sz w:val="24"/>
                <w:szCs w:val="24"/>
              </w:rPr>
              <w:t xml:space="preserve"> column respectively</w:t>
            </w:r>
            <w:r>
              <w:rPr>
                <w:rFonts w:hint="eastAsia" w:ascii="Times New Roman" w:hAnsi="Times New Roman" w:cs="Times New Roman"/>
                <w:sz w:val="24"/>
                <w:szCs w:val="24"/>
              </w:rPr>
              <w:t>;</w:t>
            </w:r>
          </w:p>
          <w:p>
            <w:pPr>
              <w:jc w:val="left"/>
              <w:rPr>
                <w:rFonts w:ascii="Times New Roman" w:hAnsi="Times New Roman" w:cs="Times New Roman"/>
                <w:sz w:val="24"/>
                <w:szCs w:val="24"/>
              </w:rPr>
            </w:pPr>
            <w:r>
              <w:rPr>
                <w:rFonts w:hint="eastAsia" w:ascii="Times New Roman" w:hAnsi="Times New Roman" w:cs="Times New Roman"/>
                <w:sz w:val="24"/>
                <w:szCs w:val="24"/>
              </w:rPr>
              <w:t>t</w:t>
            </w:r>
            <w:r>
              <w:rPr>
                <w:rFonts w:ascii="Times New Roman" w:hAnsi="Times New Roman" w:cs="Times New Roman"/>
                <w:sz w:val="24"/>
                <w:szCs w:val="24"/>
              </w:rPr>
              <w:t>he alarm goes off at the set time</w:t>
            </w:r>
          </w:p>
        </w:tc>
      </w:tr>
    </w:tbl>
    <w:p>
      <w:pPr>
        <w:jc w:val="left"/>
        <w:rPr>
          <w:rFonts w:ascii="Times New Roman" w:hAnsi="Times New Roman" w:eastAsia="宋体" w:cs="Times New Roman"/>
          <w:sz w:val="32"/>
          <w:szCs w:val="32"/>
        </w:rPr>
      </w:pPr>
    </w:p>
    <w:p>
      <w:pPr>
        <w:pStyle w:val="6"/>
        <w:numPr>
          <w:ilvl w:val="0"/>
          <w:numId w:val="3"/>
        </w:numPr>
        <w:ind w:firstLineChars="0"/>
        <w:jc w:val="left"/>
        <w:rPr>
          <w:rFonts w:ascii="Times New Roman" w:hAnsi="Times New Roman" w:eastAsia="宋体" w:cs="Times New Roman"/>
          <w:b/>
          <w:bCs/>
          <w:sz w:val="32"/>
          <w:szCs w:val="32"/>
        </w:rPr>
      </w:pPr>
      <w:r>
        <w:rPr>
          <w:rFonts w:ascii="Times New Roman" w:hAnsi="Times New Roman" w:eastAsia="宋体" w:cs="Times New Roman"/>
          <w:b/>
          <w:bCs/>
          <w:sz w:val="32"/>
          <w:szCs w:val="32"/>
        </w:rPr>
        <w:t>System sequence diagram</w:t>
      </w:r>
    </w:p>
    <w:p>
      <w:pPr>
        <w:jc w:val="left"/>
        <w:rPr>
          <w:rFonts w:ascii="Times New Roman" w:hAnsi="Times New Roman" w:eastAsia="宋体" w:cs="Times New Roman"/>
          <w:sz w:val="32"/>
          <w:szCs w:val="32"/>
        </w:rPr>
      </w:pPr>
      <w:r>
        <w:rPr>
          <w:rFonts w:hint="eastAsia"/>
        </w:rPr>
        <w:drawing>
          <wp:inline distT="0" distB="0" distL="0" distR="0">
            <wp:extent cx="5699760" cy="406590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l="29183" t="33408" r="26463" b="7589"/>
                    <a:stretch>
                      <a:fillRect/>
                    </a:stretch>
                  </pic:blipFill>
                  <pic:spPr>
                    <a:xfrm>
                      <a:off x="0" y="0"/>
                      <a:ext cx="5731631" cy="4088687"/>
                    </a:xfrm>
                    <a:prstGeom prst="rect">
                      <a:avLst/>
                    </a:prstGeom>
                    <a:noFill/>
                    <a:ln>
                      <a:noFill/>
                    </a:ln>
                  </pic:spPr>
                </pic:pic>
              </a:graphicData>
            </a:graphic>
          </wp:inline>
        </w:drawing>
      </w:r>
    </w:p>
    <w:p>
      <w:pPr>
        <w:jc w:val="left"/>
        <w:rPr>
          <w:rFonts w:hint="eastAsia" w:ascii="Times New Roman" w:hAnsi="Times New Roman" w:eastAsia="宋体" w:cs="Times New Roman"/>
          <w:sz w:val="32"/>
          <w:szCs w:val="32"/>
        </w:rPr>
      </w:pPr>
    </w:p>
    <w:p>
      <w:pPr>
        <w:numPr>
          <w:ilvl w:val="0"/>
          <w:numId w:val="0"/>
        </w:numPr>
        <w:rPr>
          <w:rFonts w:hint="eastAsia"/>
          <w:sz w:val="32"/>
          <w:szCs w:val="40"/>
          <w:lang w:val="en-US" w:eastAsia="zh-CN"/>
        </w:rPr>
      </w:pPr>
    </w:p>
    <w:p>
      <w:pPr>
        <w:numPr>
          <w:ilvl w:val="0"/>
          <w:numId w:val="0"/>
        </w:numPr>
        <w:rPr>
          <w:rFonts w:hint="eastAsia"/>
          <w:sz w:val="32"/>
          <w:szCs w:val="40"/>
          <w:lang w:val="en-US" w:eastAsia="zh-CN"/>
        </w:rPr>
      </w:pPr>
    </w:p>
    <w:p>
      <w:pPr>
        <w:numPr>
          <w:ilvl w:val="0"/>
          <w:numId w:val="0"/>
        </w:numPr>
        <w:rPr>
          <w:rFonts w:hint="eastAsia"/>
          <w:sz w:val="32"/>
          <w:szCs w:val="40"/>
          <w:lang w:val="en-US" w:eastAsia="zh-CN"/>
        </w:rPr>
      </w:pPr>
    </w:p>
    <w:p>
      <w:pPr>
        <w:numPr>
          <w:ilvl w:val="0"/>
          <w:numId w:val="0"/>
        </w:numPr>
        <w:rPr>
          <w:rFonts w:hint="eastAsia"/>
          <w:sz w:val="32"/>
          <w:szCs w:val="40"/>
          <w:lang w:val="en-US" w:eastAsia="zh-CN"/>
        </w:rPr>
      </w:pPr>
      <w:r>
        <w:rPr>
          <w:rFonts w:hint="eastAsia"/>
          <w:sz w:val="32"/>
          <w:szCs w:val="40"/>
          <w:lang w:val="en-US" w:eastAsia="zh-CN"/>
        </w:rPr>
        <w:t>张益嘉</w:t>
      </w:r>
    </w:p>
    <w:p>
      <w:pPr>
        <w:rPr>
          <w:sz w:val="28"/>
          <w:szCs w:val="28"/>
        </w:rPr>
      </w:pPr>
      <w:r>
        <w:rPr>
          <w:sz w:val="28"/>
          <w:szCs w:val="28"/>
        </w:rPr>
        <w:t>1</w:t>
      </w:r>
      <w:r>
        <w:rPr>
          <w:rFonts w:hint="eastAsia"/>
          <w:sz w:val="28"/>
          <w:szCs w:val="28"/>
        </w:rPr>
        <w:t>、Use</w:t>
      </w:r>
      <w:r>
        <w:rPr>
          <w:sz w:val="28"/>
          <w:szCs w:val="28"/>
        </w:rPr>
        <w:t xml:space="preserve"> Case Diagram</w:t>
      </w:r>
    </w:p>
    <w:p>
      <w:r>
        <w:drawing>
          <wp:inline distT="0" distB="0" distL="0" distR="0">
            <wp:extent cx="5274310" cy="2963545"/>
            <wp:effectExtent l="0" t="0" r="1397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963545"/>
                    </a:xfrm>
                    <a:prstGeom prst="rect">
                      <a:avLst/>
                    </a:prstGeom>
                  </pic:spPr>
                </pic:pic>
              </a:graphicData>
            </a:graphic>
          </wp:inline>
        </w:drawing>
      </w:r>
    </w:p>
    <w:p/>
    <w:p>
      <w:pPr>
        <w:rPr>
          <w:sz w:val="28"/>
          <w:szCs w:val="28"/>
        </w:rPr>
      </w:pPr>
      <w:r>
        <w:rPr>
          <w:rFonts w:hint="eastAsia"/>
          <w:sz w:val="28"/>
          <w:szCs w:val="28"/>
        </w:rPr>
        <w:t>2、Use</w:t>
      </w:r>
      <w:r>
        <w:rPr>
          <w:sz w:val="28"/>
          <w:szCs w:val="28"/>
        </w:rPr>
        <w:t xml:space="preserve"> Case Schema 5</w:t>
      </w:r>
    </w:p>
    <w:tbl>
      <w:tblPr>
        <w:tblStyle w:val="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54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r>
              <w:t>principal</w:t>
            </w:r>
          </w:p>
        </w:tc>
        <w:tc>
          <w:tcPr>
            <w:tcW w:w="3543" w:type="dxa"/>
          </w:tcPr>
          <w:p>
            <w:r>
              <w:t>U</w:t>
            </w:r>
            <w:r>
              <w:rPr>
                <w:rFonts w:hint="eastAsia"/>
              </w:rPr>
              <w:t>se</w:t>
            </w:r>
            <w:r>
              <w:t xml:space="preserve"> </w:t>
            </w:r>
            <w:r>
              <w:rPr>
                <w:rFonts w:hint="eastAsia"/>
              </w:rPr>
              <w:t>case</w:t>
            </w:r>
          </w:p>
        </w:tc>
        <w:tc>
          <w:tcPr>
            <w:tcW w:w="4253" w:type="dxa"/>
          </w:tcPr>
          <w:p>
            <w: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r>
              <w:rPr>
                <w:rFonts w:hint="eastAsia"/>
              </w:rPr>
              <w:t>张益嘉</w:t>
            </w:r>
          </w:p>
        </w:tc>
        <w:tc>
          <w:tcPr>
            <w:tcW w:w="3543" w:type="dxa"/>
          </w:tcPr>
          <w:p>
            <w:r>
              <w:t>Ad</w:t>
            </w:r>
            <w:r>
              <w:rPr>
                <w:rFonts w:hint="eastAsia"/>
              </w:rPr>
              <w:t>d</w:t>
            </w:r>
            <w:r>
              <w:t xml:space="preserve"> timetables and display courses according to needs</w:t>
            </w:r>
          </w:p>
        </w:tc>
        <w:tc>
          <w:tcPr>
            <w:tcW w:w="4253" w:type="dxa"/>
          </w:tcPr>
          <w:p>
            <w:r>
              <w:t>Users can manually add courses for easy reference at any time, or import course data for the corresponding semester through the educational administration system</w:t>
            </w:r>
          </w:p>
        </w:tc>
      </w:tr>
    </w:tbl>
    <w:p/>
    <w:p>
      <w:pPr>
        <w:rPr>
          <w:sz w:val="28"/>
          <w:szCs w:val="28"/>
        </w:rPr>
      </w:pPr>
      <w:r>
        <w:rPr>
          <w:rFonts w:hint="eastAsia"/>
          <w:sz w:val="28"/>
          <w:szCs w:val="28"/>
        </w:rPr>
        <w:t>3、A</w:t>
      </w:r>
      <w:r>
        <w:rPr>
          <w:sz w:val="28"/>
          <w:szCs w:val="28"/>
        </w:rPr>
        <w:t>cceptance Test Case</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5" w:hRule="atLeast"/>
        </w:trPr>
        <w:tc>
          <w:tcPr>
            <w:tcW w:w="8296" w:type="dxa"/>
            <w:gridSpan w:val="2"/>
          </w:tcPr>
          <w:p>
            <w:r>
              <w:t>Pass/fail criteria: After the user modifies the information, whether the database can be modified in time and reflected to the client</w:t>
            </w:r>
          </w:p>
          <w:p/>
          <w:p>
            <w:pPr>
              <w:rPr>
                <w:rFonts w:hint="eastAsia"/>
              </w:rPr>
            </w:pPr>
            <w:r>
              <w:t>Input data: Course information to be changed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rFonts w:hint="eastAsia"/>
              </w:rPr>
            </w:pPr>
            <w:r>
              <w:t>Test procedure:</w:t>
            </w:r>
          </w:p>
        </w:tc>
        <w:tc>
          <w:tcPr>
            <w:tcW w:w="4148" w:type="dxa"/>
          </w:tcPr>
          <w:p>
            <w:pPr>
              <w:rPr>
                <w:rFonts w:hint="eastAsia"/>
              </w:rPr>
            </w:pPr>
            <w:r>
              <w:t>Except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1" w:hRule="atLeast"/>
        </w:trPr>
        <w:tc>
          <w:tcPr>
            <w:tcW w:w="4148" w:type="dxa"/>
          </w:tcPr>
          <w:p>
            <w:r>
              <w:t>Step 1: Did not press the submit button after making changes</w:t>
            </w:r>
          </w:p>
          <w:p/>
          <w:p>
            <w:pPr>
              <w:rPr>
                <w:rFonts w:hint="eastAsia"/>
              </w:rPr>
            </w:pPr>
          </w:p>
          <w:p>
            <w:pPr>
              <w:rPr>
                <w:rFonts w:hint="eastAsia"/>
              </w:rPr>
            </w:pPr>
            <w:r>
              <w:t>Step 2: Press the submit button after making changes</w:t>
            </w:r>
          </w:p>
        </w:tc>
        <w:tc>
          <w:tcPr>
            <w:tcW w:w="4148" w:type="dxa"/>
          </w:tcPr>
          <w:p>
            <w:r>
              <w:t>The back end of the database has not changed, and it is reported to the client that the modification has not been successful</w:t>
            </w:r>
          </w:p>
          <w:p/>
          <w:p>
            <w:pPr>
              <w:rPr>
                <w:rFonts w:hint="eastAsia"/>
              </w:rPr>
            </w:pPr>
            <w:r>
              <w:t>Data changes occur in the back end of the database and are fed back to the client. Course information has also changed</w:t>
            </w:r>
          </w:p>
        </w:tc>
      </w:tr>
    </w:tbl>
    <w:p/>
    <w:p>
      <w:pPr>
        <w:rPr>
          <w:rFonts w:hint="eastAsia"/>
        </w:rPr>
      </w:pPr>
    </w:p>
    <w:p>
      <w:pPr>
        <w:rPr>
          <w:sz w:val="28"/>
          <w:szCs w:val="28"/>
        </w:rPr>
      </w:pPr>
      <w:r>
        <w:rPr>
          <w:sz w:val="28"/>
          <w:szCs w:val="28"/>
        </w:rPr>
        <w:t>4</w:t>
      </w:r>
      <w:r>
        <w:rPr>
          <w:rFonts w:hint="eastAsia"/>
          <w:sz w:val="28"/>
          <w:szCs w:val="28"/>
        </w:rPr>
        <w:t>、</w:t>
      </w:r>
      <w:r>
        <w:rPr>
          <w:sz w:val="28"/>
          <w:szCs w:val="28"/>
        </w:rPr>
        <w:t>System Sequence Diagram</w:t>
      </w:r>
    </w:p>
    <w:p>
      <w:r>
        <w:drawing>
          <wp:inline distT="0" distB="0" distL="0" distR="0">
            <wp:extent cx="5274310" cy="2783840"/>
            <wp:effectExtent l="0" t="0" r="1397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783840"/>
                    </a:xfrm>
                    <a:prstGeom prst="rect">
                      <a:avLst/>
                    </a:prstGeom>
                  </pic:spPr>
                </pic:pic>
              </a:graphicData>
            </a:graphic>
          </wp:inline>
        </w:drawing>
      </w: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eastAsia"/>
          <w:sz w:val="32"/>
          <w:szCs w:val="40"/>
          <w:lang w:val="en-US" w:eastAsia="zh-CN"/>
        </w:rPr>
      </w:pPr>
      <w:r>
        <w:rPr>
          <w:rFonts w:hint="eastAsia"/>
          <w:sz w:val="32"/>
          <w:szCs w:val="40"/>
          <w:lang w:val="en-US" w:eastAsia="zh-CN"/>
        </w:rPr>
        <w:t>杭海培</w:t>
      </w:r>
    </w:p>
    <w:p>
      <w:pPr>
        <w:numPr>
          <w:ilvl w:val="0"/>
          <w:numId w:val="0"/>
        </w:numPr>
        <w:rPr>
          <w:rFonts w:hint="default"/>
          <w:sz w:val="32"/>
          <w:szCs w:val="40"/>
          <w:lang w:val="en-US" w:eastAsia="zh-CN"/>
        </w:rPr>
      </w:pPr>
      <w:r>
        <w:rPr>
          <w:rFonts w:hint="default"/>
          <w:sz w:val="32"/>
          <w:szCs w:val="40"/>
          <w:lang w:val="en-US" w:eastAsia="zh-CN"/>
        </w:rPr>
        <w:drawing>
          <wp:inline distT="0" distB="0" distL="114300" distR="114300">
            <wp:extent cx="5431155" cy="7018020"/>
            <wp:effectExtent l="0" t="0" r="9525" b="7620"/>
            <wp:docPr id="7" name="图片 7" descr="软件工程实践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软件工程实践_00"/>
                    <pic:cNvPicPr>
                      <a:picLocks noChangeAspect="1"/>
                    </pic:cNvPicPr>
                  </pic:nvPicPr>
                  <pic:blipFill>
                    <a:blip r:embed="rId10"/>
                    <a:stretch>
                      <a:fillRect/>
                    </a:stretch>
                  </pic:blipFill>
                  <pic:spPr>
                    <a:xfrm>
                      <a:off x="0" y="0"/>
                      <a:ext cx="5431155" cy="7018020"/>
                    </a:xfrm>
                    <a:prstGeom prst="rect">
                      <a:avLst/>
                    </a:prstGeom>
                  </pic:spPr>
                </pic:pic>
              </a:graphicData>
            </a:graphic>
          </wp:inline>
        </w:drawing>
      </w: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r>
        <w:rPr>
          <w:rFonts w:hint="default"/>
          <w:sz w:val="32"/>
          <w:szCs w:val="40"/>
          <w:lang w:val="en-US" w:eastAsia="zh-CN"/>
        </w:rPr>
        <w:drawing>
          <wp:inline distT="0" distB="0" distL="114300" distR="114300">
            <wp:extent cx="5280660" cy="6823075"/>
            <wp:effectExtent l="0" t="0" r="7620" b="4445"/>
            <wp:docPr id="8" name="图片 8" descr="软件工程实践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软件工程实践_01"/>
                    <pic:cNvPicPr>
                      <a:picLocks noChangeAspect="1"/>
                    </pic:cNvPicPr>
                  </pic:nvPicPr>
                  <pic:blipFill>
                    <a:blip r:embed="rId11"/>
                    <a:stretch>
                      <a:fillRect/>
                    </a:stretch>
                  </pic:blipFill>
                  <pic:spPr>
                    <a:xfrm>
                      <a:off x="0" y="0"/>
                      <a:ext cx="5280660" cy="6823075"/>
                    </a:xfrm>
                    <a:prstGeom prst="rect">
                      <a:avLst/>
                    </a:prstGeom>
                  </pic:spPr>
                </pic:pic>
              </a:graphicData>
            </a:graphic>
          </wp:inline>
        </w:drawing>
      </w: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p>
    <w:p>
      <w:pPr>
        <w:numPr>
          <w:ilvl w:val="0"/>
          <w:numId w:val="0"/>
        </w:numPr>
        <w:rPr>
          <w:rFonts w:hint="default"/>
          <w:sz w:val="32"/>
          <w:szCs w:val="40"/>
          <w:lang w:val="en-US" w:eastAsia="zh-CN"/>
        </w:rPr>
      </w:pPr>
      <w:r>
        <w:rPr>
          <w:rFonts w:hint="default"/>
          <w:sz w:val="32"/>
          <w:szCs w:val="40"/>
          <w:lang w:val="en-US" w:eastAsia="zh-CN"/>
        </w:rPr>
        <w:drawing>
          <wp:inline distT="0" distB="0" distL="114300" distR="114300">
            <wp:extent cx="5272405" cy="6812280"/>
            <wp:effectExtent l="0" t="0" r="635" b="0"/>
            <wp:docPr id="9" name="图片 9" descr="软件工程实践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软件工程实践_02"/>
                    <pic:cNvPicPr>
                      <a:picLocks noChangeAspect="1"/>
                    </pic:cNvPicPr>
                  </pic:nvPicPr>
                  <pic:blipFill>
                    <a:blip r:embed="rId12"/>
                    <a:stretch>
                      <a:fillRect/>
                    </a:stretch>
                  </pic:blipFill>
                  <pic:spPr>
                    <a:xfrm>
                      <a:off x="0" y="0"/>
                      <a:ext cx="5272405" cy="6812280"/>
                    </a:xfrm>
                    <a:prstGeom prst="rect">
                      <a:avLst/>
                    </a:prstGeom>
                  </pic:spPr>
                </pic:pic>
              </a:graphicData>
            </a:graphic>
          </wp:inline>
        </w:drawing>
      </w:r>
    </w:p>
    <w:p>
      <w:pPr>
        <w:numPr>
          <w:ilvl w:val="0"/>
          <w:numId w:val="0"/>
        </w:numPr>
        <w:rPr>
          <w:rFonts w:hint="default"/>
          <w:sz w:val="32"/>
          <w:szCs w:val="40"/>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D1EE73"/>
    <w:multiLevelType w:val="singleLevel"/>
    <w:tmpl w:val="99D1EE73"/>
    <w:lvl w:ilvl="0" w:tentative="0">
      <w:start w:val="1"/>
      <w:numFmt w:val="lowerLetter"/>
      <w:suff w:val="space"/>
      <w:lvlText w:val="%1)"/>
      <w:lvlJc w:val="left"/>
    </w:lvl>
  </w:abstractNum>
  <w:abstractNum w:abstractNumId="1">
    <w:nsid w:val="48A473C8"/>
    <w:multiLevelType w:val="multilevel"/>
    <w:tmpl w:val="48A473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3DDB06D"/>
    <w:multiLevelType w:val="singleLevel"/>
    <w:tmpl w:val="53DDB06D"/>
    <w:lvl w:ilvl="0" w:tentative="0">
      <w:start w:val="1"/>
      <w:numFmt w:val="decimal"/>
      <w:lvlText w:val="%1."/>
      <w:lvlJc w:val="left"/>
      <w:pPr>
        <w:tabs>
          <w:tab w:val="left" w:pos="312"/>
        </w:tabs>
      </w:pPr>
    </w:lvl>
  </w:abstractNum>
  <w:abstractNum w:abstractNumId="3">
    <w:nsid w:val="58F5023A"/>
    <w:multiLevelType w:val="multilevel"/>
    <w:tmpl w:val="58F5023A"/>
    <w:lvl w:ilvl="0" w:tentative="0">
      <w:start w:val="9"/>
      <w:numFmt w:val="bullet"/>
      <w:lvlText w:val="•"/>
      <w:lvlJc w:val="left"/>
      <w:pPr>
        <w:ind w:left="360" w:hanging="360"/>
      </w:pPr>
      <w:rPr>
        <w:rFonts w:hint="eastAsia" w:ascii="宋体" w:hAnsi="宋体"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FE95B23"/>
    <w:multiLevelType w:val="multilevel"/>
    <w:tmpl w:val="7FE95B2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32C83"/>
    <w:rsid w:val="03932C83"/>
    <w:rsid w:val="1B2B5224"/>
    <w:rsid w:val="3847776B"/>
    <w:rsid w:val="5E882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Grid Table Light"/>
    <w:basedOn w:val="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2021-04-01T15:27:00Z</dcterms:created>
  <dc:creator>垣庭</dc:creator>
  <cp:lastModifiedBy>垣庭</cp:lastModifiedBy>
  <dcterms:modified xsi:type="dcterms:W3CDTF">2021-04-04T10:37:56Z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2D3E4DBD861B4EF987206FAD1BDD6E14</vt:lpwstr>
  </property>
</Properties>
</file>