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Subscriptions Flow</w:t>
      </w:r>
    </w:p>
    <w:p>
      <w:pPr>
        <w:pStyle w:val="FirstParagraph"/>
      </w:pPr>
      <w:r>
        <w:rPr>
          <w:b/>
          <w:bCs/>
        </w:rPr>
        <w:t xml:space="preserve">Tanggal Dokumentasi:</w:t>
      </w:r>
      <w:r>
        <w:t xml:space="preserve"> </w:t>
      </w:r>
      <w:r>
        <w:t xml:space="preserve">25 Desember 2024</w:t>
      </w:r>
      <w:r>
        <w:br/>
      </w:r>
      <w:r>
        <w:rPr>
          <w:b/>
          <w:bCs/>
        </w:rPr>
        <w:t xml:space="preserve">Fokus Domain:</w:t>
      </w:r>
      <w:r>
        <w:t xml:space="preserve"> </w:t>
      </w:r>
      <w:r>
        <w:t xml:space="preserve">Frontend</w:t>
      </w:r>
      <w:r>
        <w:br/>
      </w:r>
      <w:r>
        <w:rPr>
          <w:b/>
          <w:bCs/>
        </w:rPr>
        <w:t xml:space="preserve">Cakupan:</w:t>
      </w:r>
      <w:r>
        <w:t xml:space="preserve"> </w:t>
      </w:r>
      <w:r>
        <w:t xml:space="preserve">Subscription Management, Usage Limits, Feature Gating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</w:t>
      </w:r>
    </w:p>
    <w:p>
      <w:pPr>
        <w:pStyle w:val="SourceCode"/>
      </w:pPr>
      <w:r>
        <w:rPr>
          <w:rStyle w:val="VerbatimChar"/>
        </w:rPr>
        <w:t xml:space="preserve">[User Login ke Aplikasi]</w:t>
      </w:r>
      <w:r>
        <w:br/>
      </w:r>
      <w:r>
        <w:rPr>
          <w:rStyle w:val="VerbatimChar"/>
        </w:rPr>
        <w:t xml:space="preserve">    -&gt; [SubscriptionContext Fetch Status dari Backend]</w:t>
      </w:r>
      <w:r>
        <w:br/>
      </w:r>
      <w:r>
        <w:rPr>
          <w:rStyle w:val="VerbatimChar"/>
        </w:rPr>
        <w:t xml:space="preserve">    -&gt; [UsageLimitsContext Fetch Usage Status]</w:t>
      </w:r>
      <w:r>
        <w:br/>
      </w:r>
      <w:r>
        <w:rPr>
          <w:rStyle w:val="VerbatimChar"/>
        </w:rPr>
        <w:t xml:space="preserve">    -&gt; [User Melihat Plan Features &amp; Limits di Sidebar/Settings]</w:t>
      </w:r>
      <w:r>
        <w:br/>
      </w:r>
      <w:r>
        <w:rPr>
          <w:rStyle w:val="VerbatimChar"/>
        </w:rPr>
        <w:t xml:space="preserve">    -&gt; [User Akses Subscription Management di /subscription]</w:t>
      </w:r>
      <w:r>
        <w:br/>
      </w:r>
      <w:r>
        <w:rPr>
          <w:rStyle w:val="VerbatimChar"/>
        </w:rPr>
        <w:t xml:space="preserve">    -&gt; [View: Plan Name, Features, Token Usage, Billing Info]</w:t>
      </w:r>
      <w:r>
        <w:br/>
      </w:r>
      <w:r>
        <w:rPr>
          <w:rStyle w:val="VerbatimChar"/>
        </w:rPr>
        <w:t xml:space="preserve">    -&gt; [Action: Upgrade Plan -&gt; Navigate ke /pricing]</w:t>
      </w:r>
      <w:r>
        <w:br/>
      </w:r>
      <w:r>
        <w:rPr>
          <w:rStyle w:val="VerbatimChar"/>
        </w:rPr>
        <w:t xml:space="preserve">    -&gt; [Action: Request Refund -&gt; Modal Form -&gt; API POST]</w:t>
      </w:r>
      <w:r>
        <w:br/>
      </w:r>
      <w:r>
        <w:rPr>
          <w:rStyle w:val="VerbatimChar"/>
        </w:rPr>
        <w:t xml:space="preserve">    -&gt; [Action: Cancel Subscription -&gt; Confirm Dialog -&gt; API POST]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Subscriptions Flow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mengelola seluruh lifecycle subscription user dari aktivasi hingga pembatalan. Terdiri dari dua layer utama: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Subscription Context:</w:t>
      </w:r>
      <w:r>
        <w:t xml:space="preserve"> </w:t>
      </w:r>
      <w:r>
        <w:t xml:space="preserve">Menyimpan informasi paket dan fitur yang dimiliki user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 Limits Context:</w:t>
      </w:r>
      <w:r>
        <w:t xml:space="preserve"> </w:t>
      </w:r>
      <w:r>
        <w:t xml:space="preserve">Memonitor penggunaan dan enforce limit sebelum aksi</w:t>
      </w:r>
    </w:p>
    <w:p>
      <w:pPr>
        <w:pStyle w:val="FirstParagraph"/>
      </w:pPr>
      <w:r>
        <w:rPr>
          <w:b/>
          <w:bCs/>
        </w:rPr>
        <w:t xml:space="preserve">Komponen Utama: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SubscriptionContext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Global state untuk plan, features, token usage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UsageLimitsContext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Check functions dengan auto-modal pricing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SubscriptionManagement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Halaman kelola subscription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PricingModal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Prompt upgrade saat limit tercapai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RefundRequestModal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 pengajuan refund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PlanStatusPill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UI indicator plan aktif</w:t>
            </w:r>
          </w:p>
        </w:tc>
      </w:tr>
    </w:tbl>
    <w:p>
      <w:pPr>
        <w:pStyle w:val="BodyText"/>
      </w:pPr>
      <w:r>
        <w:rPr>
          <w:b/>
          <w:bCs/>
        </w:rPr>
        <w:t xml:space="preserve">Fitur yang Dikelola: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Key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Limit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</w:t>
            </w:r>
          </w:p>
        </w:tc>
        <w:tc>
          <w:tcPr/>
          <w:p>
            <w:pPr>
              <w:pStyle w:val="Compact"/>
            </w:pPr>
            <w:r>
              <w:t xml:space="preserve">Jumlah notebook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Notes per notebook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ai_chat</w:t>
            </w:r>
          </w:p>
        </w:tc>
        <w:tc>
          <w:tcPr/>
          <w:p>
            <w:pPr>
              <w:pStyle w:val="Compact"/>
            </w:pPr>
            <w:r>
              <w:t xml:space="preserve">AI chat messages</w:t>
            </w:r>
          </w:p>
        </w:tc>
        <w:tc>
          <w:tcPr/>
          <w:p>
            <w:pPr>
              <w:pStyle w:val="Compact"/>
            </w:pPr>
            <w:r>
              <w:t xml:space="preserve">Daily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semantic_search</w:t>
            </w:r>
          </w:p>
        </w:tc>
        <w:tc>
          <w:tcPr/>
          <w:p>
            <w:pPr>
              <w:pStyle w:val="Compact"/>
            </w:pPr>
            <w:r>
              <w:t xml:space="preserve">Semantic search queries</w:t>
            </w:r>
          </w:p>
        </w:tc>
        <w:tc>
          <w:tcPr/>
          <w:p>
            <w:pPr>
              <w:pStyle w:val="Compact"/>
            </w:pPr>
            <w:r>
              <w:t xml:space="preserve">Daily reset</w:t>
            </w:r>
          </w:p>
        </w:tc>
      </w:tr>
    </w:tbl>
    <w:p>
      <w:pPr>
        <w:pStyle w:val="Heading3"/>
      </w:pPr>
      <w:r>
        <w:t xml:space="preserve">Visualisasi</w:t>
      </w:r>
    </w:p>
    <w:p>
      <w:pPr>
        <w:pStyle w:val="BlockText"/>
      </w:pPr>
      <w:r>
        <w:t xml:space="preserve">[PLACEHOLDER SCREENSHOT - SUBSCRIPTION PAGE]</w:t>
      </w:r>
      <w:r>
        <w:t xml:space="preserve"> </w:t>
      </w:r>
      <w:r>
        <w:rPr>
          <w:i/>
          <w:iCs/>
        </w:rPr>
        <w:t xml:space="preserve">Gambar 1: Halaman Subscription Management dengan plan card dan features.</w:t>
      </w:r>
    </w:p>
    <w:p>
      <w:pPr>
        <w:pStyle w:val="BlockText"/>
      </w:pPr>
      <w:r>
        <w:t xml:space="preserve">[PLACEHOLDER SCREENSHOT - PLAN STATUS PILL]</w:t>
      </w:r>
      <w:r>
        <w:t xml:space="preserve"> </w:t>
      </w:r>
      <w:r>
        <w:rPr>
          <w:i/>
          <w:iCs/>
        </w:rPr>
        <w:t xml:space="preserve">Gambar 2: PlanStatusPill di Account Settings menampilkan</w:t>
      </w:r>
      <w:r>
        <w:rPr>
          <w:i/>
          <w:iCs/>
        </w:rPr>
        <w:t xml:space="preserve"> </w:t>
      </w:r>
      <w:r>
        <w:rPr>
          <w:i/>
          <w:iCs/>
        </w:rPr>
        <w:t xml:space="preserve">“Pro Plan”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[PLACEHOLDER SCREENSHOT - USAGE LIMITS]</w:t>
      </w:r>
      <w:r>
        <w:t xml:space="preserve"> </w:t>
      </w:r>
      <w:r>
        <w:rPr>
          <w:i/>
          <w:iCs/>
        </w:rPr>
        <w:t xml:space="preserve">Gambar 3: Token usage indicator</w:t>
      </w:r>
      <w:r>
        <w:rPr>
          <w:i/>
          <w:iCs/>
        </w:rPr>
        <w:t xml:space="preserve"> </w:t>
      </w:r>
      <w:r>
        <w:rPr>
          <w:i/>
          <w:iCs/>
        </w:rPr>
        <w:t xml:space="preserve">“5/10 AI requests used today”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[PLACEHOLDER SCREENSHOT - PRICING MODAL]</w:t>
      </w:r>
      <w:r>
        <w:t xml:space="preserve"> </w:t>
      </w:r>
      <w:r>
        <w:rPr>
          <w:i/>
          <w:iCs/>
        </w:rPr>
        <w:t xml:space="preserve">Gambar 4: PricingModal muncul saat limit tercapai dengan info</w:t>
      </w:r>
      <w:r>
        <w:rPr>
          <w:i/>
          <w:iCs/>
        </w:rPr>
        <w:t xml:space="preserve"> </w:t>
      </w:r>
      <w:r>
        <w:rPr>
          <w:i/>
          <w:iCs/>
        </w:rPr>
        <w:t xml:space="preserve">“5/5 notebooks used”</w:t>
      </w:r>
      <w:r>
        <w:rPr>
          <w:i/>
          <w:iCs/>
        </w:rPr>
        <w:t xml:space="preserve">.</w:t>
      </w:r>
    </w:p>
    <w:p>
      <w:pPr>
        <w:pStyle w:val="BlockText"/>
      </w:pPr>
      <w:r>
        <w:t xml:space="preserve">[PLACEHOLDER SCREENSHOT - REFUND MODAL]</w:t>
      </w:r>
      <w:r>
        <w:t xml:space="preserve"> </w:t>
      </w:r>
      <w:r>
        <w:rPr>
          <w:i/>
          <w:iCs/>
        </w:rPr>
        <w:t xml:space="preserve">Gambar 5: RefundRequestModal dengan form reason.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src/contexts/SubscriptionContext.tsx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Context Provider (Plan &amp; Features State)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Context ini menyimpan informasi subscription user secara global. Saat user login (</w:t>
      </w:r>
      <w:r>
        <w:rPr>
          <w:rStyle w:val="VerbatimChar"/>
        </w:rPr>
        <w:t xml:space="preserve">isAuthenticated</w:t>
      </w:r>
      <w:r>
        <w:t xml:space="preserve"> </w:t>
      </w:r>
      <w:r>
        <w:t xml:space="preserve">true), effect memanggil</w:t>
      </w:r>
      <w:r>
        <w:t xml:space="preserve"> </w:t>
      </w:r>
      <w:hyperlink r:id="rId16">
        <w:r>
          <w:rPr>
            <w:rStyle w:val="Hyperlink"/>
          </w:rPr>
          <w:t xml:space="preserve">getSubscriptionStatus</w:t>
        </w:r>
      </w:hyperlink>
      <w:r>
        <w:t xml:space="preserve"> </w:t>
      </w:r>
      <w:r>
        <w:t xml:space="preserve">API untuk fetch data plan.</w:t>
      </w:r>
    </w:p>
    <w:p>
      <w:pPr>
        <w:pStyle w:val="BodyText"/>
      </w:pPr>
      <w:r>
        <w:rPr>
          <w:b/>
          <w:bCs/>
        </w:rPr>
        <w:t xml:space="preserve">State yang Dikelola: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planName</w:t>
      </w:r>
      <w:r>
        <w:t xml:space="preserve">: Nama paket (e.g.,</w:t>
      </w:r>
      <w:r>
        <w:t xml:space="preserve"> </w:t>
      </w:r>
      <w:r>
        <w:t xml:space="preserve">“Free Plan”</w:t>
      </w:r>
      <w:r>
        <w:t xml:space="preserve">,</w:t>
      </w:r>
      <w:r>
        <w:t xml:space="preserve"> </w:t>
      </w:r>
      <w:r>
        <w:t xml:space="preserve">“Pro Plan”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: Status subscription aktif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subscriptionId</w:t>
      </w:r>
      <w:r>
        <w:t xml:space="preserve">: ID untuk operasi refund/cancel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: Object berisi fitur boolean dan limit numerik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tokenUsage</w:t>
      </w:r>
      <w:r>
        <w:t xml:space="preserve">: Daily usage AI dengan persentase</w:t>
      </w:r>
    </w:p>
    <w:p>
      <w:pPr>
        <w:pStyle w:val="BodyText"/>
      </w:pPr>
      <w:r>
        <w:t xml:space="preserve">Function</w:t>
      </w:r>
      <w:r>
        <w:t xml:space="preserve"> </w:t>
      </w:r>
      <w:hyperlink r:id="rId17">
        <w:r>
          <w:rPr>
            <w:rStyle w:val="Hyperlink"/>
          </w:rPr>
          <w:t xml:space="preserve">checkPermission</w:t>
        </w:r>
      </w:hyperlink>
      <w:r>
        <w:t xml:space="preserve"> </w:t>
      </w:r>
      <w:r>
        <w:t xml:space="preserve">memvalidasi akses fitur tanpa trigger modal â€” digunakan untuk conditional rendering UI elements.</w:t>
      </w:r>
    </w:p>
    <w:p>
      <w:pPr>
        <w:pStyle w:val="SourceCode"/>
      </w:pPr>
      <w:r>
        <w:rPr>
          <w:rStyle w:val="VerbatimChar"/>
        </w:rPr>
        <w:t xml:space="preserve">interface SubscriptionContextType {</w:t>
      </w:r>
      <w:r>
        <w:br/>
      </w:r>
      <w:r>
        <w:rPr>
          <w:rStyle w:val="VerbatimChar"/>
        </w:rPr>
        <w:t xml:space="preserve">    isLoading: boolean;</w:t>
      </w:r>
      <w:r>
        <w:br/>
      </w:r>
      <w:r>
        <w:rPr>
          <w:rStyle w:val="VerbatimChar"/>
        </w:rPr>
        <w:t xml:space="preserve">    planName: string;</w:t>
      </w:r>
      <w:r>
        <w:br/>
      </w:r>
      <w:r>
        <w:rPr>
          <w:rStyle w:val="VerbatimChar"/>
        </w:rPr>
        <w:t xml:space="preserve">    isActive: boolean;</w:t>
      </w:r>
      <w:r>
        <w:br/>
      </w:r>
      <w:r>
        <w:rPr>
          <w:rStyle w:val="VerbatimChar"/>
        </w:rPr>
        <w:t xml:space="preserve">    subscriptionId: string | null;</w:t>
      </w:r>
      <w:r>
        <w:br/>
      </w:r>
      <w:r>
        <w:rPr>
          <w:rStyle w:val="VerbatimChar"/>
        </w:rPr>
        <w:t xml:space="preserve">    features: {</w:t>
      </w:r>
      <w:r>
        <w:br/>
      </w:r>
      <w:r>
        <w:rPr>
          <w:rStyle w:val="VerbatimChar"/>
        </w:rPr>
        <w:t xml:space="preserve">        ai_chat: boolean;</w:t>
      </w:r>
      <w:r>
        <w:br/>
      </w:r>
      <w:r>
        <w:rPr>
          <w:rStyle w:val="VerbatimChar"/>
        </w:rPr>
        <w:t xml:space="preserve">        semantic_search: boolean;</w:t>
      </w:r>
      <w:r>
        <w:br/>
      </w:r>
      <w:r>
        <w:rPr>
          <w:rStyle w:val="VerbatimChar"/>
        </w:rPr>
        <w:t xml:space="preserve">        max_notes: number;</w:t>
      </w:r>
      <w:r>
        <w:br/>
      </w:r>
      <w:r>
        <w:rPr>
          <w:rStyle w:val="VerbatimChar"/>
        </w:rPr>
        <w:t xml:space="preserve">        daily_token_limit: number;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tokenUsage: {</w:t>
      </w:r>
      <w:r>
        <w:br/>
      </w:r>
      <w:r>
        <w:rPr>
          <w:rStyle w:val="VerbatimChar"/>
        </w:rPr>
        <w:t xml:space="preserve">        dailyUsed: number;</w:t>
      </w:r>
      <w:r>
        <w:br/>
      </w:r>
      <w:r>
        <w:rPr>
          <w:rStyle w:val="VerbatimChar"/>
        </w:rPr>
        <w:t xml:space="preserve">        dailyLimit: number;</w:t>
      </w:r>
      <w:r>
        <w:br/>
      </w:r>
      <w:r>
        <w:rPr>
          <w:rStyle w:val="VerbatimChar"/>
        </w:rPr>
        <w:t xml:space="preserve">        percentage: number;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checkPermission: (feature: 'ai_chat' | 'semantic_search') =&gt; boolean;</w:t>
      </w:r>
      <w:r>
        <w:br/>
      </w:r>
      <w:r>
        <w:rPr>
          <w:rStyle w:val="VerbatimChar"/>
        </w:rPr>
        <w:t xml:space="preserve">    refreshSubscription: () =&gt; Promise&lt;void&gt;;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SubscriptionProvider = ({ children }: { children: ReactNode }) =&gt; {</w:t>
      </w:r>
      <w:r>
        <w:br/>
      </w:r>
      <w:r>
        <w:rPr>
          <w:rStyle w:val="VerbatimChar"/>
        </w:rPr>
        <w:t xml:space="preserve">    const { isAuthenticated } = useAuth();</w:t>
      </w:r>
      <w:r>
        <w:br/>
      </w:r>
      <w:r>
        <w:rPr>
          <w:rStyle w:val="VerbatimChar"/>
        </w:rPr>
        <w:t xml:space="preserve">    const [planName, setPlanName] = useState&lt;string&gt;("Free Plan");</w:t>
      </w:r>
      <w:r>
        <w:br/>
      </w:r>
      <w:r>
        <w:rPr>
          <w:rStyle w:val="VerbatimChar"/>
        </w:rPr>
        <w:t xml:space="preserve">    const [isActive, setIsActive] = useState&lt;boolean&gt;(false);</w:t>
      </w:r>
      <w:r>
        <w:br/>
      </w:r>
      <w:r>
        <w:rPr>
          <w:rStyle w:val="VerbatimChar"/>
        </w:rPr>
        <w:t xml:space="preserve">    const [features, setFeatures] = useState(defaultFeatures);</w:t>
      </w:r>
      <w:r>
        <w:br/>
      </w:r>
      <w:r>
        <w:rPr>
          <w:rStyle w:val="VerbatimChar"/>
        </w:rPr>
        <w:t xml:space="preserve">    const [tokenUsage, setTokenUsage] = useState({ dailyUsed: 0, dailyLimit: 0, percentage: 0 });</w:t>
      </w:r>
      <w:r>
        <w:br/>
      </w:r>
      <w:r>
        <w:br/>
      </w:r>
      <w:r>
        <w:rPr>
          <w:rStyle w:val="VerbatimChar"/>
        </w:rPr>
        <w:t xml:space="preserve">    const fetchSubscriptionStatus = async () =&gt; {</w:t>
      </w:r>
      <w:r>
        <w:br/>
      </w:r>
      <w:r>
        <w:rPr>
          <w:rStyle w:val="VerbatimChar"/>
        </w:rPr>
        <w:t xml:space="preserve">        const response = await paymentService.getSubscriptionStatus();</w:t>
      </w:r>
      <w:r>
        <w:br/>
      </w:r>
      <w:r>
        <w:br/>
      </w:r>
      <w:r>
        <w:rPr>
          <w:rStyle w:val="VerbatimChar"/>
        </w:rPr>
        <w:t xml:space="preserve">        if (response.success &amp;&amp; response.data) {</w:t>
      </w:r>
      <w:r>
        <w:br/>
      </w:r>
      <w:r>
        <w:rPr>
          <w:rStyle w:val="VerbatimChar"/>
        </w:rPr>
        <w:t xml:space="preserve">            setPlanName(response.data.plan_name);</w:t>
      </w:r>
      <w:r>
        <w:br/>
      </w:r>
      <w:r>
        <w:rPr>
          <w:rStyle w:val="VerbatimChar"/>
        </w:rPr>
        <w:t xml:space="preserve">            setIsActive(response.data.is_active);</w:t>
      </w:r>
      <w:r>
        <w:br/>
      </w:r>
      <w:r>
        <w:rPr>
          <w:rStyle w:val="VerbatimChar"/>
        </w:rPr>
        <w:t xml:space="preserve">            setSubscriptionId(response.data.subscription_id || null);</w:t>
      </w:r>
      <w:r>
        <w:br/>
      </w:r>
      <w:r>
        <w:br/>
      </w:r>
      <w:r>
        <w:rPr>
          <w:rStyle w:val="VerbatimChar"/>
        </w:rPr>
        <w:t xml:space="preserve">            // Normalize features (handle array or object format)</w:t>
      </w:r>
      <w:r>
        <w:br/>
      </w:r>
      <w:r>
        <w:rPr>
          <w:rStyle w:val="VerbatimChar"/>
        </w:rPr>
        <w:t xml:space="preserve">            const normalizedFeatures = normalizeFeatures(response.data.features);</w:t>
      </w:r>
      <w:r>
        <w:br/>
      </w:r>
      <w:r>
        <w:rPr>
          <w:rStyle w:val="VerbatimChar"/>
        </w:rPr>
        <w:t xml:space="preserve">            setFeatures(normalizedFeatures);</w:t>
      </w:r>
      <w:r>
        <w:br/>
      </w:r>
      <w:r>
        <w:br/>
      </w:r>
      <w:r>
        <w:rPr>
          <w:rStyle w:val="VerbatimChar"/>
        </w:rPr>
        <w:t xml:space="preserve">            // Calculate token usage percentage</w:t>
      </w:r>
      <w:r>
        <w:br/>
      </w:r>
      <w:r>
        <w:rPr>
          <w:rStyle w:val="VerbatimChar"/>
        </w:rPr>
        <w:t xml:space="preserve">            const dailyUsed = response.data.ai_daily_usage || 0;</w:t>
      </w:r>
      <w:r>
        <w:br/>
      </w:r>
      <w:r>
        <w:rPr>
          <w:rStyle w:val="VerbatimChar"/>
        </w:rPr>
        <w:t xml:space="preserve">            const dailyLimit = normalizedFeatures.daily_token_limit;</w:t>
      </w:r>
      <w:r>
        <w:br/>
      </w:r>
      <w:r>
        <w:rPr>
          <w:rStyle w:val="VerbatimChar"/>
        </w:rPr>
        <w:t xml:space="preserve">            const percentage = dailyLimit &gt; 0 ? Math.min((dailyUsed / dailyLimit) * 100, 100) : 0;</w:t>
      </w:r>
      <w:r>
        <w:br/>
      </w:r>
      <w:r>
        <w:rPr>
          <w:rStyle w:val="VerbatimChar"/>
        </w:rPr>
        <w:t xml:space="preserve">            setTokenUsage({ dailyUsed, dailyLimit, percentage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useEffect(() =&gt; {</w:t>
      </w:r>
      <w:r>
        <w:br/>
      </w:r>
      <w:r>
        <w:rPr>
          <w:rStyle w:val="VerbatimChar"/>
        </w:rPr>
        <w:t xml:space="preserve">        if (isAuthenticated) {</w:t>
      </w:r>
      <w:r>
        <w:br/>
      </w:r>
      <w:r>
        <w:rPr>
          <w:rStyle w:val="VerbatimChar"/>
        </w:rPr>
        <w:t xml:space="preserve">            fetchSubscriptionStatus();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}, [isAuthenticated]);</w:t>
      </w:r>
      <w:r>
        <w:br/>
      </w:r>
      <w:r>
        <w:br/>
      </w:r>
      <w:r>
        <w:rPr>
          <w:rStyle w:val="VerbatimChar"/>
        </w:rPr>
        <w:t xml:space="preserve">    const checkPermission = (feature: 'ai_chat' | 'semantic_search'): boolean =&gt; {</w:t>
      </w:r>
      <w:r>
        <w:br/>
      </w:r>
      <w:r>
        <w:rPr>
          <w:rStyle w:val="VerbatimChar"/>
        </w:rPr>
        <w:t xml:space="preserve">        return features[feature];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&lt;SubscriptionContext.Provider value={{ planName, isActive, features, tokenUsage, checkPermission, refreshSubscription: fetchSubscriptionStatus }}&gt;</w:t>
      </w:r>
      <w:r>
        <w:br/>
      </w:r>
      <w:r>
        <w:rPr>
          <w:rStyle w:val="VerbatimChar"/>
        </w:rPr>
        <w:t xml:space="preserve">            {children}</w:t>
      </w:r>
      <w:r>
        <w:br/>
      </w:r>
      <w:r>
        <w:rPr>
          <w:rStyle w:val="VerbatimChar"/>
        </w:rPr>
        <w:t xml:space="preserve">        &lt;/SubscriptionContext.Provider&gt;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};</w:t>
      </w:r>
    </w:p>
    <w:p>
      <w:pPr>
        <w:pStyle w:val="FirstParagraph"/>
      </w:pPr>
      <w:r>
        <w:rPr>
          <w:i/>
          <w:iCs/>
        </w:rPr>
        <w:t xml:space="preserve">Caption: Snippet 1: SubscriptionContext dengan fetch dan normalisasi features.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src/contexts/UsageLimitsContext.tsx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Context Provider (Usage Enforcement)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Context ini menyediakan check functions yang memvalidasi usage sebelum aksi dan otomatis menampilkan</w:t>
      </w:r>
      <w:r>
        <w:t xml:space="preserve"> </w:t>
      </w:r>
      <w:hyperlink r:id="rId12">
        <w:r>
          <w:rPr>
            <w:rStyle w:val="Hyperlink"/>
          </w:rPr>
          <w:t xml:space="preserve">PricingModal</w:t>
        </w:r>
      </w:hyperlink>
      <w:r>
        <w:t xml:space="preserve"> </w:t>
      </w:r>
      <w:r>
        <w:t xml:space="preserve">jika limit tercapai. Berbeda dengan</w:t>
      </w:r>
      <w:r>
        <w:t xml:space="preserve"> </w:t>
      </w:r>
      <w:hyperlink r:id="rId9">
        <w:r>
          <w:rPr>
            <w:rStyle w:val="Hyperlink"/>
          </w:rPr>
          <w:t xml:space="preserve">SubscriptionContext</w:t>
        </w:r>
      </w:hyperlink>
      <w:r>
        <w:t xml:space="preserve"> </w:t>
      </w:r>
      <w:r>
        <w:t xml:space="preserve">yang pasif, context ini aktif enforce limit.</w:t>
      </w:r>
    </w:p>
    <w:p>
      <w:pPr>
        <w:pStyle w:val="BodyText"/>
      </w:pPr>
      <w:r>
        <w:rPr>
          <w:b/>
          <w:bCs/>
        </w:rPr>
        <w:t xml:space="preserve">Check Functions: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checkCanCreateNotebook()</w:t>
      </w:r>
      <w:r>
        <w:t xml:space="preserve">: Validasi storage.notebooks.can_use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checkCanCreateNote()</w:t>
      </w:r>
      <w:r>
        <w:t xml:space="preserve">: Validasi storage.notes.can_use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checkCanUseAiChat()</w:t>
      </w:r>
      <w:r>
        <w:t xml:space="preserve">: Validasi daily.ai_chat.can_use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checkCanUseSemanticSearch()</w:t>
      </w:r>
      <w:r>
        <w:t xml:space="preserve">: Validasi daily.semantic_search.can_use</w:t>
      </w:r>
    </w:p>
    <w:p>
      <w:pPr>
        <w:pStyle w:val="BodyText"/>
      </w:pPr>
      <w:r>
        <w:t xml:space="preserve">Setiap function melakukan</w:t>
      </w:r>
      <w:r>
        <w:t xml:space="preserve"> </w:t>
      </w:r>
      <w:r>
        <w:rPr>
          <w:rStyle w:val="VerbatimChar"/>
        </w:rPr>
        <w:t xml:space="preserve">refetch</w:t>
      </w:r>
      <w:r>
        <w:t xml:space="preserve"> </w:t>
      </w:r>
      <w:r>
        <w:t xml:space="preserve">fresh data sebelum validasi untuk memastikan akurasi. Jika</w:t>
      </w:r>
      <w:r>
        <w:t xml:space="preserve"> </w:t>
      </w:r>
      <w:r>
        <w:rPr>
          <w:rStyle w:val="VerbatimChar"/>
        </w:rPr>
        <w:t xml:space="preserve">can_use</w:t>
      </w:r>
      <w:r>
        <w:t xml:space="preserve"> </w:t>
      </w:r>
      <w:r>
        <w:t xml:space="preserve">false, modal pricing otomatis terbuka dengan info limit yang relevan.</w:t>
      </w:r>
    </w:p>
    <w:p>
      <w:pPr>
        <w:pStyle w:val="SourceCode"/>
      </w:pPr>
      <w:r>
        <w:rPr>
          <w:rStyle w:val="VerbatimChar"/>
        </w:rPr>
        <w:t xml:space="preserve">export function UsageLimitsProvider({ children }: UsageLimitsProviderProps) {</w:t>
      </w:r>
      <w:r>
        <w:br/>
      </w:r>
      <w:r>
        <w:rPr>
          <w:rStyle w:val="VerbatimChar"/>
        </w:rPr>
        <w:t xml:space="preserve">    const { isAuthenticated } = useAuthContext();</w:t>
      </w:r>
      <w:r>
        <w:br/>
      </w:r>
      <w:r>
        <w:rPr>
          <w:rStyle w:val="VerbatimChar"/>
        </w:rPr>
        <w:t xml:space="preserve">    const [isPricingModalOpen, setIsPricingModalOpen] = useState(false);</w:t>
      </w:r>
      <w:r>
        <w:br/>
      </w:r>
      <w:r>
        <w:rPr>
          <w:rStyle w:val="VerbatimChar"/>
        </w:rPr>
        <w:t xml:space="preserve">    const [modalFeatureName, setModalFeatureName] = useState&lt;string&gt;('This feature');</w:t>
      </w:r>
      <w:r>
        <w:br/>
      </w:r>
      <w:r>
        <w:rPr>
          <w:rStyle w:val="VerbatimChar"/>
        </w:rPr>
        <w:t xml:space="preserve">    const [modalLimitInfo, setModalLimitInfo] = useState&lt;LimitInfo | undefined&gt;();</w:t>
      </w:r>
      <w:r>
        <w:br/>
      </w:r>
      <w:r>
        <w:br/>
      </w:r>
      <w:r>
        <w:rPr>
          <w:rStyle w:val="VerbatimChar"/>
        </w:rPr>
        <w:t xml:space="preserve">    // Only fetch when authenticated</w:t>
      </w:r>
      <w:r>
        <w:br/>
      </w:r>
      <w:r>
        <w:rPr>
          <w:rStyle w:val="VerbatimChar"/>
        </w:rPr>
        <w:t xml:space="preserve">    const usage = useCanUseFeature({ enabled: isAuthenticated });</w:t>
      </w:r>
      <w:r>
        <w:br/>
      </w:r>
      <w:r>
        <w:br/>
      </w:r>
      <w:r>
        <w:rPr>
          <w:rStyle w:val="VerbatimChar"/>
        </w:rPr>
        <w:t xml:space="preserve">    const showPricingModal = useCallback((featureName = 'This feature', limitInfo?: LimitInfo) =&gt; {</w:t>
      </w:r>
      <w:r>
        <w:br/>
      </w:r>
      <w:r>
        <w:rPr>
          <w:rStyle w:val="VerbatimChar"/>
        </w:rPr>
        <w:t xml:space="preserve">        setModalFeatureName(featureName);</w:t>
      </w:r>
      <w:r>
        <w:br/>
      </w:r>
      <w:r>
        <w:rPr>
          <w:rStyle w:val="VerbatimChar"/>
        </w:rPr>
        <w:t xml:space="preserve">        setModalLimitInfo(limitInfo);</w:t>
      </w:r>
      <w:r>
        <w:br/>
      </w:r>
      <w:r>
        <w:rPr>
          <w:rStyle w:val="VerbatimChar"/>
        </w:rPr>
        <w:t xml:space="preserve">        setIsPricingModalOpen(true);</w:t>
      </w:r>
      <w:r>
        <w:br/>
      </w:r>
      <w:r>
        <w:rPr>
          <w:rStyle w:val="VerbatimChar"/>
        </w:rPr>
        <w:t xml:space="preserve">    }, []);</w:t>
      </w:r>
      <w:r>
        <w:br/>
      </w:r>
      <w:r>
        <w:br/>
      </w:r>
      <w:r>
        <w:rPr>
          <w:rStyle w:val="VerbatimChar"/>
        </w:rPr>
        <w:t xml:space="preserve">    const checkCanCreateNotebook = useCallback(async () =&gt; {</w:t>
      </w:r>
      <w:r>
        <w:br/>
      </w:r>
      <w:r>
        <w:rPr>
          <w:rStyle w:val="VerbatimChar"/>
        </w:rPr>
        <w:t xml:space="preserve">        const result = await usage.refetch();</w:t>
      </w:r>
      <w:r>
        <w:br/>
      </w:r>
      <w:r>
        <w:rPr>
          <w:rStyle w:val="VerbatimChar"/>
        </w:rPr>
        <w:t xml:space="preserve">        const freshData = result.data?.data;</w:t>
      </w:r>
      <w:r>
        <w:br/>
      </w:r>
      <w:r>
        <w:rPr>
          <w:rStyle w:val="VerbatimChar"/>
        </w:rPr>
        <w:t xml:space="preserve">        const canUse = freshData?.storage.notebooks.can_use ?? false;</w:t>
      </w:r>
      <w:r>
        <w:br/>
      </w:r>
      <w:r>
        <w:br/>
      </w:r>
      <w:r>
        <w:rPr>
          <w:rStyle w:val="VerbatimChar"/>
        </w:rPr>
        <w:t xml:space="preserve">        if (!canUse &amp;&amp; freshData?.storage?.notebooks) {</w:t>
      </w:r>
      <w:r>
        <w:br/>
      </w:r>
      <w:r>
        <w:rPr>
          <w:rStyle w:val="VerbatimChar"/>
        </w:rPr>
        <w:t xml:space="preserve">            showPricingModal('notebooks', {</w:t>
      </w:r>
      <w:r>
        <w:br/>
      </w:r>
      <w:r>
        <w:rPr>
          <w:rStyle w:val="VerbatimChar"/>
        </w:rPr>
        <w:t xml:space="preserve">                used: freshData.storage.notebooks.used,</w:t>
      </w:r>
      <w:r>
        <w:br/>
      </w:r>
      <w:r>
        <w:rPr>
          <w:rStyle w:val="VerbatimChar"/>
        </w:rPr>
        <w:t xml:space="preserve">                limit: freshData.storage.notebooks.limit,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canUse;</w:t>
      </w:r>
      <w:r>
        <w:br/>
      </w:r>
      <w:r>
        <w:rPr>
          <w:rStyle w:val="VerbatimChar"/>
        </w:rPr>
        <w:t xml:space="preserve">    }, [usage, showPricingModal]);</w:t>
      </w:r>
      <w:r>
        <w:br/>
      </w:r>
      <w:r>
        <w:br/>
      </w:r>
      <w:r>
        <w:rPr>
          <w:rStyle w:val="VerbatimChar"/>
        </w:rPr>
        <w:t xml:space="preserve">    const checkCanUseAiChat = useCallback(async () =&gt; {</w:t>
      </w:r>
      <w:r>
        <w:br/>
      </w:r>
      <w:r>
        <w:rPr>
          <w:rStyle w:val="VerbatimChar"/>
        </w:rPr>
        <w:t xml:space="preserve">        const result = await usage.refetch();</w:t>
      </w:r>
      <w:r>
        <w:br/>
      </w:r>
      <w:r>
        <w:rPr>
          <w:rStyle w:val="VerbatimChar"/>
        </w:rPr>
        <w:t xml:space="preserve">        const freshData = result.data?.data;</w:t>
      </w:r>
      <w:r>
        <w:br/>
      </w:r>
      <w:r>
        <w:rPr>
          <w:rStyle w:val="VerbatimChar"/>
        </w:rPr>
        <w:t xml:space="preserve">        const canUse = freshData?.daily.ai_chat.can_use ?? false;</w:t>
      </w:r>
      <w:r>
        <w:br/>
      </w:r>
      <w:r>
        <w:br/>
      </w:r>
      <w:r>
        <w:rPr>
          <w:rStyle w:val="VerbatimChar"/>
        </w:rPr>
        <w:t xml:space="preserve">        if (!canUse &amp;&amp; freshData?.daily?.ai_chat) {</w:t>
      </w:r>
      <w:r>
        <w:br/>
      </w:r>
      <w:r>
        <w:rPr>
          <w:rStyle w:val="VerbatimChar"/>
        </w:rPr>
        <w:t xml:space="preserve">            showPricingModal('AI chat messages', {</w:t>
      </w:r>
      <w:r>
        <w:br/>
      </w:r>
      <w:r>
        <w:rPr>
          <w:rStyle w:val="VerbatimChar"/>
        </w:rPr>
        <w:t xml:space="preserve">                used: freshData.daily.ai_chat.used,</w:t>
      </w:r>
      <w:r>
        <w:br/>
      </w:r>
      <w:r>
        <w:rPr>
          <w:rStyle w:val="VerbatimChar"/>
        </w:rPr>
        <w:t xml:space="preserve">                limit: freshData.daily.ai_chat.limit,</w:t>
      </w:r>
      <w:r>
        <w:br/>
      </w:r>
      <w:r>
        <w:rPr>
          <w:rStyle w:val="VerbatimChar"/>
        </w:rPr>
        <w:t xml:space="preserve">                resetsAt: freshData.daily.ai_chat.resets_at,  // Shows countdown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canUse;</w:t>
      </w:r>
      <w:r>
        <w:br/>
      </w:r>
      <w:r>
        <w:rPr>
          <w:rStyle w:val="VerbatimChar"/>
        </w:rPr>
        <w:t xml:space="preserve">    }, [usage, showPricingModal]);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&lt;UsageLimitsContext.Provider value={{ checkCanCreateNotebook, checkCanCreateNote, checkCanUseAiChat, checkCanUseSemanticSearch, ... }}&gt;</w:t>
      </w:r>
      <w:r>
        <w:br/>
      </w:r>
      <w:r>
        <w:rPr>
          <w:rStyle w:val="VerbatimChar"/>
        </w:rPr>
        <w:t xml:space="preserve">            {children}</w:t>
      </w:r>
      <w:r>
        <w:br/>
      </w:r>
      <w:r>
        <w:rPr>
          <w:rStyle w:val="VerbatimChar"/>
        </w:rPr>
        <w:t xml:space="preserve">            &lt;PricingModal isOpen={isPricingModalOpen} onClose={hidePricingModal} featureName={modalFeatureName} limitInfo={modalLimitInfo} /&gt;</w:t>
      </w:r>
      <w:r>
        <w:br/>
      </w:r>
      <w:r>
        <w:rPr>
          <w:rStyle w:val="VerbatimChar"/>
        </w:rPr>
        <w:t xml:space="preserve">        &lt;/UsageLimitsContext.Provider&gt;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UsageLimitsContext dengan auto-modal enforcement.</w:t>
      </w:r>
    </w:p>
    <w:p>
      <w:pPr>
        <w:pStyle w:val="SourceCode"/>
      </w:pP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Helper function to handle 429 limit exceeded errors from API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export function handleLimitExceededError(</w:t>
      </w:r>
      <w:r>
        <w:br/>
      </w:r>
      <w:r>
        <w:rPr>
          <w:rStyle w:val="VerbatimChar"/>
        </w:rPr>
        <w:t xml:space="preserve">    error: any,</w:t>
      </w:r>
      <w:r>
        <w:br/>
      </w:r>
      <w:r>
        <w:rPr>
          <w:rStyle w:val="VerbatimChar"/>
        </w:rPr>
        <w:t xml:space="preserve">    showPricingModal: UsageLimitsContextType['showPricingModal']</w:t>
      </w:r>
      <w:r>
        <w:br/>
      </w:r>
      <w:r>
        <w:rPr>
          <w:rStyle w:val="VerbatimChar"/>
        </w:rPr>
        <w:t xml:space="preserve">): boolean {</w:t>
      </w:r>
      <w:r>
        <w:br/>
      </w:r>
      <w:r>
        <w:rPr>
          <w:rStyle w:val="VerbatimChar"/>
        </w:rPr>
        <w:t xml:space="preserve">    if (error?.response?.status === 429 || error?.code === 429) {</w:t>
      </w:r>
      <w:r>
        <w:br/>
      </w:r>
      <w:r>
        <w:rPr>
          <w:rStyle w:val="VerbatimChar"/>
        </w:rPr>
        <w:t xml:space="preserve">        const data = error?.response?.data?.data || error?.data;</w:t>
      </w:r>
      <w:r>
        <w:br/>
      </w:r>
      <w:r>
        <w:rPr>
          <w:rStyle w:val="VerbatimChar"/>
        </w:rPr>
        <w:t xml:space="preserve">        if (data) {</w:t>
      </w:r>
      <w:r>
        <w:br/>
      </w:r>
      <w:r>
        <w:rPr>
          <w:rStyle w:val="VerbatimChar"/>
        </w:rPr>
        <w:t xml:space="preserve">            showPricingModal(error?.response?.data?.message || 'Daily limit', {</w:t>
      </w:r>
      <w:r>
        <w:br/>
      </w:r>
      <w:r>
        <w:rPr>
          <w:rStyle w:val="VerbatimChar"/>
        </w:rPr>
        <w:t xml:space="preserve">                used: data.used,</w:t>
      </w:r>
      <w:r>
        <w:br/>
      </w:r>
      <w:r>
        <w:rPr>
          <w:rStyle w:val="VerbatimChar"/>
        </w:rPr>
        <w:t xml:space="preserve">                limit: data.limit,</w:t>
      </w:r>
      <w:r>
        <w:br/>
      </w:r>
      <w:r>
        <w:rPr>
          <w:rStyle w:val="VerbatimChar"/>
        </w:rPr>
        <w:t xml:space="preserve">                resetsAt: data.reset_after,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    return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showPricingModal();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(error?.response?.status === 403) {</w:t>
      </w:r>
      <w:r>
        <w:br/>
      </w:r>
      <w:r>
        <w:rPr>
          <w:rStyle w:val="VerbatimChar"/>
        </w:rPr>
        <w:t xml:space="preserve">        showPricingModal();</w:t>
      </w:r>
      <w:r>
        <w:br/>
      </w:r>
      <w:r>
        <w:rPr>
          <w:rStyle w:val="VerbatimChar"/>
        </w:rPr>
        <w:t xml:space="preserve">        return true;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false;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Helper untuk handle 429/403 errors dengan modal.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src/pages/subscription/SubscriptionManagement.tsx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Page Component (Subscription Dashboard)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Halaman ini menampilkan detail subscription user dan menyediakan aksi manajemen. Menggunakan data dari</w:t>
      </w:r>
      <w:r>
        <w:t xml:space="preserve"> </w:t>
      </w:r>
      <w:hyperlink r:id="rId20">
        <w:r>
          <w:rPr>
            <w:rStyle w:val="Hyperlink"/>
          </w:rPr>
          <w:t xml:space="preserve">useSubscription()</w:t>
        </w:r>
      </w:hyperlink>
      <w:r>
        <w:t xml:space="preserve"> </w:t>
      </w:r>
      <w:r>
        <w:t xml:space="preserve">hook yang terhubung ke SubscriptionContext.</w:t>
      </w:r>
    </w:p>
    <w:p>
      <w:pPr>
        <w:pStyle w:val="BodyText"/>
      </w:pPr>
      <w:r>
        <w:rPr>
          <w:b/>
          <w:bCs/>
        </w:rPr>
        <w:t xml:space="preserve">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Current Plan Card:</w:t>
      </w:r>
      <w:r>
        <w:t xml:space="preserve"> </w:t>
      </w:r>
      <w:r>
        <w:t xml:space="preserve">Nama plan, status badge, features list, token usage, billing info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Actions:</w:t>
      </w:r>
      <w:r>
        <w:t xml:space="preserve"> </w:t>
      </w:r>
      <w:r>
        <w:t xml:space="preserve">Upgrade Plan, Request Refund, Cancel Subscription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Help Card:</w:t>
      </w:r>
      <w:r>
        <w:t xml:space="preserve"> </w:t>
      </w:r>
      <w:r>
        <w:t xml:space="preserve">Link support email</w:t>
      </w:r>
    </w:p>
    <w:p>
      <w:pPr>
        <w:pStyle w:val="BodyText"/>
      </w:pPr>
      <w:r>
        <w:t xml:space="preserve">Refund dan Cancel hanya muncul untuk paket berbayar aktif. Cancel menggunakan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konfirmasi, sementara Refund membuka modal form terpisah.</w:t>
      </w:r>
    </w:p>
    <w:p>
      <w:pPr>
        <w:pStyle w:val="SourceCode"/>
      </w:pPr>
      <w:r>
        <w:rPr>
          <w:rStyle w:val="VerbatimChar"/>
        </w:rPr>
        <w:t xml:space="preserve">export function SubscriptionManagement() {</w:t>
      </w:r>
      <w:r>
        <w:br/>
      </w:r>
      <w:r>
        <w:rPr>
          <w:rStyle w:val="VerbatimChar"/>
        </w:rPr>
        <w:t xml:space="preserve">    const { planName, isActive, features, tokenUsage, subscriptionId, refreshSubscription } = useSubscription();</w:t>
      </w:r>
      <w:r>
        <w:br/>
      </w:r>
      <w:r>
        <w:rPr>
          <w:rStyle w:val="VerbatimChar"/>
        </w:rPr>
        <w:t xml:space="preserve">    const navigate = useNavigate();</w:t>
      </w:r>
      <w:r>
        <w:br/>
      </w:r>
      <w:r>
        <w:rPr>
          <w:rStyle w:val="VerbatimChar"/>
        </w:rPr>
        <w:t xml:space="preserve">    const [refundModalOpen, setRefundModalOpen] = useState(false);</w:t>
      </w:r>
      <w:r>
        <w:br/>
      </w:r>
      <w:r>
        <w:br/>
      </w:r>
      <w:r>
        <w:rPr>
          <w:rStyle w:val="VerbatimChar"/>
        </w:rPr>
        <w:t xml:space="preserve">    const handleCancelSubscription = async () =&gt; {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// TODO: Implement cancel subscription API</w:t>
      </w:r>
      <w:r>
        <w:br/>
      </w:r>
      <w:r>
        <w:rPr>
          <w:rStyle w:val="VerbatimChar"/>
        </w:rPr>
        <w:t xml:space="preserve">            toast.success('Cancellation request submitted.');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toast.error('Failed to submit cancellation request.');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className="container max-w-4xl mx-auto p-6 space-y-6"&gt;</w:t>
      </w:r>
      <w:r>
        <w:br/>
      </w:r>
      <w:r>
        <w:rPr>
          <w:rStyle w:val="VerbatimChar"/>
        </w:rPr>
        <w:t xml:space="preserve">            {/* Header */}</w:t>
      </w:r>
      <w:r>
        <w:br/>
      </w:r>
      <w:r>
        <w:rPr>
          <w:rStyle w:val="VerbatimChar"/>
        </w:rPr>
        <w:t xml:space="preserve">            &lt;div className="flex items-center gap-4"&gt;</w:t>
      </w:r>
      <w:r>
        <w:br/>
      </w:r>
      <w:r>
        <w:rPr>
          <w:rStyle w:val="VerbatimChar"/>
        </w:rPr>
        <w:t xml:space="preserve">                &lt;Button variant="outline" size="icon" onClick={() =&gt; router.history.go(-1)}&gt;</w:t>
      </w:r>
      <w:r>
        <w:br/>
      </w:r>
      <w:r>
        <w:rPr>
          <w:rStyle w:val="VerbatimChar"/>
        </w:rPr>
        <w:t xml:space="preserve">                    &lt;MoveLeft /&gt;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  &lt;div&gt;</w:t>
      </w:r>
      <w:r>
        <w:br/>
      </w:r>
      <w:r>
        <w:rPr>
          <w:rStyle w:val="VerbatimChar"/>
        </w:rPr>
        <w:t xml:space="preserve">                    &lt;h1 className="text-3xl font-bold"&gt;Subscription Management&lt;/h1&gt;</w:t>
      </w:r>
      <w:r>
        <w:br/>
      </w:r>
      <w:r>
        <w:rPr>
          <w:rStyle w:val="VerbatimChar"/>
        </w:rPr>
        <w:t xml:space="preserve">                    &lt;p className="text-muted-foreground"&gt;Manage your subscription, billing, and plan details&lt;/p&gt;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{/* Current Plan Card */}</w:t>
      </w:r>
      <w:r>
        <w:br/>
      </w:r>
      <w:r>
        <w:rPr>
          <w:rStyle w:val="VerbatimChar"/>
        </w:rPr>
        <w:t xml:space="preserve">            &lt;Card&gt;</w:t>
      </w:r>
      <w:r>
        <w:br/>
      </w:r>
      <w:r>
        <w:rPr>
          <w:rStyle w:val="VerbatimChar"/>
        </w:rPr>
        <w:t xml:space="preserve">                &lt;CardHeader&gt;</w:t>
      </w:r>
      <w:r>
        <w:br/>
      </w:r>
      <w:r>
        <w:rPr>
          <w:rStyle w:val="VerbatimChar"/>
        </w:rPr>
        <w:t xml:space="preserve">                    &lt;div className="flex items-center justify-between"&gt;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&lt;CardTitle className="text-2xl"&gt;{planName}&lt;/CardTitle&gt;</w:t>
      </w:r>
      <w:r>
        <w:br/>
      </w:r>
      <w:r>
        <w:rPr>
          <w:rStyle w:val="VerbatimChar"/>
        </w:rPr>
        <w:t xml:space="preserve">                            &lt;CardDescription&gt;{isActive ? 'Active Subscription' : 'No Active Subscription'}&lt;/CardDescription&gt;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&lt;Badge variant={isActive ? 'default' : 'secondary'}&gt;{isActive ? 'Active' : 'Inactive'}&lt;/Badge&gt;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&lt;/CardHeader&gt;</w:t>
      </w:r>
      <w:r>
        <w:br/>
      </w:r>
      <w:r>
        <w:rPr>
          <w:rStyle w:val="VerbatimChar"/>
        </w:rPr>
        <w:t xml:space="preserve">                &lt;CardContent&gt;</w:t>
      </w:r>
      <w:r>
        <w:br/>
      </w:r>
      <w:r>
        <w:rPr>
          <w:rStyle w:val="VerbatimChar"/>
        </w:rPr>
        <w:t xml:space="preserve">                    {/* Features List */}</w:t>
      </w:r>
      <w:r>
        <w:br/>
      </w:r>
      <w:r>
        <w:rPr>
          <w:rStyle w:val="VerbatimChar"/>
        </w:rPr>
        <w:t xml:space="preserve">                    &lt;ul className="space-y-2"&gt;</w:t>
      </w:r>
      <w:r>
        <w:br/>
      </w:r>
      <w:r>
        <w:rPr>
          <w:rStyle w:val="VerbatimChar"/>
        </w:rPr>
        <w:t xml:space="preserve">                        &lt;li&gt;&lt;Check /&gt; {features.max_notes === 0 ? 'Unlimited notes' : `Up to ${features.max_notes} notes`}&lt;/li&gt;</w:t>
      </w:r>
      <w:r>
        <w:br/>
      </w:r>
      <w:r>
        <w:rPr>
          <w:rStyle w:val="VerbatimChar"/>
        </w:rPr>
        <w:t xml:space="preserve">                        &lt;li&gt;{features.semantic_search ? &lt;&gt;&lt;Check /&gt; Semantic search enabled&lt;/&gt; : &lt;span&gt;Semantic search not available&lt;/span&gt;}&lt;/li&gt;</w:t>
      </w:r>
      <w:r>
        <w:br/>
      </w:r>
      <w:r>
        <w:rPr>
          <w:rStyle w:val="VerbatimChar"/>
        </w:rPr>
        <w:t xml:space="preserve">                        &lt;li&gt;{features.ai_chat ? &lt;&gt;&lt;Check /&gt; AI chat access&lt;/&gt; : &lt;span&gt;AI chat not available&lt;/span&gt;}&lt;/li&gt;</w:t>
      </w:r>
      <w:r>
        <w:br/>
      </w:r>
      <w:r>
        <w:rPr>
          <w:rStyle w:val="VerbatimChar"/>
        </w:rPr>
        <w:t xml:space="preserve">                        {features.daily_token_limit &gt; 0 &amp;&amp; (</w:t>
      </w:r>
      <w:r>
        <w:br/>
      </w:r>
      <w:r>
        <w:rPr>
          <w:rStyle w:val="VerbatimChar"/>
        </w:rPr>
        <w:t xml:space="preserve">                            &lt;li&gt;&lt;Zap /&gt; {tokenUsage.dailyUsed} / {tokenUsage.dailyLimit} AI requests used today&lt;/li&gt;</w:t>
      </w:r>
      <w:r>
        <w:br/>
      </w:r>
      <w:r>
        <w:rPr>
          <w:rStyle w:val="VerbatimChar"/>
        </w:rPr>
        <w:t xml:space="preserve">                        )}</w:t>
      </w:r>
      <w:r>
        <w:br/>
      </w:r>
      <w:r>
        <w:rPr>
          <w:rStyle w:val="VerbatimChar"/>
        </w:rPr>
        <w:t xml:space="preserve">                    &lt;/ul&gt;</w:t>
      </w:r>
      <w:r>
        <w:br/>
      </w:r>
      <w:r>
        <w:br/>
      </w:r>
      <w:r>
        <w:rPr>
          <w:rStyle w:val="VerbatimChar"/>
        </w:rPr>
        <w:t xml:space="preserve">                    {/* Billing Info */}</w:t>
      </w:r>
      <w:r>
        <w:br/>
      </w:r>
      <w:r>
        <w:rPr>
          <w:rStyle w:val="VerbatimChar"/>
        </w:rPr>
        <w:t xml:space="preserve">                    &lt;div className="border-t pt-4"&gt;</w:t>
      </w:r>
      <w:r>
        <w:br/>
      </w:r>
      <w:r>
        <w:rPr>
          <w:rStyle w:val="VerbatimChar"/>
        </w:rPr>
        <w:t xml:space="preserve">                        &lt;div&gt;&lt;Calendar /&gt; Billing cycle: Monthly&lt;/div&gt;</w:t>
      </w:r>
      <w:r>
        <w:br/>
      </w:r>
      <w:r>
        <w:rPr>
          <w:rStyle w:val="VerbatimChar"/>
        </w:rPr>
        <w:t xml:space="preserve">                        &lt;div&gt;&lt;CreditCard /&gt; Next billing date: {new Date(Date.now() + 30 * 24 * 60 * 60 * 1000).toLocaleDateString()}&lt;/div&gt;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&lt;/CardContent&gt;</w:t>
      </w:r>
      <w:r>
        <w:br/>
      </w:r>
      <w:r>
        <w:rPr>
          <w:rStyle w:val="VerbatimChar"/>
        </w:rPr>
        <w:t xml:space="preserve">                &lt;CardFooter className="flex gap-3"&gt;</w:t>
      </w:r>
      <w:r>
        <w:br/>
      </w:r>
      <w:r>
        <w:rPr>
          <w:rStyle w:val="VerbatimChar"/>
        </w:rPr>
        <w:t xml:space="preserve">                    &lt;Button onClick={() =&gt; navigate({ to: '/pricing' })}&gt;Upgrade Plan&lt;/Button&gt;</w:t>
      </w:r>
      <w:r>
        <w:br/>
      </w:r>
      <w:r>
        <w:br/>
      </w:r>
      <w:r>
        <w:rPr>
          <w:rStyle w:val="VerbatimChar"/>
        </w:rPr>
        <w:t xml:space="preserve">                    {isActive &amp;&amp; planName !== 'Free Plan' &amp;&amp; (</w:t>
      </w:r>
      <w:r>
        <w:br/>
      </w:r>
      <w:r>
        <w:rPr>
          <w:rStyle w:val="VerbatimChar"/>
        </w:rPr>
        <w:t xml:space="preserve">                        &lt;&gt;</w:t>
      </w:r>
      <w:r>
        <w:br/>
      </w:r>
      <w:r>
        <w:rPr>
          <w:rStyle w:val="VerbatimChar"/>
        </w:rPr>
        <w:t xml:space="preserve">                            &lt;Button variant="outline" onClick={() =&gt; setRefundModalOpen(true)}&gt;Request Refund&lt;/Button&gt;</w:t>
      </w:r>
      <w:r>
        <w:br/>
      </w:r>
      <w:r>
        <w:rPr>
          <w:rStyle w:val="VerbatimChar"/>
        </w:rPr>
        <w:t xml:space="preserve">                            &lt;RefundRequestModal open={refundModalOpen} onOpenChange={setRefundModalOpen} subscriptionId={subscriptionId} planName={planName} onSuccess={refreshSubscription} /&gt;</w:t>
      </w:r>
      <w:r>
        <w:br/>
      </w:r>
      <w:r>
        <w:br/>
      </w:r>
      <w:r>
        <w:rPr>
          <w:rStyle w:val="VerbatimChar"/>
        </w:rPr>
        <w:t xml:space="preserve">                            &lt;AlertDialog&gt;</w:t>
      </w:r>
      <w:r>
        <w:br/>
      </w:r>
      <w:r>
        <w:rPr>
          <w:rStyle w:val="VerbatimChar"/>
        </w:rPr>
        <w:t xml:space="preserve">                                &lt;AlertDialogTrigger asChild&gt;</w:t>
      </w:r>
      <w:r>
        <w:br/>
      </w:r>
      <w:r>
        <w:rPr>
          <w:rStyle w:val="VerbatimChar"/>
        </w:rPr>
        <w:t xml:space="preserve">                                    &lt;Button variant="destructive"&gt;Cancel Subscription&lt;/Button&gt;</w:t>
      </w:r>
      <w:r>
        <w:br/>
      </w:r>
      <w:r>
        <w:rPr>
          <w:rStyle w:val="VerbatimChar"/>
        </w:rPr>
        <w:t xml:space="preserve">                                &lt;/AlertDialogTrigger&gt;</w:t>
      </w:r>
      <w:r>
        <w:br/>
      </w:r>
      <w:r>
        <w:rPr>
          <w:rStyle w:val="VerbatimChar"/>
        </w:rPr>
        <w:t xml:space="preserve">                                &lt;AlertDialogContent&gt;</w:t>
      </w:r>
      <w:r>
        <w:br/>
      </w:r>
      <w:r>
        <w:rPr>
          <w:rStyle w:val="VerbatimChar"/>
        </w:rPr>
        <w:t xml:space="preserve">                                    &lt;AlertDialogTitle&gt;Cancel Subscription&lt;/AlertDialogTitle&gt;</w:t>
      </w:r>
      <w:r>
        <w:br/>
      </w:r>
      <w:r>
        <w:rPr>
          <w:rStyle w:val="VerbatimChar"/>
        </w:rPr>
        <w:t xml:space="preserve">                                    &lt;AlertDialogDescription&gt;</w:t>
      </w:r>
      <w:r>
        <w:br/>
      </w:r>
      <w:r>
        <w:rPr>
          <w:rStyle w:val="VerbatimChar"/>
        </w:rPr>
        <w:t xml:space="preserve">                                        You'll lose access to premium features at the end of your billing period.</w:t>
      </w:r>
      <w:r>
        <w:br/>
      </w:r>
      <w:r>
        <w:rPr>
          <w:rStyle w:val="VerbatimChar"/>
        </w:rPr>
        <w:t xml:space="preserve">                                    &lt;/AlertDialogDescription&gt;</w:t>
      </w:r>
      <w:r>
        <w:br/>
      </w:r>
      <w:r>
        <w:rPr>
          <w:rStyle w:val="VerbatimChar"/>
        </w:rPr>
        <w:t xml:space="preserve">                                    &lt;AlertDialogFooter&gt;</w:t>
      </w:r>
      <w:r>
        <w:br/>
      </w:r>
      <w:r>
        <w:rPr>
          <w:rStyle w:val="VerbatimChar"/>
        </w:rPr>
        <w:t xml:space="preserve">                                        &lt;AlertDialogCancel&gt;Keep Subscription&lt;/AlertDialogCancel&gt;</w:t>
      </w:r>
      <w:r>
        <w:br/>
      </w:r>
      <w:r>
        <w:rPr>
          <w:rStyle w:val="VerbatimChar"/>
        </w:rPr>
        <w:t xml:space="preserve">                                        &lt;AlertDialogAction onClick={handleCancelSubscription}&gt;Yes, Cancel&lt;/AlertDialogAction&gt;</w:t>
      </w:r>
      <w:r>
        <w:br/>
      </w:r>
      <w:r>
        <w:rPr>
          <w:rStyle w:val="VerbatimChar"/>
        </w:rPr>
        <w:t xml:space="preserve">                                    &lt;/AlertDialogFooter&gt;</w:t>
      </w:r>
      <w:r>
        <w:br/>
      </w:r>
      <w:r>
        <w:rPr>
          <w:rStyle w:val="VerbatimChar"/>
        </w:rPr>
        <w:t xml:space="preserve">                                &lt;/AlertDialogContent&gt;</w:t>
      </w:r>
      <w:r>
        <w:br/>
      </w:r>
      <w:r>
        <w:rPr>
          <w:rStyle w:val="VerbatimChar"/>
        </w:rPr>
        <w:t xml:space="preserve">                            &lt;/AlertDialog&gt;</w:t>
      </w:r>
      <w:r>
        <w:br/>
      </w:r>
      <w:r>
        <w:rPr>
          <w:rStyle w:val="VerbatimChar"/>
        </w:rPr>
        <w:t xml:space="preserve">                        &lt;/&gt;</w:t>
      </w:r>
      <w:r>
        <w:br/>
      </w:r>
      <w:r>
        <w:rPr>
          <w:rStyle w:val="VerbatimChar"/>
        </w:rPr>
        <w:t xml:space="preserve">                    )}</w:t>
      </w:r>
      <w:r>
        <w:br/>
      </w:r>
      <w:r>
        <w:rPr>
          <w:rStyle w:val="VerbatimChar"/>
        </w:rPr>
        <w:t xml:space="preserve">                &lt;/CardFooter&gt;</w:t>
      </w:r>
      <w:r>
        <w:br/>
      </w:r>
      <w:r>
        <w:rPr>
          <w:rStyle w:val="VerbatimChar"/>
        </w:rPr>
        <w:t xml:space="preserve">            &lt;/Card&gt;</w:t>
      </w:r>
      <w:r>
        <w:br/>
      </w:r>
      <w:r>
        <w:br/>
      </w:r>
      <w:r>
        <w:rPr>
          <w:rStyle w:val="VerbatimChar"/>
        </w:rPr>
        <w:t xml:space="preserve">            {/* Help Card */}</w:t>
      </w:r>
      <w:r>
        <w:br/>
      </w:r>
      <w:r>
        <w:rPr>
          <w:rStyle w:val="VerbatimChar"/>
        </w:rPr>
        <w:t xml:space="preserve">            &lt;Card&gt;</w:t>
      </w:r>
      <w:r>
        <w:br/>
      </w:r>
      <w:r>
        <w:rPr>
          <w:rStyle w:val="VerbatimChar"/>
        </w:rPr>
        <w:t xml:space="preserve">                &lt;CardHeader&gt;</w:t>
      </w:r>
      <w:r>
        <w:br/>
      </w:r>
      <w:r>
        <w:rPr>
          <w:rStyle w:val="VerbatimChar"/>
        </w:rPr>
        <w:t xml:space="preserve">                    &lt;CardTitle&gt;Need Help?&lt;/CardTitle&gt;</w:t>
      </w:r>
      <w:r>
        <w:br/>
      </w:r>
      <w:r>
        <w:rPr>
          <w:rStyle w:val="VerbatimChar"/>
        </w:rPr>
        <w:t xml:space="preserve">                &lt;/CardHeader&gt;</w:t>
      </w:r>
      <w:r>
        <w:br/>
      </w:r>
      <w:r>
        <w:rPr>
          <w:rStyle w:val="VerbatimChar"/>
        </w:rPr>
        <w:t xml:space="preserve">                &lt;CardContent&gt;</w:t>
      </w:r>
      <w:r>
        <w:br/>
      </w:r>
      <w:r>
        <w:rPr>
          <w:rStyle w:val="VerbatimChar"/>
        </w:rPr>
        <w:t xml:space="preserve">                    Contact us at &lt;a href="mailto:support@notefiber.com"&gt;support@notefiber.com&lt;/a&gt;</w:t>
      </w:r>
      <w:r>
        <w:br/>
      </w:r>
      <w:r>
        <w:rPr>
          <w:rStyle w:val="VerbatimChar"/>
        </w:rPr>
        <w:t xml:space="preserve">                &lt;/CardContent&gt;</w:t>
      </w:r>
      <w:r>
        <w:br/>
      </w:r>
      <w:r>
        <w:rPr>
          <w:rStyle w:val="VerbatimChar"/>
        </w:rPr>
        <w:t xml:space="preserve">            &lt;/Card&gt;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Halaman subscription management dengan semua sections.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src/pages/subscription/RefundRequestModal.tsx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(Refund Form)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Modal ini menangani pengajuan refund dengan form reason yang divalidasi Zod. Menampilkan alert informasi proses refund (3 business days review, 5-7 days transfer).</w:t>
      </w:r>
    </w:p>
    <w:p>
      <w:pPr>
        <w:pStyle w:val="BodyText"/>
      </w:pPr>
      <w:r>
        <w:t xml:space="preserve">Handler submit memanggil</w:t>
      </w:r>
      <w:r>
        <w:t xml:space="preserve"> </w:t>
      </w:r>
      <w:r>
        <w:rPr>
          <w:rStyle w:val="VerbatimChar"/>
        </w:rPr>
        <w:t xml:space="preserve">refundService.requestRefund</w:t>
      </w:r>
      <w:r>
        <w:t xml:space="preserve"> </w:t>
      </w:r>
      <w:r>
        <w:t xml:space="preserve">dengan subscription_id dan reason. Callbacks</w:t>
      </w:r>
      <w:r>
        <w:t xml:space="preserve"> </w:t>
      </w:r>
      <w:hyperlink r:id="rId22">
        <w:r>
          <w:rPr>
            <w:rStyle w:val="Hyperlink"/>
          </w:rPr>
          <w:t xml:space="preserve">onSuccess</w:t>
        </w:r>
      </w:hyperlink>
      <w:r>
        <w:t xml:space="preserve"> </w:t>
      </w:r>
      <w:r>
        <w:t xml:space="preserve">trigger refresh subscription data.</w:t>
      </w:r>
    </w:p>
    <w:p>
      <w:pPr>
        <w:pStyle w:val="SourceCode"/>
      </w:pPr>
      <w:r>
        <w:rPr>
          <w:rStyle w:val="VerbatimChar"/>
        </w:rPr>
        <w:t xml:space="preserve">const refundFormSchema = z.object({</w:t>
      </w:r>
      <w:r>
        <w:br/>
      </w:r>
      <w:r>
        <w:rPr>
          <w:rStyle w:val="VerbatimChar"/>
        </w:rPr>
        <w:t xml:space="preserve">    reason: z.string()</w:t>
      </w:r>
      <w:r>
        <w:br/>
      </w:r>
      <w:r>
        <w:rPr>
          <w:rStyle w:val="VerbatimChar"/>
        </w:rPr>
        <w:t xml:space="preserve">        .min(10, 'Reason must be at least 10 characters')</w:t>
      </w:r>
      <w:r>
        <w:br/>
      </w:r>
      <w:r>
        <w:rPr>
          <w:rStyle w:val="VerbatimChar"/>
        </w:rPr>
        <w:t xml:space="preserve">        .max(500, 'Reason must not exceed 500 characters'),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export function RefundRequestModal({ open, onOpenChange, subscriptionId, planName, onSuccess }: RefundRequestModalProps) {</w:t>
      </w:r>
      <w:r>
        <w:br/>
      </w:r>
      <w:r>
        <w:rPr>
          <w:rStyle w:val="VerbatimChar"/>
        </w:rPr>
        <w:t xml:space="preserve">    const [isSubmitting, setIsSubmitting] = useState(false);</w:t>
      </w:r>
      <w:r>
        <w:br/>
      </w:r>
      <w:r>
        <w:rPr>
          <w:rStyle w:val="VerbatimChar"/>
        </w:rPr>
        <w:t xml:space="preserve">    const form = useForm&lt;RefundFormValues&gt;({ resolver: zodResolver(refundFormSchema) });</w:t>
      </w:r>
      <w:r>
        <w:br/>
      </w:r>
      <w:r>
        <w:br/>
      </w:r>
      <w:r>
        <w:rPr>
          <w:rStyle w:val="VerbatimChar"/>
        </w:rPr>
        <w:t xml:space="preserve">    const handleSubmit = async (data: RefundFormValues) =&gt; {</w:t>
      </w:r>
      <w:r>
        <w:br/>
      </w:r>
      <w:r>
        <w:rPr>
          <w:rStyle w:val="VerbatimChar"/>
        </w:rPr>
        <w:t xml:space="preserve">        if (!subscriptionId) {</w:t>
      </w:r>
      <w:r>
        <w:br/>
      </w:r>
      <w:r>
        <w:rPr>
          <w:rStyle w:val="VerbatimChar"/>
        </w:rPr>
        <w:t xml:space="preserve">            toast.error('No active subscription found for refund request.');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setIsSubmitting(true);</w:t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const response = await refundService.requestRefund({</w:t>
      </w:r>
      <w:r>
        <w:br/>
      </w:r>
      <w:r>
        <w:rPr>
          <w:rStyle w:val="VerbatimChar"/>
        </w:rPr>
        <w:t xml:space="preserve">                subscription_id: subscriptionId,</w:t>
      </w:r>
      <w:r>
        <w:br/>
      </w:r>
      <w:r>
        <w:rPr>
          <w:rStyle w:val="VerbatimChar"/>
        </w:rPr>
        <w:t xml:space="preserve">                reason: data.reason,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br/>
      </w:r>
      <w:r>
        <w:rPr>
          <w:rStyle w:val="VerbatimChar"/>
        </w:rPr>
        <w:t xml:space="preserve">            if (response.success) {</w:t>
      </w:r>
      <w:r>
        <w:br/>
      </w:r>
      <w:r>
        <w:rPr>
          <w:rStyle w:val="VerbatimChar"/>
        </w:rPr>
        <w:t xml:space="preserve">                toast.success(response.data?.message || 'Refund request submitted!');</w:t>
      </w:r>
      <w:r>
        <w:br/>
      </w:r>
      <w:r>
        <w:rPr>
          <w:rStyle w:val="VerbatimChar"/>
        </w:rPr>
        <w:t xml:space="preserve">                form.reset();</w:t>
      </w:r>
      <w:r>
        <w:br/>
      </w:r>
      <w:r>
        <w:rPr>
          <w:rStyle w:val="VerbatimChar"/>
        </w:rPr>
        <w:t xml:space="preserve">                onOpenChange(false);</w:t>
      </w:r>
      <w:r>
        <w:br/>
      </w:r>
      <w:r>
        <w:rPr>
          <w:rStyle w:val="VerbatimChar"/>
        </w:rPr>
        <w:t xml:space="preserve">                onSuccess?.();</w:t>
      </w:r>
      <w:r>
        <w:br/>
      </w:r>
      <w:r>
        <w:rPr>
          <w:rStyle w:val="VerbatimChar"/>
        </w:rPr>
        <w:t xml:space="preserve">            } else {</w:t>
      </w:r>
      <w:r>
        <w:br/>
      </w:r>
      <w:r>
        <w:rPr>
          <w:rStyle w:val="VerbatimChar"/>
        </w:rPr>
        <w:t xml:space="preserve">                toast.error(response.message || 'Failed to submit refund request.');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 catch (error) {</w:t>
      </w:r>
      <w:r>
        <w:br/>
      </w:r>
      <w:r>
        <w:rPr>
          <w:rStyle w:val="VerbatimChar"/>
        </w:rPr>
        <w:t xml:space="preserve">            const errorMessage = error?.response?.data?.message || 'Failed to submit refund request.';</w:t>
      </w:r>
      <w:r>
        <w:br/>
      </w:r>
      <w:r>
        <w:rPr>
          <w:rStyle w:val="VerbatimChar"/>
        </w:rPr>
        <w:t xml:space="preserve">            toast.error(errorMessage);</w:t>
      </w:r>
      <w:r>
        <w:br/>
      </w:r>
      <w:r>
        <w:rPr>
          <w:rStyle w:val="VerbatimChar"/>
        </w:rPr>
        <w:t xml:space="preserve">        } finally {</w:t>
      </w:r>
      <w:r>
        <w:br/>
      </w:r>
      <w:r>
        <w:rPr>
          <w:rStyle w:val="VerbatimChar"/>
        </w:rPr>
        <w:t xml:space="preserve">            setIsSubmitting(false);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&lt;Dialog open={open} onOpenChange={onOpenChange}&gt;</w:t>
      </w:r>
      <w:r>
        <w:br/>
      </w:r>
      <w:r>
        <w:rPr>
          <w:rStyle w:val="VerbatimChar"/>
        </w:rPr>
        <w:t xml:space="preserve">            &lt;DialogContent&gt;</w:t>
      </w:r>
      <w:r>
        <w:br/>
      </w:r>
      <w:r>
        <w:rPr>
          <w:rStyle w:val="VerbatimChar"/>
        </w:rPr>
        <w:t xml:space="preserve">                &lt;DialogHeader&gt;</w:t>
      </w:r>
      <w:r>
        <w:br/>
      </w:r>
      <w:r>
        <w:rPr>
          <w:rStyle w:val="VerbatimChar"/>
        </w:rPr>
        <w:t xml:space="preserve">                    &lt;DialogTitle&gt;Request Refund&lt;/DialogTitle&gt;</w:t>
      </w:r>
      <w:r>
        <w:br/>
      </w:r>
      <w:r>
        <w:rPr>
          <w:rStyle w:val="VerbatimChar"/>
        </w:rPr>
        <w:t xml:space="preserve">                    &lt;DialogDescription&gt;</w:t>
      </w:r>
      <w:r>
        <w:br/>
      </w:r>
      <w:r>
        <w:rPr>
          <w:rStyle w:val="VerbatimChar"/>
        </w:rPr>
        <w:t xml:space="preserve">                        Submit a refund request for your &lt;strong&gt;{planName}&lt;/strong&gt; subscription.</w:t>
      </w:r>
      <w:r>
        <w:br/>
      </w:r>
      <w:r>
        <w:rPr>
          <w:rStyle w:val="VerbatimChar"/>
        </w:rPr>
        <w:t xml:space="preserve">                    &lt;/DialogDescription&gt;</w:t>
      </w:r>
      <w:r>
        <w:br/>
      </w:r>
      <w:r>
        <w:rPr>
          <w:rStyle w:val="VerbatimChar"/>
        </w:rPr>
        <w:t xml:space="preserve">                &lt;/DialogHeader&gt;</w:t>
      </w:r>
      <w:r>
        <w:br/>
      </w:r>
      <w:r>
        <w:br/>
      </w:r>
      <w:r>
        <w:rPr>
          <w:rStyle w:val="VerbatimChar"/>
        </w:rPr>
        <w:t xml:space="preserve">                &lt;Alert variant="default" className="border-amber-500/50 bg-amber-500/10"&gt;</w:t>
      </w:r>
      <w:r>
        <w:br/>
      </w:r>
      <w:r>
        <w:rPr>
          <w:rStyle w:val="VerbatimChar"/>
        </w:rPr>
        <w:t xml:space="preserve">                    &lt;AlertCircle className="text-amber-600" /&gt;</w:t>
      </w:r>
      <w:r>
        <w:br/>
      </w:r>
      <w:r>
        <w:rPr>
          <w:rStyle w:val="VerbatimChar"/>
        </w:rPr>
        <w:t xml:space="preserve">                    &lt;AlertDescription&gt;</w:t>
      </w:r>
      <w:r>
        <w:br/>
      </w:r>
      <w:r>
        <w:rPr>
          <w:rStyle w:val="VerbatimChar"/>
        </w:rPr>
        <w:t xml:space="preserve">                        Refunds are processed manually. Once approved, the refund will be transferred within 5-7 business days.</w:t>
      </w:r>
      <w:r>
        <w:br/>
      </w:r>
      <w:r>
        <w:rPr>
          <w:rStyle w:val="VerbatimChar"/>
        </w:rPr>
        <w:t xml:space="preserve">                    &lt;/AlertDescription&gt;</w:t>
      </w:r>
      <w:r>
        <w:br/>
      </w:r>
      <w:r>
        <w:rPr>
          <w:rStyle w:val="VerbatimChar"/>
        </w:rPr>
        <w:t xml:space="preserve">                &lt;/Alert&gt;</w:t>
      </w:r>
      <w:r>
        <w:br/>
      </w:r>
      <w:r>
        <w:br/>
      </w:r>
      <w:r>
        <w:rPr>
          <w:rStyle w:val="VerbatimChar"/>
        </w:rPr>
        <w:t xml:space="preserve">                &lt;Form {...form}&gt;</w:t>
      </w:r>
      <w:r>
        <w:br/>
      </w:r>
      <w:r>
        <w:rPr>
          <w:rStyle w:val="VerbatimChar"/>
        </w:rPr>
        <w:t xml:space="preserve">                    &lt;form onSubmit={form.handleSubmit(handleSubmit)}&gt;</w:t>
      </w:r>
      <w:r>
        <w:br/>
      </w:r>
      <w:r>
        <w:rPr>
          <w:rStyle w:val="VerbatimChar"/>
        </w:rPr>
        <w:t xml:space="preserve">                        &lt;FormField name="reason" render={({ field }) =&gt; (</w:t>
      </w:r>
      <w:r>
        <w:br/>
      </w:r>
      <w:r>
        <w:rPr>
          <w:rStyle w:val="VerbatimChar"/>
        </w:rPr>
        <w:t xml:space="preserve">                            &lt;FormItem&gt;</w:t>
      </w:r>
      <w:r>
        <w:br/>
      </w:r>
      <w:r>
        <w:rPr>
          <w:rStyle w:val="VerbatimChar"/>
        </w:rPr>
        <w:t xml:space="preserve">                                &lt;FormLabel&gt;Reason for Refund&lt;/FormLabel&gt;</w:t>
      </w:r>
      <w:r>
        <w:br/>
      </w:r>
      <w:r>
        <w:rPr>
          <w:rStyle w:val="VerbatimChar"/>
        </w:rPr>
        <w:t xml:space="preserve">                                &lt;FormControl&gt;</w:t>
      </w:r>
      <w:r>
        <w:br/>
      </w:r>
      <w:r>
        <w:rPr>
          <w:rStyle w:val="VerbatimChar"/>
        </w:rPr>
        <w:t xml:space="preserve">                                    &lt;Textarea {...field} placeholder="Please explain why you're requesting a refund..." rows={4} /&gt;</w:t>
      </w:r>
      <w:r>
        <w:br/>
      </w:r>
      <w:r>
        <w:rPr>
          <w:rStyle w:val="VerbatimChar"/>
        </w:rPr>
        <w:t xml:space="preserve">                                &lt;/FormControl&gt;</w:t>
      </w:r>
      <w:r>
        <w:br/>
      </w:r>
      <w:r>
        <w:rPr>
          <w:rStyle w:val="VerbatimChar"/>
        </w:rPr>
        <w:t xml:space="preserve">                                &lt;FormDescription&gt;Minimum 10 characters required.&lt;/FormDescription&gt;</w:t>
      </w:r>
      <w:r>
        <w:br/>
      </w:r>
      <w:r>
        <w:rPr>
          <w:rStyle w:val="VerbatimChar"/>
        </w:rPr>
        <w:t xml:space="preserve">                                &lt;FormMessage /&gt;</w:t>
      </w:r>
      <w:r>
        <w:br/>
      </w:r>
      <w:r>
        <w:rPr>
          <w:rStyle w:val="VerbatimChar"/>
        </w:rPr>
        <w:t xml:space="preserve">                            &lt;/FormItem&gt;</w:t>
      </w:r>
      <w:r>
        <w:br/>
      </w:r>
      <w:r>
        <w:rPr>
          <w:rStyle w:val="VerbatimChar"/>
        </w:rPr>
        <w:t xml:space="preserve">                        )} /&gt;</w:t>
      </w:r>
      <w:r>
        <w:br/>
      </w:r>
      <w:r>
        <w:rPr>
          <w:rStyle w:val="VerbatimChar"/>
        </w:rPr>
        <w:t xml:space="preserve">                        &lt;DialogFooter&gt;</w:t>
      </w:r>
      <w:r>
        <w:br/>
      </w:r>
      <w:r>
        <w:rPr>
          <w:rStyle w:val="VerbatimChar"/>
        </w:rPr>
        <w:t xml:space="preserve">                            &lt;Button type="button" variant="outline" onClick={() =&gt; onOpenChange(false)}&gt;Cancel&lt;/Button&gt;</w:t>
      </w:r>
      <w:r>
        <w:br/>
      </w:r>
      <w:r>
        <w:rPr>
          <w:rStyle w:val="VerbatimChar"/>
        </w:rPr>
        <w:t xml:space="preserve">                            &lt;Button type="submit" disabled={isSubmitting}&gt;</w:t>
      </w:r>
      <w:r>
        <w:br/>
      </w:r>
      <w:r>
        <w:rPr>
          <w:rStyle w:val="VerbatimChar"/>
        </w:rPr>
        <w:t xml:space="preserve">                                {isSubmitting &amp;&amp; &lt;Loader2 className="mr-2 animate-spin" /&gt;}</w:t>
      </w:r>
      <w:r>
        <w:br/>
      </w:r>
      <w:r>
        <w:rPr>
          <w:rStyle w:val="VerbatimChar"/>
        </w:rPr>
        <w:t xml:space="preserve">                                Submit Request</w:t>
      </w:r>
      <w:r>
        <w:br/>
      </w:r>
      <w:r>
        <w:rPr>
          <w:rStyle w:val="VerbatimChar"/>
        </w:rPr>
        <w:t xml:space="preserve">                            &lt;/Button&gt;</w:t>
      </w:r>
      <w:r>
        <w:br/>
      </w:r>
      <w:r>
        <w:rPr>
          <w:rStyle w:val="VerbatimChar"/>
        </w:rPr>
        <w:t xml:space="preserve">                        &lt;/DialogFooter&gt;</w:t>
      </w:r>
      <w:r>
        <w:br/>
      </w:r>
      <w:r>
        <w:rPr>
          <w:rStyle w:val="VerbatimChar"/>
        </w:rPr>
        <w:t xml:space="preserve">                    &lt;/form&gt;</w:t>
      </w:r>
      <w:r>
        <w:br/>
      </w:r>
      <w:r>
        <w:rPr>
          <w:rStyle w:val="VerbatimChar"/>
        </w:rPr>
        <w:t xml:space="preserve">                &lt;/Form&gt;</w:t>
      </w:r>
      <w:r>
        <w:br/>
      </w:r>
      <w:r>
        <w:rPr>
          <w:rStyle w:val="VerbatimChar"/>
        </w:rPr>
        <w:t xml:space="preserve">            &lt;/DialogContent&gt;</w:t>
      </w:r>
      <w:r>
        <w:br/>
      </w:r>
      <w:r>
        <w:rPr>
          <w:rStyle w:val="VerbatimChar"/>
        </w:rPr>
        <w:t xml:space="preserve">        &lt;/Dialog&gt;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Refund request modal dengan form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src/components/common/PlanStatusPill.tsx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UI Component (Status Indicator)</w:t>
      </w:r>
    </w:p>
    <w:p>
      <w:pPr>
        <w:pStyle w:val="BodyText"/>
      </w:pPr>
      <w:r>
        <w:rPr>
          <w:b/>
          <w:bCs/>
        </w:rPr>
        <w:t xml:space="preserve">Narasi Operasional:</w:t>
      </w:r>
    </w:p>
    <w:p>
      <w:pPr>
        <w:pStyle w:val="BodyText"/>
      </w:pPr>
      <w:r>
        <w:t xml:space="preserve">Komponen ini menampilkan badge/pill status plan user. Styling berbeda untuk paid plans (emerald/green dengan sparkle icon) vs free plan (gray). Digunakan di Account Settings dan lokasi lain yang membutuhkan quick plan indicator.</w:t>
      </w:r>
    </w:p>
    <w:p>
      <w:pPr>
        <w:pStyle w:val="SourceCode"/>
      </w:pPr>
      <w:r>
        <w:rPr>
          <w:rStyle w:val="VerbatimChar"/>
        </w:rPr>
        <w:t xml:space="preserve">export function PlanStatusPill({ className }: PlanStatusPillProps) {</w:t>
      </w:r>
      <w:r>
        <w:br/>
      </w:r>
      <w:r>
        <w:rPr>
          <w:rStyle w:val="VerbatimChar"/>
        </w:rPr>
        <w:t xml:space="preserve">    const { planName, isActive } = useSubscription();</w:t>
      </w:r>
      <w:r>
        <w:br/>
      </w:r>
      <w:r>
        <w:br/>
      </w:r>
      <w:r>
        <w:rPr>
          <w:rStyle w:val="VerbatimChar"/>
        </w:rPr>
        <w:t xml:space="preserve">    const isPro = isActive &amp;&amp; planName.toLowerCase().includes("pro");</w:t>
      </w:r>
      <w:r>
        <w:br/>
      </w:r>
      <w:r>
        <w:rPr>
          <w:rStyle w:val="VerbatimChar"/>
        </w:rPr>
        <w:t xml:space="preserve">    const isEnterprise = isActive &amp;&amp; planName.toLowerCase().includes("enterprise");</w:t>
      </w:r>
      <w:r>
        <w:br/>
      </w:r>
      <w:r>
        <w:rPr>
          <w:rStyle w:val="VerbatimChar"/>
        </w:rPr>
        <w:t xml:space="preserve">    const isPaid = isPro || isEnterprise;</w:t>
      </w:r>
      <w:r>
        <w:br/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  &lt;div className={cn(</w:t>
      </w:r>
      <w:r>
        <w:br/>
      </w:r>
      <w:r>
        <w:rPr>
          <w:rStyle w:val="VerbatimChar"/>
        </w:rPr>
        <w:t xml:space="preserve">            "flex items-center gap-1.5 px-3 py-1 rounded-full text-xs font-medium border",</w:t>
      </w:r>
      <w:r>
        <w:br/>
      </w:r>
      <w:r>
        <w:rPr>
          <w:rStyle w:val="VerbatimChar"/>
        </w:rPr>
        <w:t xml:space="preserve">            isPaid</w:t>
      </w:r>
      <w:r>
        <w:br/>
      </w:r>
      <w:r>
        <w:rPr>
          <w:rStyle w:val="VerbatimChar"/>
        </w:rPr>
        <w:t xml:space="preserve">                ? "bg-emerald-50 text-emerald-700 border-emerald-200"</w:t>
      </w:r>
      <w:r>
        <w:br/>
      </w:r>
      <w:r>
        <w:rPr>
          <w:rStyle w:val="VerbatimChar"/>
        </w:rPr>
        <w:t xml:space="preserve">                : "bg-gray-100 text-gray-600 border-gray-200",</w:t>
      </w:r>
      <w:r>
        <w:br/>
      </w:r>
      <w:r>
        <w:rPr>
          <w:rStyle w:val="VerbatimChar"/>
        </w:rPr>
        <w:t xml:space="preserve">            className</w:t>
      </w:r>
      <w:r>
        <w:br/>
      </w:r>
      <w:r>
        <w:rPr>
          <w:rStyle w:val="VerbatimChar"/>
        </w:rPr>
        <w:t xml:space="preserve">        )}&gt;</w:t>
      </w:r>
      <w:r>
        <w:br/>
      </w:r>
      <w:r>
        <w:rPr>
          <w:rStyle w:val="VerbatimChar"/>
        </w:rPr>
        <w:t xml:space="preserve">            {isPaid &amp;&amp; &lt;Sparkles className="w-3 h-3 text-emerald-500 fill-emerald-500" /&gt;}</w:t>
      </w:r>
      <w:r>
        <w:br/>
      </w:r>
      <w:r>
        <w:rPr>
          <w:rStyle w:val="VerbatimChar"/>
        </w:rPr>
        <w:t xml:space="preserve">            &lt;span className="capitalize"&gt;{planName}&lt;/span&gt;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PlanStatusPill dengan conditional styling.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Ketergantungan Komponen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Menerima Dari</w:t>
            </w:r>
          </w:p>
        </w:tc>
        <w:tc>
          <w:tcPr/>
          <w:p>
            <w:pPr>
              <w:pStyle w:val="Compact"/>
            </w:pPr>
            <w:r>
              <w:t xml:space="preserve">Meneruskan Ke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SubscriptionContext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paymentService.getSubscriptionStatus</w:t>
            </w:r>
          </w:p>
        </w:tc>
        <w:tc>
          <w:tcPr/>
          <w:p>
            <w:pPr>
              <w:pStyle w:val="Compact"/>
            </w:pPr>
            <w:r>
              <w:t xml:space="preserve">All components via hook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UsageLimitsContext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useCanUseFeature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All components + PricingModal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SubscriptionManagement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useSubscription()</w:t>
              </w:r>
            </w:hyperlink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RefundRequestModal</w:t>
              </w:r>
            </w:hyperlink>
            <w:r>
              <w:t xml:space="preserve">, Navigation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PlanStatusPill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useSubscription()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Display only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RefundRequestModal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Parent props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refundService.requestRefund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Diagram Subscription Flow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Application Bootstrap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</w:t>
      </w:r>
      <w:r>
        <w:br/>
      </w:r>
      <w:r>
        <w:rPr>
          <w:rStyle w:val="VerbatimChar"/>
        </w:rPr>
        <w:t xml:space="preserve">â”‚  â”‚                    AuthProvider                           â”‚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 â”‚</w:t>
      </w:r>
      <w:r>
        <w:br/>
      </w:r>
      <w:r>
        <w:rPr>
          <w:rStyle w:val="VerbatimChar"/>
        </w:rPr>
        <w:t xml:space="preserve">â”‚  â”‚  â”‚              SubscriptionProvider                   â”‚  â”‚  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â”‚  â”‚   â”‚</w:t>
      </w:r>
      <w:r>
        <w:br/>
      </w:r>
      <w:r>
        <w:rPr>
          <w:rStyle w:val="VerbatimChar"/>
        </w:rPr>
        <w:t xml:space="preserve">â”‚  â”‚  â”‚  â”‚           UsageLimitsProvider                 â”‚  â”‚  â”‚   â”‚</w:t>
      </w:r>
      <w:r>
        <w:br/>
      </w:r>
      <w:r>
        <w:rPr>
          <w:rStyle w:val="VerbatimChar"/>
        </w:rPr>
        <w:t xml:space="preserve">â”‚  â”‚  â”‚  â”‚                                               â”‚  â”‚  â”‚   â”‚</w:t>
      </w:r>
      <w:r>
        <w:br/>
      </w:r>
      <w:r>
        <w:rPr>
          <w:rStyle w:val="VerbatimChar"/>
        </w:rPr>
        <w:t xml:space="preserve">â”‚  â”‚  â”‚  â”‚ 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â”‚  â”‚  â”‚   â”‚</w:t>
      </w:r>
      <w:r>
        <w:br/>
      </w:r>
      <w:r>
        <w:rPr>
          <w:rStyle w:val="VerbatimChar"/>
        </w:rPr>
        <w:t xml:space="preserve">â”‚  â”‚  â”‚  â”‚   â”‚          App Components             â”‚    â”‚  â”‚  â”‚   â”‚</w:t>
      </w:r>
      <w:r>
        <w:br/>
      </w:r>
      <w:r>
        <w:rPr>
          <w:rStyle w:val="VerbatimChar"/>
        </w:rPr>
        <w:t xml:space="preserve">â”‚  â”‚  â”‚  â”‚   â”‚                                     â”‚    â”‚  â”‚  â”‚   â”‚</w:t>
      </w:r>
      <w:r>
        <w:br/>
      </w:r>
      <w:r>
        <w:rPr>
          <w:rStyle w:val="VerbatimChar"/>
        </w:rPr>
        <w:t xml:space="preserve">â”‚  â”‚  â”‚  â”‚   â”‚  MainApp / Settings / Subscription  â”‚    â”‚  â”‚  â”‚   â”‚</w:t>
      </w:r>
      <w:r>
        <w:br/>
      </w:r>
      <w:r>
        <w:rPr>
          <w:rStyle w:val="VerbatimChar"/>
        </w:rPr>
        <w:t xml:space="preserve">â”‚  â”‚  â”‚  â”‚   â”‚                                     â”‚    â”‚  â”‚  â”‚   â”‚</w:t>
      </w:r>
      <w:r>
        <w:br/>
      </w:r>
      <w:r>
        <w:rPr>
          <w:rStyle w:val="VerbatimChar"/>
        </w:rPr>
        <w:t xml:space="preserve">â”‚  â”‚  â”‚  â”‚ 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  â”‚  â”‚   â”‚</w:t>
      </w:r>
      <w:r>
        <w:br/>
      </w:r>
      <w:r>
        <w:rPr>
          <w:rStyle w:val="VerbatimChar"/>
        </w:rPr>
        <w:t xml:space="preserve">â”‚  â”‚  â”‚  â”‚                                               â”‚  â”‚  â”‚   â”‚</w:t>
      </w:r>
      <w:r>
        <w:br/>
      </w:r>
      <w:r>
        <w:rPr>
          <w:rStyle w:val="VerbatimChar"/>
        </w:rPr>
        <w:t xml:space="preserve">â”‚  â”‚  â”‚  â”‚   [PricingModal - Auto-opens on limit]        â”‚  â”‚  â”‚  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â”‚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â”‚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Usage Check Flow (e.g., Create Notebook)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â”‚</w:t>
      </w:r>
      <w:r>
        <w:br/>
      </w:r>
      <w:r>
        <w:rPr>
          <w:rStyle w:val="VerbatimChar"/>
        </w:rPr>
        <w:t xml:space="preserve">â”‚  [User clicks "New Notebook"]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â”‚</w:t>
      </w:r>
      <w:r>
        <w:br/>
      </w:r>
      <w:r>
        <w:rPr>
          <w:rStyle w:val="VerbatimChar"/>
        </w:rPr>
        <w:t xml:space="preserve">â”‚  [MainApp calls checkCanCreateNotebook()]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â”‚</w:t>
      </w:r>
      <w:r>
        <w:br/>
      </w:r>
      <w:r>
        <w:rPr>
          <w:rStyle w:val="VerbatimChar"/>
        </w:rPr>
        <w:t xml:space="preserve">â”‚  [UsageLimitsContext refetches usage data]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â”‚</w:t>
      </w:r>
      <w:r>
        <w:br/>
      </w:r>
      <w:r>
        <w:rPr>
          <w:rStyle w:val="VerbatimChar"/>
        </w:rPr>
        <w:t xml:space="preserve">â”‚     â”Œâ”€â”€â”€â”€â”€â”´â”€â”€â”€â”€â”€â”                                                â”‚</w:t>
      </w:r>
      <w:r>
        <w:br/>
      </w:r>
      <w:r>
        <w:rPr>
          <w:rStyle w:val="VerbatimChar"/>
        </w:rPr>
        <w:t xml:space="preserve">â”‚     â–¼           â–¼                                                â”‚</w:t>
      </w:r>
      <w:r>
        <w:br/>
      </w:r>
      <w:r>
        <w:rPr>
          <w:rStyle w:val="VerbatimChar"/>
        </w:rPr>
        <w:t xml:space="preserve">â”‚  can_use     can_use                                             â”‚</w:t>
      </w:r>
      <w:r>
        <w:br/>
      </w:r>
      <w:r>
        <w:rPr>
          <w:rStyle w:val="VerbatimChar"/>
        </w:rPr>
        <w:t xml:space="preserve">â”‚   TRUE        FALSE                                              â”‚</w:t>
      </w:r>
      <w:r>
        <w:br/>
      </w:r>
      <w:r>
        <w:rPr>
          <w:rStyle w:val="VerbatimChar"/>
        </w:rPr>
        <w:t xml:space="preserve">â”‚     â”‚           â”‚                                                â”‚</w:t>
      </w:r>
      <w:r>
        <w:br/>
      </w:r>
      <w:r>
        <w:rPr>
          <w:rStyle w:val="VerbatimChar"/>
        </w:rPr>
        <w:t xml:space="preserve">â”‚     â–¼           â–¼                                                â”‚</w:t>
      </w:r>
      <w:r>
        <w:br/>
      </w:r>
      <w:r>
        <w:rPr>
          <w:rStyle w:val="VerbatimChar"/>
        </w:rPr>
        <w:t xml:space="preserve">â”‚  [Proceed]   [showPricingModal('notebooks', { used, limit })]    â”‚</w:t>
      </w:r>
      <w:r>
        <w:br/>
      </w:r>
      <w:r>
        <w:rPr>
          <w:rStyle w:val="VerbatimChar"/>
        </w:rPr>
        <w:t xml:space="preserve">â”‚     â”‚           â”‚                                                â”‚</w:t>
      </w:r>
      <w:r>
        <w:br/>
      </w:r>
      <w:r>
        <w:rPr>
          <w:rStyle w:val="VerbatimChar"/>
        </w:rPr>
        <w:t xml:space="preserve">â”‚     â–¼           â–¼                                                â”‚</w:t>
      </w:r>
      <w:r>
        <w:br/>
      </w:r>
      <w:r>
        <w:rPr>
          <w:rStyle w:val="VerbatimChar"/>
        </w:rPr>
        <w:t xml:space="preserve">â”‚  [Create    [PricingModal opens with upgrade options]            â”‚</w:t>
      </w:r>
      <w:r>
        <w:br/>
      </w:r>
      <w:r>
        <w:rPr>
          <w:rStyle w:val="VerbatimChar"/>
        </w:rPr>
        <w:t xml:space="preserve">â”‚  Notebook]       â”‚                                               â”‚</w:t>
      </w:r>
      <w:r>
        <w:br/>
      </w:r>
      <w:r>
        <w:rPr>
          <w:rStyle w:val="VerbatimChar"/>
        </w:rPr>
        <w:t xml:space="preserve">â”‚                  â–¼                                               â”‚</w:t>
      </w:r>
      <w:r>
        <w:br/>
      </w:r>
      <w:r>
        <w:rPr>
          <w:rStyle w:val="VerbatimChar"/>
        </w:rPr>
        <w:t xml:space="preserve">â”‚             [User chooses: Upgrade or "Maybe Later"]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Usage Status API Response Format</w:t>
      </w:r>
    </w:p>
    <w:p>
      <w:pPr>
        <w:pStyle w:val="SourceCode"/>
      </w:pPr>
      <w:r>
        <w:rPr>
          <w:rStyle w:val="CommentTok"/>
        </w:rPr>
        <w:t xml:space="preserve">// GET /api/user/usage-status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UsageStatus {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can_use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can_use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ai_chat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can_use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resets_at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semantic_search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can_use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resets_at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upgrade_available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Subscription Status API Response Format</w:t>
      </w:r>
    </w:p>
    <w:p>
      <w:pPr>
        <w:pStyle w:val="SourceCode"/>
      </w:pPr>
      <w:r>
        <w:rPr>
          <w:rStyle w:val="CommentTok"/>
        </w:rPr>
        <w:t xml:space="preserve">// GET /api/payment/status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SubscriptionStatusResponse {</w:t>
      </w:r>
      <w:r>
        <w:br/>
      </w:r>
      <w:r>
        <w:rPr>
          <w:rStyle w:val="NormalTok"/>
        </w:rPr>
        <w:t xml:space="preserve">    subscription_id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current_period_end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ai_chat_daily_limit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semantic_search_daily_limit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ai_chat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semantic_search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max_notebooks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max_notes_per_notebook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secara otomatis berdasarkan analisis kode sumber dalam mode READ-ONLY.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file:///d:/notetaker/notefiber-FE/src/api/services/payment/payment.service.ts#31-35" TargetMode="External" /><Relationship Type="http://schemas.openxmlformats.org/officeDocument/2006/relationships/hyperlink" Id="rId23" Target="file:///d:/notetaker/notefiber-FE/src/components/common/PlanStatusPill.tsx" TargetMode="External" /><Relationship Type="http://schemas.openxmlformats.org/officeDocument/2006/relationships/hyperlink" Id="rId14" Target="file:///d:/notetaker/notefiber-FE/src/components/common/PlanStatusPill.tsx#9-33" TargetMode="External" /><Relationship Type="http://schemas.openxmlformats.org/officeDocument/2006/relationships/hyperlink" Id="rId12" Target="file:///d:/notetaker/notefiber-FE/src/components/modals/PricingModal.tsx#26-104" TargetMode="External" /><Relationship Type="http://schemas.openxmlformats.org/officeDocument/2006/relationships/hyperlink" Id="rId15" Target="file:///d:/notetaker/notefiber-FE/src/contexts/SubscriptionContext.tsx" TargetMode="External" /><Relationship Type="http://schemas.openxmlformats.org/officeDocument/2006/relationships/hyperlink" Id="rId17" Target="file:///d:/notetaker/notefiber-FE/src/contexts/SubscriptionContext.tsx#126-129" TargetMode="External" /><Relationship Type="http://schemas.openxmlformats.org/officeDocument/2006/relationships/hyperlink" Id="rId20" Target="file:///d:/notetaker/notefiber-FE/src/contexts/SubscriptionContext.tsx#148-155" TargetMode="External" /><Relationship Type="http://schemas.openxmlformats.org/officeDocument/2006/relationships/hyperlink" Id="rId9" Target="file:///d:/notetaker/notefiber-FE/src/contexts/SubscriptionContext.tsx#6-25" TargetMode="External" /><Relationship Type="http://schemas.openxmlformats.org/officeDocument/2006/relationships/hyperlink" Id="rId18" Target="file:///d:/notetaker/notefiber-FE/src/contexts/UsageLimitsContext.tsx" TargetMode="External" /><Relationship Type="http://schemas.openxmlformats.org/officeDocument/2006/relationships/hyperlink" Id="rId10" Target="file:///d:/notetaker/notefiber-FE/src/contexts/UsageLimitsContext.tsx#13-28" TargetMode="External" /><Relationship Type="http://schemas.openxmlformats.org/officeDocument/2006/relationships/hyperlink" Id="rId22" Target="file:///d:/notetaker/notefiber-FE/src/pages/auth/SignIn.tsx#54-58" TargetMode="External" /><Relationship Type="http://schemas.openxmlformats.org/officeDocument/2006/relationships/hyperlink" Id="rId21" Target="file:///d:/notetaker/notefiber-FE/src/pages/subscription/RefundRequestModal.tsx" TargetMode="External" /><Relationship Type="http://schemas.openxmlformats.org/officeDocument/2006/relationships/hyperlink" Id="rId13" Target="file:///d:/notetaker/notefiber-FE/src/pages/subscription/RefundRequestModal.tsx#45-159" TargetMode="External" /><Relationship Type="http://schemas.openxmlformats.org/officeDocument/2006/relationships/hyperlink" Id="rId19" Target="file:///d:/notetaker/notefiber-FE/src/pages/subscription/SubscriptionManagement.tsx" TargetMode="External" /><Relationship Type="http://schemas.openxmlformats.org/officeDocument/2006/relationships/hyperlink" Id="rId11" Target="file:///d:/notetaker/notefiber-FE/src/pages/subscription/SubscriptionManagement.tsx#23-2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file:///d:/notetaker/notefiber-FE/src/api/services/payment/payment.service.ts#31-35" TargetMode="External" /><Relationship Type="http://schemas.openxmlformats.org/officeDocument/2006/relationships/hyperlink" Id="rId23" Target="file:///d:/notetaker/notefiber-FE/src/components/common/PlanStatusPill.tsx" TargetMode="External" /><Relationship Type="http://schemas.openxmlformats.org/officeDocument/2006/relationships/hyperlink" Id="rId14" Target="file:///d:/notetaker/notefiber-FE/src/components/common/PlanStatusPill.tsx#9-33" TargetMode="External" /><Relationship Type="http://schemas.openxmlformats.org/officeDocument/2006/relationships/hyperlink" Id="rId12" Target="file:///d:/notetaker/notefiber-FE/src/components/modals/PricingModal.tsx#26-104" TargetMode="External" /><Relationship Type="http://schemas.openxmlformats.org/officeDocument/2006/relationships/hyperlink" Id="rId15" Target="file:///d:/notetaker/notefiber-FE/src/contexts/SubscriptionContext.tsx" TargetMode="External" /><Relationship Type="http://schemas.openxmlformats.org/officeDocument/2006/relationships/hyperlink" Id="rId17" Target="file:///d:/notetaker/notefiber-FE/src/contexts/SubscriptionContext.tsx#126-129" TargetMode="External" /><Relationship Type="http://schemas.openxmlformats.org/officeDocument/2006/relationships/hyperlink" Id="rId20" Target="file:///d:/notetaker/notefiber-FE/src/contexts/SubscriptionContext.tsx#148-155" TargetMode="External" /><Relationship Type="http://schemas.openxmlformats.org/officeDocument/2006/relationships/hyperlink" Id="rId9" Target="file:///d:/notetaker/notefiber-FE/src/contexts/SubscriptionContext.tsx#6-25" TargetMode="External" /><Relationship Type="http://schemas.openxmlformats.org/officeDocument/2006/relationships/hyperlink" Id="rId18" Target="file:///d:/notetaker/notefiber-FE/src/contexts/UsageLimitsContext.tsx" TargetMode="External" /><Relationship Type="http://schemas.openxmlformats.org/officeDocument/2006/relationships/hyperlink" Id="rId10" Target="file:///d:/notetaker/notefiber-FE/src/contexts/UsageLimitsContext.tsx#13-28" TargetMode="External" /><Relationship Type="http://schemas.openxmlformats.org/officeDocument/2006/relationships/hyperlink" Id="rId22" Target="file:///d:/notetaker/notefiber-FE/src/pages/auth/SignIn.tsx#54-58" TargetMode="External" /><Relationship Type="http://schemas.openxmlformats.org/officeDocument/2006/relationships/hyperlink" Id="rId21" Target="file:///d:/notetaker/notefiber-FE/src/pages/subscription/RefundRequestModal.tsx" TargetMode="External" /><Relationship Type="http://schemas.openxmlformats.org/officeDocument/2006/relationships/hyperlink" Id="rId13" Target="file:///d:/notetaker/notefiber-FE/src/pages/subscription/RefundRequestModal.tsx#45-159" TargetMode="External" /><Relationship Type="http://schemas.openxmlformats.org/officeDocument/2006/relationships/hyperlink" Id="rId19" Target="file:///d:/notetaker/notefiber-FE/src/pages/subscription/SubscriptionManagement.tsx" TargetMode="External" /><Relationship Type="http://schemas.openxmlformats.org/officeDocument/2006/relationships/hyperlink" Id="rId11" Target="file:///d:/notetaker/notefiber-FE/src/pages/subscription/SubscriptionManagement.tsx#23-2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2025-12-25T10:28:20Z</dcterms:created>
  <dcterms:modified xsi:type="dcterms:W3CDTF">2025-12-25T10:28:20Z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