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TMS2.0/TMSgAPI - When only special character values in certain fields can successfully save the reservation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1.Open API Reservation Count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1.1.Open API create reservation with adults less than 1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Open API (version 6.8.0)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Open API new reservation endpoint with adults set to 0 (and another call with a negative value), keeping all other fields valid.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unexpectedly creates a reservation with 0 adults.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rejects the request with a validation error indicating that adults must be greater than or equal to 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reservation is created in the system.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1.2.Open API create reservation with children less than 0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Open API (version 6.8.0)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Open API new reservation endpoint with children set to -1, keeping all other fields valid.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creates the reservation with the invalid children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rejects the request with a validation error indicating that children must be greater than or equal to 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reservation is created in the system.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1.3.Open API create reservation with non-numeric or emoji values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Open API (version 6.8.0)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Open API new reservation endpoint filling non-numeric symbols (letters, characters, or emoji) in the adults, children, and gender fields.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unexpectedly creates a reservation with 0 adults.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rejects the request with a validation error for the invalid adults, children, or gender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reservation containing special character values is created in the system.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1.4.Open API create reservation with boundary valid values succeeds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Open API (version 6.8.0)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Open API new reservation endpoint with adults set to 1 and children set to 0, keeping all other fields valid.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Retrieve the created reservation and check the adults and children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valid payload flow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the reservation is created with adults = 1 and children = 0.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2.Operation API Reservation Count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2.1.Operation API create reservation with adults less than 1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Operation API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Operation API new reservation endpoint with adults set to 0, keeping all other fields valid.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creates a reservation with 0 adults.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rejects the request with a validation error indicating that adults must be greater than or equal to 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reservation is created in the system.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2.2.Operation API create reservation with special character values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Operation API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Operation API new reservation endpoint filling letters, characters, or emoji in the adults, children, or gender fields.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creates the reservation with invalid field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rejects the request with a validation error for the invalid field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reservation containing special character values is created in the system.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2.3.Operation API create reservation with valid counts succeeds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TMSgAPI Operation API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outlet, and reservation payload template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Operation API new reservation endpoint with valid counts (adults &gt;= 1 and children &gt;= 0).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valid payload flow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success and the reservation is created with the submitted adults and children values.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3.Reservation Import Validation Exception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Tester account has access to Table Management System &gt; Reservation Tools &gt; Import and Export.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reservation data is prepared, including records with audit = 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Table Management System &gt; Reservation Tools &gt; Import and Export.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Import the reservation file containing records with audit = 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Download the result file after the import completes.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import path behavior is unchanged by this fix.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Import reservation still allows audit = 0 and the import completes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downloaded result file shows the imported reservation records as expected.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TMSgAPI Open API new reservation with normal valid payloads (adults &gt;= 1, children &gt;= 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TMSgAPI Operation API new reservation with normal valid payloads.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Reservation creation from the TMS Operation UI with normal adults/children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Reservation import and export flow in Table Management System &gt; Reservation Tools &gt; Import and Export.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Display of existing reservations with their adults and children values in the reservation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