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#1811112 - TR: incorrect passerby file format Test Report</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Name</w:t>
            </w:r>
          </w:p>
        </w:tc>
        <w:tc>
          <w:tcPr>
            <w:tcW w:type="dxa" w:w="4320"/>
          </w:tcPr>
          <w:p>
            <w:pPr>
              <w:spacing w:before="0" w:after="20"/>
            </w:pPr>
            <w:r/>
            <w:r>
              <w:rPr>
                <w:rFonts w:ascii="Arial" w:hAnsi="Arial" w:eastAsia="Arial" w:cs="Arial"/>
                <w:b w:val="0"/>
                <w:color w:val="000000"/>
                <w:sz w:val="18"/>
                <w:u w:val="none"/>
              </w:rPr>
              <w:t>Passerby File Export</w:t>
            </w:r>
          </w:p>
        </w:tc>
      </w:tr>
      <w:tr>
        <w:tc>
          <w:tcPr>
            <w:tcW w:type="dxa" w:w="4320"/>
          </w:tcPr>
          <w:p>
            <w:pPr>
              <w:spacing w:before="0" w:after="20"/>
            </w:pPr>
            <w:r/>
            <w:r>
              <w:rPr>
                <w:rFonts w:ascii="Arial" w:hAnsi="Arial" w:eastAsia="Arial" w:cs="Arial"/>
                <w:b w:val="0"/>
                <w:color w:val="000000"/>
                <w:sz w:val="18"/>
                <w:u w:val="none"/>
              </w:rPr>
              <w:t>Code</w:t>
            </w:r>
          </w:p>
        </w:tc>
        <w:tc>
          <w:tcPr>
            <w:tcW w:type="dxa" w:w="4320"/>
          </w:tcPr>
          <w:p>
            <w:pPr>
              <w:spacing w:before="0" w:after="20"/>
            </w:pPr>
            <w:r/>
            <w:r>
              <w:rPr>
                <w:rFonts w:ascii="Arial" w:hAnsi="Arial" w:eastAsia="Arial" w:cs="Arial"/>
                <w:b w:val="0"/>
                <w:color w:val="000000"/>
                <w:sz w:val="18"/>
                <w:u w:val="none"/>
              </w:rPr>
              <w:t>gc_passerby_export</w:t>
            </w:r>
          </w:p>
        </w:tc>
      </w:tr>
    </w:tbl>
    <w:p/>
    <w:p>
      <w:pPr>
        <w:spacing w:before="200" w:after="120"/>
      </w:pPr>
      <w:r>
        <w:rPr>
          <w:rFonts w:ascii="Arial" w:hAnsi="Arial" w:eastAsia="Arial" w:cs="Arial"/>
          <w:b/>
          <w:color w:val="000000"/>
          <w:sz w:val="26"/>
          <w:u w:val="single"/>
        </w:rPr>
        <w:t>Report Functional Verification</w:t>
      </w:r>
    </w:p>
    <w:p>
      <w:pPr>
        <w:spacing w:before="160" w:after="80"/>
      </w:pPr>
      <w:r>
        <w:rPr>
          <w:rFonts w:ascii="Arial" w:hAnsi="Arial" w:eastAsia="Arial" w:cs="Arial"/>
          <w:b/>
          <w:color w:val="001EFF"/>
          <w:sz w:val="24"/>
          <w:u w:val="none"/>
        </w:rPr>
        <w:t>1.Passerby File Content Format</w:t>
      </w:r>
    </w:p>
    <w:p>
      <w:pPr>
        <w:spacing w:before="120" w:after="60"/>
      </w:pPr>
      <w:r>
        <w:rPr>
          <w:rFonts w:ascii="Arial" w:hAnsi="Arial" w:eastAsia="Arial" w:cs="Arial"/>
          <w:b/>
          <w:color w:val="001EFF"/>
          <w:sz w:val="22"/>
          <w:u w:val="none"/>
        </w:rPr>
        <w:t>1.1.Verify the LST file contains the title line only once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gc_passerby_export interface is configured and enabled for the outlet.</w:t>
      </w:r>
    </w:p>
    <w:p>
      <w:pPr>
        <w:spacing w:before="0" w:after="40"/>
        <w:ind w:left="720" w:hanging="240"/>
      </w:pPr>
      <w:r>
        <w:rPr>
          <w:rFonts w:ascii="Arial" w:hAnsi="Arial" w:eastAsia="Arial" w:cs="Arial"/>
          <w:b w:val="0"/>
          <w:color w:val="000000"/>
          <w:sz w:val="20"/>
          <w:u w:val="none"/>
        </w:rPr>
        <w:t>2. Additional Setup &gt; Outlet Mapping is configured as [outlet_code],[Book360 POS code].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Trigger the passerby export to generate a new ZIP package (e.g., SLPR_POS1_YYYYMMDD.zip containing the LST file).</w:t>
      </w:r>
    </w:p>
    <w:p>
      <w:pPr>
        <w:spacing w:before="0" w:after="40"/>
        <w:ind w:left="720" w:hanging="240"/>
      </w:pPr>
      <w:r>
        <w:rPr>
          <w:rFonts w:ascii="Arial" w:hAnsi="Arial" w:eastAsia="Arial" w:cs="Arial"/>
          <w:b w:val="0"/>
          <w:color w:val="000000"/>
          <w:sz w:val="20"/>
          <w:u w:val="none"/>
        </w:rPr>
        <w:t>2. Unzip the package with the configured password.</w:t>
      </w:r>
    </w:p>
    <w:p>
      <w:pPr>
        <w:spacing w:before="0" w:after="40"/>
        <w:ind w:left="720" w:hanging="240"/>
      </w:pPr>
      <w:r>
        <w:rPr>
          <w:rFonts w:ascii="Arial" w:hAnsi="Arial" w:eastAsia="Arial" w:cs="Arial"/>
          <w:b w:val="0"/>
          <w:color w:val="000000"/>
          <w:sz w:val="20"/>
          <w:u w:val="none"/>
        </w:rPr>
        <w:t>3. Open the LST file and check the title/header lines.</w:t>
      </w:r>
    </w:p>
    <w:p>
      <w:pPr>
        <w:spacing w:before="0" w:after="40"/>
        <w:ind w:left="720" w:hanging="240"/>
      </w:pPr>
      <w:r>
        <w:rPr>
          <w:rFonts w:ascii="Arial" w:hAnsi="Arial" w:eastAsia="Arial" w:cs="Arial"/>
          <w:b w:val="0"/>
          <w:color w:val="000000"/>
          <w:sz w:val="20"/>
          <w:u w:val="none"/>
        </w:rPr>
        <w:t>4. Trigger the export again (retry) and re-check the regenerated LST file.</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title line appeared multiple times in the LST file because the LST file was always opened in append mode and the ZIP archive was created without overwrite, so a retry or a leftover local file duplicated the header.</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generated LST file contains the title line exactly once.</w:t>
      </w:r>
    </w:p>
    <w:p>
      <w:pPr>
        <w:spacing w:before="0" w:after="40"/>
        <w:ind w:left="720" w:hanging="240"/>
      </w:pPr>
      <w:r>
        <w:rPr>
          <w:rFonts w:ascii="Arial" w:hAnsi="Arial" w:eastAsia="Arial" w:cs="Arial"/>
          <w:b w:val="0"/>
          <w:color w:val="000000"/>
          <w:sz w:val="20"/>
          <w:u w:val="none"/>
        </w:rPr>
        <w:t>2. A retried or regenerated export does not duplicate the title line, and no errors are displayed.</w:t>
      </w:r>
    </w:p>
    <w:p>
      <w:pPr>
        <w:spacing w:before="120" w:after="60"/>
      </w:pPr>
      <w:r>
        <w:rPr>
          <w:rFonts w:ascii="Arial" w:hAnsi="Arial" w:eastAsia="Arial" w:cs="Arial"/>
          <w:b/>
          <w:color w:val="001EFF"/>
          <w:sz w:val="22"/>
          <w:u w:val="none"/>
        </w:rPr>
        <w:t>1.2.Verify the LST file content rows are not duplicated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gc_passerby_export interface is configured and enabled for the outlet.</w:t>
      </w:r>
    </w:p>
    <w:p>
      <w:pPr>
        <w:spacing w:before="0" w:after="40"/>
        <w:ind w:left="720" w:hanging="240"/>
      </w:pPr>
      <w:r>
        <w:rPr>
          <w:rFonts w:ascii="Arial" w:hAnsi="Arial" w:eastAsia="Arial" w:cs="Arial"/>
          <w:b w:val="0"/>
          <w:color w:val="000000"/>
          <w:sz w:val="20"/>
          <w:u w:val="none"/>
        </w:rPr>
        <w:t>2. Passerby transaction data exists for the export period.</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Trigger the passerby export and unzip the generated package.</w:t>
      </w:r>
    </w:p>
    <w:p>
      <w:pPr>
        <w:spacing w:before="0" w:after="40"/>
        <w:ind w:left="720" w:hanging="240"/>
      </w:pPr>
      <w:r>
        <w:rPr>
          <w:rFonts w:ascii="Arial" w:hAnsi="Arial" w:eastAsia="Arial" w:cs="Arial"/>
          <w:b w:val="0"/>
          <w:color w:val="000000"/>
          <w:sz w:val="20"/>
          <w:u w:val="none"/>
        </w:rPr>
        <w:t>2. Open the LST file and check the content rows.</w:t>
      </w:r>
    </w:p>
    <w:p>
      <w:pPr>
        <w:spacing w:before="0" w:after="40"/>
        <w:ind w:left="720" w:hanging="240"/>
      </w:pPr>
      <w:r>
        <w:rPr>
          <w:rFonts w:ascii="Arial" w:hAnsi="Arial" w:eastAsia="Arial" w:cs="Arial"/>
          <w:b w:val="0"/>
          <w:color w:val="000000"/>
          <w:sz w:val="20"/>
          <w:u w:val="none"/>
        </w:rPr>
        <w:t>3. Trigger the export again (retry) and re-check the regenerated LST file.</w:t>
      </w:r>
    </w:p>
    <w:p>
      <w:pPr>
        <w:spacing w:before="0" w:after="40"/>
        <w:ind w:left="720" w:hanging="240"/>
      </w:pPr>
      <w:r>
        <w:rPr>
          <w:rFonts w:ascii="Arial" w:hAnsi="Arial" w:eastAsia="Arial" w:cs="Arial"/>
          <w:b w:val="0"/>
          <w:color w:val="000000"/>
          <w:sz w:val="20"/>
          <w:u w:val="none"/>
        </w:rPr>
        <w:t>4. Compare the row count with the source passerby data of the period.</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content rows appeared multiple times in the LST file after a retry or when a leftover local file existed.</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each content row appears exactly once in the LST file.</w:t>
      </w:r>
    </w:p>
    <w:p>
      <w:pPr>
        <w:spacing w:before="0" w:after="40"/>
        <w:ind w:left="720" w:hanging="240"/>
      </w:pPr>
      <w:r>
        <w:rPr>
          <w:rFonts w:ascii="Arial" w:hAnsi="Arial" w:eastAsia="Arial" w:cs="Arial"/>
          <w:b w:val="0"/>
          <w:color w:val="000000"/>
          <w:sz w:val="20"/>
          <w:u w:val="none"/>
        </w:rPr>
        <w:t>2. The row count matches the source passerby data, and no errors are displayed.</w:t>
      </w:r>
    </w:p>
    <w:p>
      <w:pPr>
        <w:spacing w:before="120" w:after="60"/>
      </w:pPr>
      <w:r>
        <w:rPr>
          <w:rFonts w:ascii="Arial" w:hAnsi="Arial" w:eastAsia="Arial" w:cs="Arial"/>
          <w:b/>
          <w:color w:val="001EFF"/>
          <w:sz w:val="22"/>
          <w:u w:val="none"/>
        </w:rPr>
        <w:t>1.3.Verify the ZIP package is regenerated correctly on repeated export</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gc_passerby_export interface is configured and enabled for the outlet.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Trigger the passerby export and keep the generated ZIP package.</w:t>
      </w:r>
    </w:p>
    <w:p>
      <w:pPr>
        <w:spacing w:before="0" w:after="40"/>
        <w:ind w:left="720" w:hanging="240"/>
      </w:pPr>
      <w:r>
        <w:rPr>
          <w:rFonts w:ascii="Arial" w:hAnsi="Arial" w:eastAsia="Arial" w:cs="Arial"/>
          <w:b w:val="0"/>
          <w:color w:val="000000"/>
          <w:sz w:val="20"/>
          <w:u w:val="none"/>
        </w:rPr>
        <w:t>2. Trigger the passerby export again for the same outlet and period.</w:t>
      </w:r>
    </w:p>
    <w:p>
      <w:pPr>
        <w:spacing w:before="0" w:after="40"/>
        <w:ind w:left="720" w:hanging="240"/>
      </w:pPr>
      <w:r>
        <w:rPr>
          <w:rFonts w:ascii="Arial" w:hAnsi="Arial" w:eastAsia="Arial" w:cs="Arial"/>
          <w:b w:val="0"/>
          <w:color w:val="000000"/>
          <w:sz w:val="20"/>
          <w:u w:val="none"/>
        </w:rPr>
        <w:t>3. Open the newly generated ZIP package and check its entries.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ZIP archive was created without overwrite, so the regenerated package could contain duplicated or leftover entries from previous exports.</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newly generated ZIP package overwrites the previous one cleanly and contains no duplicated entries.</w:t>
      </w:r>
    </w:p>
    <w:p>
      <w:pPr>
        <w:spacing w:before="0" w:after="40"/>
        <w:ind w:left="720" w:hanging="240"/>
      </w:pPr>
      <w:r>
        <w:rPr>
          <w:rFonts w:ascii="Arial" w:hAnsi="Arial" w:eastAsia="Arial" w:cs="Arial"/>
          <w:b w:val="0"/>
          <w:color w:val="000000"/>
          <w:sz w:val="20"/>
          <w:u w:val="none"/>
        </w:rPr>
        <w:t>2. The package content is correct and no errors are displayed.</w:t>
      </w:r>
    </w:p>
    <w:p>
      <w:pPr>
        <w:spacing w:before="160" w:after="80"/>
      </w:pPr>
      <w:r>
        <w:rPr>
          <w:rFonts w:ascii="Arial" w:hAnsi="Arial" w:eastAsia="Arial" w:cs="Arial"/>
          <w:b/>
          <w:color w:val="001EFF"/>
          <w:sz w:val="24"/>
          <w:u w:val="none"/>
        </w:rPr>
        <w:t>2.Verify the ZIP file can be unzipped with the configured password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common unzip tool is available on the test machine.</w:t>
      </w:r>
    </w:p>
    <w:p>
      <w:pPr>
        <w:spacing w:before="0" w:after="40"/>
        <w:ind w:left="720" w:hanging="240"/>
      </w:pPr>
      <w:r>
        <w:rPr>
          <w:rFonts w:ascii="Arial" w:hAnsi="Arial" w:eastAsia="Arial" w:cs="Arial"/>
          <w:b w:val="0"/>
          <w:color w:val="000000"/>
          <w:sz w:val="20"/>
          <w:u w:val="none"/>
        </w:rPr>
        <w:t>2. The unzip password is configured for the passerby export.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Trigger the passerby export to generate the ZIP package.</w:t>
      </w:r>
    </w:p>
    <w:p>
      <w:pPr>
        <w:spacing w:before="0" w:after="40"/>
        <w:ind w:left="720" w:hanging="240"/>
      </w:pPr>
      <w:r>
        <w:rPr>
          <w:rFonts w:ascii="Arial" w:hAnsi="Arial" w:eastAsia="Arial" w:cs="Arial"/>
          <w:b w:val="0"/>
          <w:color w:val="000000"/>
          <w:sz w:val="20"/>
          <w:u w:val="none"/>
        </w:rPr>
        <w:t>2. Unzip the package with the configured password using the common unzip tool.</w:t>
      </w:r>
    </w:p>
    <w:p>
      <w:pPr>
        <w:spacing w:before="0" w:after="40"/>
        <w:ind w:left="720" w:hanging="240"/>
      </w:pPr>
      <w:r>
        <w:rPr>
          <w:rFonts w:ascii="Arial" w:hAnsi="Arial" w:eastAsia="Arial" w:cs="Arial"/>
          <w:b w:val="0"/>
          <w:color w:val="000000"/>
          <w:sz w:val="20"/>
          <w:u w:val="none"/>
        </w:rPr>
        <w:t>3. Check the unzipped LST file content.</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ZIP used AES-256 encryption, which many unzip tools treat as a wrong password, so the package could not be unzipped with the configured password.</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ZIP package can be unzipped successfully with the configured password using common unzip tools.</w:t>
      </w:r>
    </w:p>
    <w:p>
      <w:pPr>
        <w:spacing w:before="0" w:after="40"/>
        <w:ind w:left="720" w:hanging="240"/>
      </w:pPr>
      <w:r>
        <w:rPr>
          <w:rFonts w:ascii="Arial" w:hAnsi="Arial" w:eastAsia="Arial" w:cs="Arial"/>
          <w:b w:val="0"/>
          <w:color w:val="000000"/>
          <w:sz w:val="20"/>
          <w:u w:val="none"/>
        </w:rPr>
        <w:t>2. The unzipped LST file content is correct and readable.</w:t>
      </w:r>
    </w:p>
    <w:p>
      <w:pPr>
        <w:spacing w:before="160" w:after="80"/>
      </w:pPr>
      <w:r>
        <w:rPr>
          <w:rFonts w:ascii="Arial" w:hAnsi="Arial" w:eastAsia="Arial" w:cs="Arial"/>
          <w:b/>
          <w:color w:val="001EFF"/>
          <w:sz w:val="24"/>
          <w:u w:val="none"/>
        </w:rPr>
        <w:t>3.POS Code Mapping</w:t>
      </w:r>
    </w:p>
    <w:p>
      <w:pPr>
        <w:spacing w:before="120" w:after="60"/>
      </w:pPr>
      <w:r>
        <w:rPr>
          <w:rFonts w:ascii="Arial" w:hAnsi="Arial" w:eastAsia="Arial" w:cs="Arial"/>
          <w:b/>
          <w:color w:val="001EFF"/>
          <w:sz w:val="22"/>
          <w:u w:val="none"/>
        </w:rPr>
        <w:t>3.1.Verify POS_Code is exported as the Book360 POS code from Outlet Mapping</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Additional Setup &gt; Outlet Mapping is configured as [outlet_code],[Book360 POS code].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Trigger the passerby export for the mapped outlet.</w:t>
      </w:r>
    </w:p>
    <w:p>
      <w:pPr>
        <w:spacing w:before="0" w:after="40"/>
        <w:ind w:left="720" w:hanging="240"/>
      </w:pPr>
      <w:r>
        <w:rPr>
          <w:rFonts w:ascii="Arial" w:hAnsi="Arial" w:eastAsia="Arial" w:cs="Arial"/>
          <w:b w:val="0"/>
          <w:color w:val="000000"/>
          <w:sz w:val="20"/>
          <w:u w:val="none"/>
        </w:rPr>
        <w:t>2. Unzip the package and open the LST file.</w:t>
      </w:r>
    </w:p>
    <w:p>
      <w:pPr>
        <w:spacing w:before="0" w:after="40"/>
        <w:ind w:left="720" w:hanging="240"/>
      </w:pPr>
      <w:r>
        <w:rPr>
          <w:rFonts w:ascii="Arial" w:hAnsi="Arial" w:eastAsia="Arial" w:cs="Arial"/>
          <w:b w:val="0"/>
          <w:color w:val="000000"/>
          <w:sz w:val="20"/>
          <w:u w:val="none"/>
        </w:rPr>
        <w:t>3. Check the POS_Code value in the file.</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POS_Code was written as the outlet name instead of the Outlet Mapping value, so the POS code in the file was incorrect.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POS_Code is written as the Book360 POS code from Outlet Mapping.</w:t>
      </w:r>
    </w:p>
    <w:p>
      <w:pPr>
        <w:spacing w:before="0" w:after="40"/>
        <w:ind w:left="720" w:hanging="240"/>
      </w:pPr>
      <w:r>
        <w:rPr>
          <w:rFonts w:ascii="Arial" w:hAnsi="Arial" w:eastAsia="Arial" w:cs="Arial"/>
          <w:b w:val="0"/>
          <w:color w:val="000000"/>
          <w:sz w:val="20"/>
          <w:u w:val="none"/>
        </w:rPr>
        <w:t>2. The POS_Code matches the configured mapping, and no errors are displayed.</w:t>
      </w:r>
    </w:p>
    <w:p>
      <w:pPr>
        <w:spacing w:before="120" w:after="60"/>
      </w:pPr>
      <w:r>
        <w:rPr>
          <w:rFonts w:ascii="Arial" w:hAnsi="Arial" w:eastAsia="Arial" w:cs="Arial"/>
          <w:b/>
          <w:color w:val="001EFF"/>
          <w:sz w:val="22"/>
          <w:u w:val="none"/>
        </w:rPr>
        <w:t>3.2.Verify the exported passerby file is accepted by Book360</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Book360 is available and the outlet POS code is configured in Book360.</w:t>
      </w:r>
    </w:p>
    <w:p>
      <w:pPr>
        <w:spacing w:before="0" w:after="40"/>
        <w:ind w:left="720" w:hanging="240"/>
      </w:pPr>
      <w:r>
        <w:rPr>
          <w:rFonts w:ascii="Arial" w:hAnsi="Arial" w:eastAsia="Arial" w:cs="Arial"/>
          <w:b w:val="0"/>
          <w:color w:val="000000"/>
          <w:sz w:val="20"/>
          <w:u w:val="none"/>
        </w:rPr>
        <w:t>2. Additional Setup &gt; Outlet Mapping is configured as [outlet_code],[Book360 POS code].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Trigger the passerby export for the mapped outlet.</w:t>
      </w:r>
    </w:p>
    <w:p>
      <w:pPr>
        <w:spacing w:before="0" w:after="40"/>
        <w:ind w:left="720" w:hanging="240"/>
      </w:pPr>
      <w:r>
        <w:rPr>
          <w:rFonts w:ascii="Arial" w:hAnsi="Arial" w:eastAsia="Arial" w:cs="Arial"/>
          <w:b w:val="0"/>
          <w:color w:val="000000"/>
          <w:sz w:val="20"/>
          <w:u w:val="none"/>
        </w:rPr>
        <w:t>2. Deliver/import the generated file to Book360.</w:t>
      </w:r>
    </w:p>
    <w:p>
      <w:pPr>
        <w:spacing w:before="0" w:after="40"/>
        <w:ind w:left="720" w:hanging="240"/>
      </w:pPr>
      <w:r>
        <w:rPr>
          <w:rFonts w:ascii="Arial" w:hAnsi="Arial" w:eastAsia="Arial" w:cs="Arial"/>
          <w:b w:val="0"/>
          <w:color w:val="000000"/>
          <w:sz w:val="20"/>
          <w:u w:val="none"/>
        </w:rPr>
        <w:t>3. Check the import result in Book360.</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Book360 rejected the file because the POS code was not exported correctly and the file format was incorrect.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Book360 accepts the imported passerby file and the POS code is recognized correctly.</w:t>
      </w:r>
    </w:p>
    <w:p>
      <w:pPr>
        <w:spacing w:before="0" w:after="40"/>
        <w:ind w:left="720" w:hanging="240"/>
      </w:pPr>
      <w:r>
        <w:rPr>
          <w:rFonts w:ascii="Arial" w:hAnsi="Arial" w:eastAsia="Arial" w:cs="Arial"/>
          <w:b w:val="0"/>
          <w:color w:val="000000"/>
          <w:sz w:val="20"/>
          <w:u w:val="none"/>
        </w:rPr>
        <w:t>2. The passerby data is imported completely, and no errors are displayed.</w:t>
      </w:r>
    </w:p>
    <w:p>
      <w:pPr>
        <w:spacing w:before="160" w:after="80"/>
      </w:pPr>
      <w:r>
        <w:rPr>
          <w:rFonts w:ascii="Arial" w:hAnsi="Arial" w:eastAsia="Arial" w:cs="Arial"/>
          <w:b/>
          <w:color w:val="001EFF"/>
          <w:sz w:val="24"/>
          <w:u w:val="none"/>
        </w:rPr>
        <w:t>4.Regression Scope</w:t>
      </w:r>
    </w:p>
    <w:p>
      <w:pPr>
        <w:spacing w:before="0" w:after="40"/>
        <w:ind w:left="360" w:hanging="240"/>
      </w:pPr>
      <w:r>
        <w:rPr>
          <w:rFonts w:ascii="Arial" w:hAnsi="Arial" w:eastAsia="Arial" w:cs="Arial"/>
          <w:b w:val="0"/>
          <w:color w:val="000000"/>
          <w:sz w:val="20"/>
          <w:u w:val="none"/>
        </w:rPr>
        <w:t>• gc_passerby_export scheduled export for all configured outlets</w:t>
      </w:r>
    </w:p>
    <w:p>
      <w:pPr>
        <w:spacing w:before="0" w:after="40"/>
        <w:ind w:left="360" w:hanging="240"/>
      </w:pPr>
      <w:r>
        <w:rPr>
          <w:rFonts w:ascii="Arial" w:hAnsi="Arial" w:eastAsia="Arial" w:cs="Arial"/>
          <w:b w:val="0"/>
          <w:color w:val="000000"/>
          <w:sz w:val="20"/>
          <w:u w:val="none"/>
        </w:rPr>
        <w:t>• Manual re-trigger and retry of the passerby export</w:t>
      </w:r>
    </w:p>
    <w:p>
      <w:pPr>
        <w:spacing w:before="0" w:after="40"/>
        <w:ind w:left="360" w:hanging="240"/>
      </w:pPr>
      <w:r>
        <w:rPr>
          <w:rFonts w:ascii="Arial" w:hAnsi="Arial" w:eastAsia="Arial" w:cs="Arial"/>
          <w:b w:val="0"/>
          <w:color w:val="000000"/>
          <w:sz w:val="20"/>
          <w:u w:val="none"/>
        </w:rPr>
        <w:t>• ZIP package generation, password protection, and unzip verification</w:t>
      </w:r>
    </w:p>
    <w:p>
      <w:pPr>
        <w:spacing w:before="0" w:after="40"/>
        <w:ind w:left="360" w:hanging="240"/>
      </w:pPr>
      <w:r>
        <w:rPr>
          <w:rFonts w:ascii="Arial" w:hAnsi="Arial" w:eastAsia="Arial" w:cs="Arial"/>
          <w:b w:val="0"/>
          <w:color w:val="000000"/>
          <w:sz w:val="20"/>
          <w:u w:val="none"/>
        </w:rPr>
        <w:t>• Book360 import and POS code validation of the passerby file</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v1.0.0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114.0.0.0, Firefox 114.0.0.0, Edge 114.0.0.0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HQ Test Environment, Local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