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[Tech] Impact of Changing RabbitMQ createQueue durable from false to true on TMS sendMessageToMQ - Dev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1.Table Lock Synchronization via WebSocket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1.1.Table lock syncs from new booking page to current view in TMS environment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build with the durable queue change is deployed to the TMS environment.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WebSocket is connected on both browsers.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Browser A is on the New Booking page and Browser B is on the Current View page for the same outlet.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 Browser A on the New Booking page, select the period and table.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Browser B on the Current View page for the same period, outlet, and date.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Browser B locks the selected table with the same period, outlet, and date.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table lock icon is displayed in Browser B without delay or error.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1.2.Table unlock syncs when the table selection is cancelled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build with the durable queue change is deployed to the TMS environment.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WebSocket is connected on both browsers.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table is currently locked and the lock icon is shown in Browser B.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 Browser A on the New Booking page, unselect the previously selected table.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Browser B on the Current View page.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table lock icon disappears in Browser B.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table becomes selectable again in the Current View.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1.3.Table lock and unlock sync in HKJC environment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build with the durable queue change is deployed to the HKJC environment.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WebSocket is connected on both browsers.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Browser A is on the New Booking page and Browser B is on the Current View page.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 Browser A, select the period and a table on the New Booking page and check the lock in Browser B.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Unselect the table in Browser A and check Browser B again.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table lock is synced to Browser B when the table is selected.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table lock is removed in Browser B when the table is unselected.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2.Reservation Data Synchronization After Booking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2.1.New booking is updated in current view after successful booking in TMS environment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build with the durable queue change is deployed to the TMS environment.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WebSocket is connected on both browsers.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Browser A is on the New Booking page and Browser B is on the Current View page.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 Browser A, complete the booking process and make the booking successfully.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Browser B on the Current View page.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Browser B updates and shows the new reservation in the current view after the booking is made.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2.2.Quick table change updates table number across browsers in TMS environment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build with the durable queue change is deployed to the TMS environment.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WebSocket is connected on both browsers.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An existing reservation is available in the current view.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 Browser A, open the reservation details in the current view and perform a quick table change.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table number of the reservation in Browser B.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table quick change, Browser B updates and displays the new table number.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2.3.Booking creation and quick table change sync in HKJC environment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build with the durable queue change is deployed to the HKJC environment.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WebSocket is connected on the involved browsers.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Using two browsers with New Booking and Current View, make a booking and check if the reservation is updated in the current view.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Using two browsers both on the Current View, test quick table change in the reservation details.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reservation data in the second browser after each operation.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reservation made in Browser A appears in the Current View of Browser B.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After the quick table change, the table number is updated in the second browser without error.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3.Mark Arrival with POS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3.1.Mark arrival changes table color in Operation and POS in TMS environment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build with the durable queue change is deployed to the TMS environment.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WebSocket is connected between Operation and POS.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seated reservation is available on a table.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Click the mark arrival icon on the reservation in Operation.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table color in Operation and on POS.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mark arrival operation succeeds.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Both the Operation view and the POS view change the table color accordingly.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3.2.Mark arrival changes table color in HKJC environment with Browser and POS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build with the durable queue change is deployed to the HKJC environment.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WebSocket is connected between the browser and POS.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seated reservation is available on a table.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 the browser, click the mark arrival icon to perform mark arrival for the reservation.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table color on the POS side.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mark arrival operation succeeds without error.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color of the table is changed on the POS side.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4.Queue Durability Behavior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4.1.Durable queue and persistent messages survive broker restart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build with the durable queue change is deployed and TMS sendMessageToMQ declares the queue as durable.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Access to the RabbitMQ management console or CLI is available.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Permission to restart the RabbitMQ broker in the test environment.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TMS operations that publish messages through sendMessageToMQ, such as creating a booking, so that messages are sent to the durable queue.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in the RabbitMQ management console that the queue is created with the durable flag set to true.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Restart the RabbitMQ broker.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After the broker is back, check whether the queue is recreated and whether previously unconsumed persistent messages are restored.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Reconnect the WebSocket client and observe the message delivery behavior.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queue is declared as durable and is automatically recreated after the broker restart.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Previously unconsumed persistent messages are restored after the restart.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WebSocket client reconnects normally and there is no connection behavior regression compared with the non-durable setting for real-time operations such as table lock, booking sync, and mark arrival.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