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TMS 2.0 - Authority Ask Password field not masked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1.Password Masking in Authority Dialog</w:t>
      </w:r>
    </w:p>
    <w:p>
      <w:pPr>
        <w:spacing w:before="120" w:after="60"/>
      </w:pPr>
      <w:r>
        <w:rPr>
          <w:rFonts w:ascii="Arial" w:hAnsi="Arial" w:eastAsia="Arial" w:cs="Arial"/>
          <w:b/>
          <w:color w:val="001EFF"/>
          <w:sz w:val="22"/>
          <w:u w:val="none"/>
        </w:rPr>
        <w:t>1.1.Password input is masked while typing</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TMS 2.0 with the fix deployed is accessible</w:t>
      </w:r>
    </w:p>
    <w:p>
      <w:pPr>
        <w:spacing w:before="0" w:after="40"/>
        <w:ind w:left="360" w:hanging="240"/>
      </w:pPr>
      <w:r>
        <w:rPr>
          <w:rFonts w:ascii="Arial" w:hAnsi="Arial" w:eastAsia="Arial" w:cs="Arial"/>
          <w:b w:val="0"/>
          <w:color w:val="000000"/>
          <w:sz w:val="20"/>
          <w:u w:val="none"/>
        </w:rPr>
        <w:t>2. A function whose outlet function authority is Ask Password (e.g. confirm or void) is configured for the logged-in user</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TMS 2.0</w:t>
      </w:r>
    </w:p>
    <w:p>
      <w:pPr>
        <w:spacing w:before="0" w:after="40"/>
        <w:ind w:left="360" w:hanging="240"/>
      </w:pPr>
      <w:r>
        <w:rPr>
          <w:rFonts w:ascii="Arial" w:hAnsi="Arial" w:eastAsia="Arial" w:cs="Arial"/>
          <w:b w:val="0"/>
          <w:color w:val="000000"/>
          <w:sz w:val="20"/>
          <w:u w:val="none"/>
        </w:rPr>
        <w:t>2. Run the function with Ask Password authority so the dialog Authority : Ask Password opens</w:t>
      </w:r>
    </w:p>
    <w:p>
      <w:pPr>
        <w:spacing w:before="0" w:after="40"/>
        <w:ind w:left="360" w:hanging="240"/>
      </w:pPr>
      <w:r>
        <w:rPr>
          <w:rFonts w:ascii="Arial" w:hAnsi="Arial" w:eastAsia="Arial" w:cs="Arial"/>
          <w:b w:val="0"/>
          <w:color w:val="000000"/>
          <w:sz w:val="20"/>
          <w:u w:val="none"/>
        </w:rPr>
        <w:t>3. Focus the Password field and type the password characters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the password was displayed as plaintext (e.g. 51 was visible while typing) and the input stayed as type text after the first keystroke, because the React 19.2.5 upgrade (HERO-65836) rewrote the field type from props on every commit</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password is masked as dots or asterisks during the whole input</w:t>
      </w:r>
    </w:p>
    <w:p>
      <w:pPr>
        <w:spacing w:before="0" w:after="40"/>
        <w:ind w:left="360" w:hanging="240"/>
      </w:pPr>
      <w:r>
        <w:rPr>
          <w:rFonts w:ascii="Arial" w:hAnsi="Arial" w:eastAsia="Arial" w:cs="Arial"/>
          <w:b w:val="0"/>
          <w:color w:val="000000"/>
          <w:sz w:val="20"/>
          <w:u w:val="none"/>
        </w:rPr>
        <w:t>2. The field remains masked after multiple characters are typed and no plaintext is exposed at any time</w:t>
      </w:r>
    </w:p>
    <w:p>
      <w:pPr>
        <w:spacing w:before="120" w:after="60"/>
      </w:pPr>
      <w:r>
        <w:rPr>
          <w:rFonts w:ascii="Arial" w:hAnsi="Arial" w:eastAsia="Arial" w:cs="Arial"/>
          <w:b/>
          <w:color w:val="001EFF"/>
          <w:sz w:val="22"/>
          <w:u w:val="none"/>
        </w:rPr>
        <w:t>1.2.Password remains masked after re-focus and re-entry</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Authority : Ask Password dialog is accessible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dialog, type a partial password, then move focus to another field</w:t>
      </w:r>
    </w:p>
    <w:p>
      <w:pPr>
        <w:spacing w:before="0" w:after="40"/>
        <w:ind w:left="360" w:hanging="240"/>
      </w:pPr>
      <w:r>
        <w:rPr>
          <w:rFonts w:ascii="Arial" w:hAnsi="Arial" w:eastAsia="Arial" w:cs="Arial"/>
          <w:b w:val="0"/>
          <w:color w:val="000000"/>
          <w:sz w:val="20"/>
          <w:u w:val="none"/>
        </w:rPr>
        <w:t>2. Focus the Password field again and continue typing</w:t>
      </w:r>
    </w:p>
    <w:p>
      <w:pPr>
        <w:spacing w:before="0" w:after="40"/>
        <w:ind w:left="360" w:hanging="240"/>
      </w:pPr>
      <w:r>
        <w:rPr>
          <w:rFonts w:ascii="Arial" w:hAnsi="Arial" w:eastAsia="Arial" w:cs="Arial"/>
          <w:b w:val="0"/>
          <w:color w:val="000000"/>
          <w:sz w:val="20"/>
          <w:u w:val="none"/>
        </w:rPr>
        <w:t>3. Submit an incorrect password so the dialog stays open, then retype the password</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the field content stayed visible as plaintext after re-focus and re-entry</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password stays masked across focus changes, re-entry and resubmission attempts</w:t>
      </w:r>
    </w:p>
    <w:p>
      <w:pPr>
        <w:spacing w:before="120" w:after="60"/>
      </w:pPr>
      <w:r>
        <w:rPr>
          <w:rFonts w:ascii="Arial" w:hAnsi="Arial" w:eastAsia="Arial" w:cs="Arial"/>
          <w:b/>
          <w:color w:val="001EFF"/>
          <w:sz w:val="22"/>
          <w:u w:val="none"/>
        </w:rPr>
        <w:t>1.3.Cancel and reopen keeps the password masked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Authority : Ask Password dialog can be cancelled and reopened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dialog, type some characters, then cancel the dialog</w:t>
      </w:r>
    </w:p>
    <w:p>
      <w:pPr>
        <w:spacing w:before="0" w:after="40"/>
        <w:ind w:left="360" w:hanging="240"/>
      </w:pPr>
      <w:r>
        <w:rPr>
          <w:rFonts w:ascii="Arial" w:hAnsi="Arial" w:eastAsia="Arial" w:cs="Arial"/>
          <w:b w:val="0"/>
          <w:color w:val="000000"/>
          <w:sz w:val="20"/>
          <w:u w:val="none"/>
        </w:rPr>
        <w:t>2. Trigger the function again and type in the reopened dialog</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each newly opened dialog showed the typed password as plaintext</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reopened dialog masks the password input from the first keystroke</w:t>
      </w:r>
    </w:p>
    <w:p>
      <w:pPr>
        <w:spacing w:before="160" w:after="80"/>
      </w:pPr>
      <w:r>
        <w:rPr>
          <w:rFonts w:ascii="Arial" w:hAnsi="Arial" w:eastAsia="Arial" w:cs="Arial"/>
          <w:b/>
          <w:color w:val="001EFF"/>
          <w:sz w:val="24"/>
          <w:u w:val="none"/>
        </w:rPr>
        <w:t>2.Function Authority Flow</w:t>
      </w:r>
    </w:p>
    <w:p>
      <w:pPr>
        <w:spacing w:before="120" w:after="60"/>
      </w:pPr>
      <w:r>
        <w:rPr>
          <w:rFonts w:ascii="Arial" w:hAnsi="Arial" w:eastAsia="Arial" w:cs="Arial"/>
          <w:b/>
          <w:color w:val="001EFF"/>
          <w:sz w:val="22"/>
          <w:u w:val="none"/>
        </w:rPr>
        <w:t>2.1.Correct password proceeds with the function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 function with Ask Password authority is available and the correct password is known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Authority : Ask Password dialog</w:t>
      </w:r>
    </w:p>
    <w:p>
      <w:pPr>
        <w:spacing w:before="0" w:after="40"/>
        <w:ind w:left="360" w:hanging="240"/>
      </w:pPr>
      <w:r>
        <w:rPr>
          <w:rFonts w:ascii="Arial" w:hAnsi="Arial" w:eastAsia="Arial" w:cs="Arial"/>
          <w:b w:val="0"/>
          <w:color w:val="000000"/>
          <w:sz w:val="20"/>
          <w:u w:val="none"/>
        </w:rPr>
        <w:t>2. Enter the correct password and confirm</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the authority validation itself passed with the correct password and only the masking was broken</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function proceeds successfully after the correct password is entered</w:t>
      </w:r>
    </w:p>
    <w:p>
      <w:pPr>
        <w:spacing w:before="0" w:after="40"/>
        <w:ind w:left="360" w:hanging="240"/>
      </w:pPr>
      <w:r>
        <w:rPr>
          <w:rFonts w:ascii="Arial" w:hAnsi="Arial" w:eastAsia="Arial" w:cs="Arial"/>
          <w:b w:val="0"/>
          <w:color w:val="000000"/>
          <w:sz w:val="20"/>
          <w:u w:val="none"/>
        </w:rPr>
        <w:t>2. The authority validation behavior is unchanged compared with before the fix</w:t>
      </w:r>
    </w:p>
    <w:p>
      <w:pPr>
        <w:spacing w:before="120" w:after="60"/>
      </w:pPr>
      <w:r>
        <w:rPr>
          <w:rFonts w:ascii="Arial" w:hAnsi="Arial" w:eastAsia="Arial" w:cs="Arial"/>
          <w:b/>
          <w:color w:val="001EFF"/>
          <w:sz w:val="22"/>
          <w:u w:val="none"/>
        </w:rPr>
        <w:t>2.2.Wrong password is rejected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 function with Ask Password authority is available and an intentionally wrong password is prepared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Authority : Ask Password dialog</w:t>
      </w:r>
    </w:p>
    <w:p>
      <w:pPr>
        <w:spacing w:before="0" w:after="40"/>
        <w:ind w:left="360" w:hanging="240"/>
      </w:pPr>
      <w:r>
        <w:rPr>
          <w:rFonts w:ascii="Arial" w:hAnsi="Arial" w:eastAsia="Arial" w:cs="Arial"/>
          <w:b w:val="0"/>
          <w:color w:val="000000"/>
          <w:sz w:val="20"/>
          <w:u w:val="none"/>
        </w:rPr>
        <w:t>2. Enter the wrong password and confirm</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the wrong password was rejected as expected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wrong password is still rejected with the appropriate message and no bypass of the authority check occurs</w:t>
      </w:r>
    </w:p>
    <w:p>
      <w:pPr>
        <w:spacing w:before="160" w:after="80"/>
      </w:pPr>
      <w:r>
        <w:rPr>
          <w:rFonts w:ascii="Arial" w:hAnsi="Arial" w:eastAsia="Arial" w:cs="Arial"/>
          <w:b/>
          <w:color w:val="001EFF"/>
          <w:sz w:val="24"/>
          <w:u w:val="none"/>
        </w:rPr>
        <w:t>3.Autofill Behavior Regression</w:t>
      </w:r>
    </w:p>
    <w:p>
      <w:pPr>
        <w:spacing w:before="120" w:after="60"/>
      </w:pPr>
      <w:r>
        <w:rPr>
          <w:rFonts w:ascii="Arial" w:hAnsi="Arial" w:eastAsia="Arial" w:cs="Arial"/>
          <w:b/>
          <w:color w:val="001EFF"/>
          <w:sz w:val="22"/>
          <w:u w:val="none"/>
        </w:rPr>
        <w:t>3.1.Browser autofill does not expose or fill the password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Chrome with a saved password for the TMS 2.0 site is used for testing</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Authority : Ask Password dialog in Chrome</w:t>
      </w:r>
    </w:p>
    <w:p>
      <w:pPr>
        <w:spacing w:before="0" w:after="40"/>
        <w:ind w:left="360" w:hanging="240"/>
      </w:pPr>
      <w:r>
        <w:rPr>
          <w:rFonts w:ascii="Arial" w:hAnsi="Arial" w:eastAsia="Arial" w:cs="Arial"/>
          <w:b w:val="0"/>
          <w:color w:val="000000"/>
          <w:sz w:val="20"/>
          <w:u w:val="none"/>
        </w:rPr>
        <w:t>2. Observe whether the browser offers or autofills the saved password</w:t>
      </w:r>
    </w:p>
    <w:p>
      <w:pPr>
        <w:spacing w:before="0" w:after="40"/>
        <w:ind w:left="360" w:hanging="240"/>
      </w:pPr>
      <w:r>
        <w:rPr>
          <w:rFonts w:ascii="Arial" w:hAnsi="Arial" w:eastAsia="Arial" w:cs="Arial"/>
          <w:b w:val="0"/>
          <w:color w:val="000000"/>
          <w:sz w:val="20"/>
          <w:u w:val="none"/>
        </w:rPr>
        <w:t>3. Type the password manually and submit</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original implementation rendered type text and switched the type on focus as an autofill workaround, which stopped working after the React upgrade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field keeps type password with autocomplete set to new-password, so Chrome does not autofill the saved password</w:t>
      </w:r>
    </w:p>
    <w:p>
      <w:pPr>
        <w:spacing w:before="0" w:after="40"/>
        <w:ind w:left="360" w:hanging="240"/>
      </w:pPr>
      <w:r>
        <w:rPr>
          <w:rFonts w:ascii="Arial" w:hAnsi="Arial" w:eastAsia="Arial" w:cs="Arial"/>
          <w:b w:val="0"/>
          <w:color w:val="000000"/>
          <w:sz w:val="20"/>
          <w:u w:val="none"/>
        </w:rPr>
        <w:t>2. Manual input works normally and remains masked</w:t>
      </w:r>
    </w:p>
    <w:p>
      <w:pPr>
        <w:spacing w:before="160" w:after="80"/>
      </w:pPr>
      <w:r>
        <w:rPr>
          <w:rFonts w:ascii="Arial" w:hAnsi="Arial" w:eastAsia="Arial" w:cs="Arial"/>
          <w:b/>
          <w:color w:val="001EFF"/>
          <w:sz w:val="24"/>
          <w:u w:val="none"/>
        </w:rPr>
        <w:t>4.Regression Scope</w:t>
      </w:r>
    </w:p>
    <w:p>
      <w:pPr>
        <w:spacing w:before="0" w:after="40"/>
        <w:ind w:left="360" w:hanging="240"/>
      </w:pPr>
      <w:r>
        <w:rPr>
          <w:rFonts w:ascii="Arial" w:hAnsi="Arial" w:eastAsia="Arial" w:cs="Arial"/>
          <w:b w:val="0"/>
          <w:color w:val="000000"/>
          <w:sz w:val="20"/>
          <w:u w:val="none"/>
        </w:rPr>
        <w:t>1. TMS 2.0 Authority : Ask Password dialog for all functions using Ask Password authority (confirm, void and similar)</w:t>
      </w:r>
    </w:p>
    <w:p>
      <w:pPr>
        <w:spacing w:before="0" w:after="40"/>
        <w:ind w:left="360" w:hanging="240"/>
      </w:pPr>
      <w:r>
        <w:rPr>
          <w:rFonts w:ascii="Arial" w:hAnsi="Arial" w:eastAsia="Arial" w:cs="Arial"/>
          <w:b w:val="0"/>
          <w:color w:val="000000"/>
          <w:sz w:val="20"/>
          <w:u w:val="none"/>
        </w:rPr>
        <w:t>2. TMS 2.0 login page password field (UserLogin.tsx) which already uses a React-controlled type</w:t>
      </w:r>
    </w:p>
    <w:p>
      <w:pPr>
        <w:spacing w:before="0" w:after="40"/>
        <w:ind w:left="360" w:hanging="240"/>
      </w:pPr>
      <w:r>
        <w:rPr>
          <w:rFonts w:ascii="Arial" w:hAnsi="Arial" w:eastAsia="Arial" w:cs="Arial"/>
          <w:b w:val="0"/>
          <w:color w:val="000000"/>
          <w:sz w:val="20"/>
          <w:u w:val="none"/>
        </w:rPr>
        <w:t>3. Other password inputs in TMS 2.0 after the React 19.2.5 upgrade</w:t>
      </w:r>
    </w:p>
    <w:p>
      <w:pPr>
        <w:spacing w:before="0" w:after="40"/>
        <w:ind w:left="360" w:hanging="240"/>
      </w:pPr>
      <w:r>
        <w:rPr>
          <w:rFonts w:ascii="Arial" w:hAnsi="Arial" w:eastAsia="Arial" w:cs="Arial"/>
          <w:b w:val="0"/>
          <w:color w:val="000000"/>
          <w:sz w:val="20"/>
          <w:u w:val="none"/>
        </w:rPr>
        <w:t>4. Authority validation logic for correct and wrong passwords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