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TMS022 Master Pre-Race Booking List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Master Pre-Race Booking List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HERO-68126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race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specific race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Races, Specific Race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indicator showing whether reservation has a 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DB field hkjc_resv_members: rmem_syndicate_owner_indicator; Y, N, or blank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field, unchanged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reservation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Member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Horse owner/member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member profile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Details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number, time, venue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race schedule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New Column Position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TMS report module with permission to run TMS022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data with syndicate owner indicator values Y, N, blank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Master Pre-Race Booking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 and run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existing "Syndicate Owner"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that "Syndicate Owner Indicator" appears immediately to its LEFT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generates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column labeled "Syndicate Owner Indicator" is positioned to the LEFT of "Syndicate Owner"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Column header text matches exactly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Indicator Value Rendering for All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with reservations covering all three indicator states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DB access to verify source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TMS022 with parameters including all test reservations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displayed indicator values with DB values for each state: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Reservations with rmem_syndicate_owner_indicator =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Reservations with rmem_syndicate_owner_indicator =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Reservations with empty indicator value (offline profile)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with any unexpected DB value (non Y/N/empty)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Value Y → displays "Y"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 N → displays "N"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Empty/null → displays blank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Unexpected value → renders without crash (shows raw value or blank depending on implementation)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Column Present in Preview, Printed, and Exported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TMS022 runs successfully with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Print, PDF export, and Excel/CSV export functions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View on-screen preview - check column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report - check column position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to PDF - check column in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Excel/CSV - open file, verify column header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each format, confirm column is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preview: column present and correctly positioned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output: column present in correct position, values match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PDF export: column included with proper formatting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Excel/CSV export: column header present, all values match screen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Position (LEFT of Syndicate Owner) is consistent across all formats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Every Reservation Row Has Indicator Populated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TMS022 run with multiple reservations in result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Total reservation count known (from source system)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TMS022 and count total data rows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Count rows in exported Excel/CSV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no rows are missing indicator column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total row count matches between screen and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reservation row in the report has the indicator column populated with Y, N, or blank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Total row count is consistent across on-screen, printed, and exported formats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rows are omitted due to the enhancement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Layout Reflow and Data Integrity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TMS022 with many columns that may cause horizontal overflow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Default page/print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TMS022 with default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on-screen layout - all columns visible or properly scrollable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report - check no column is truncated or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 - verify all data cells complete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Layout reflows to accommodate new column without truncating existing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existing column data is cut off or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Excel file contains complete data for every column including new indicator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print width exceeds page width, column wraps appropriately rather than truncating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