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KDS Device Authentication Engineering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 Device Passcode Setup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 Set and Synchronize Device Passcode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Administrator is logged in to Infrasys Cloud Admin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KDS device record exists under Kitchen Display System &gt; Device Setup &gt; Devices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"Kitchen Display System &gt; Device Setup &gt; Devices" and edit the target device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and save the device passcode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the updated passcode is synchronized to the KDS device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Ensure the tenant ID and device UID are set correctly on the KDS device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device passcode is saved successfully in the admin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updated passcode is synchronized to the KDS device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KDS device accepts login with the updated passcode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 Passcode Login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 Login with Correct Passcode and Complete Initial Setup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Tenant ID, Device UID and region are already configured in device settings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device passcode has been set and synchronized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KDS web client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only the passcode on the login screen and submit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Wait for the device session verification, handshake and device sync to finish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the passcode is requested; Tenant ID, Device UID and region do not need to be entered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Login succeeds and a secure web session is established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app verifies the device session and completes handshake and device sync before showing tickets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tickets page is displayed after initial setup finishes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 Login with Incorrect Passcode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device is signed out and the login screen is displayed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 an incorrect passcode and submit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is rejected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error message "Unauthorized client" is shown on the login screen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device remains on the login screen and no ticket data is loaded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 Login with Network Error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device cannot reach the regional OAuth service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Enter the passcode and submit on the login screen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clear network error message is displayed on the login screen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remains on the login screen and can retry after the network is restored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 Session Management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 Session Expires After One Day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device is successfully logged 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Keep the session until the one-day validity period is reached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client behavior around expiry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login session stays valid for 1 day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device is automatically logged out when the session expires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user must sign in again with the passcode to access tickets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 Remain Signed In After Browser Refresh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device is logged in and the session is still valid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Refresh the browser while viewing the tickets screen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session check recognizes the valid secure cookie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remains signed in after the refresh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tickets screen is shown without requiring the passcode again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 Manual Logout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device is logged 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logout from the header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server session is revoked when possible and local login state is cleared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simple signed in and expiry flags are kept locally; the passcode is never stored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app returns to the login screen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 Verify Protected Screens Require Login and Setup Remains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device is signed out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Attempt to open a protected screen such as the tickets screen directly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open the setup page and login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to protected screens is denied and the user is redirected to the login screen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setup and login pages remain accessible while logged out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When the server returns unauthorized during use, the user is sent back to the login screen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 Verify Changing Tenant ID, Device UID or Region Forces Login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device is logged 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device settings while signed in and change the Tenant ID, Device UID or region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Save the change and observe the client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login session is cleared, together with related device data as required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device is logged out and must sign in again with the passcode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Tickets are not shown until login and initial setup are completed again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F6. Exception Handling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F6.1. Brief Network Unavailability During Refresh Session Check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device has an existing valid session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Make the network briefly unavailable during a page refresh session check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Restore the network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existing valid session is kept whenever possible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is not incorrectly logged out due to the temporary network failure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F6.2. Post Login Setup Failure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Passcode login succeeds but handshake or device sync can fail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with the correct passcode while the post-login setup endpoint fails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client state and retry login after the service is restored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login is rolled back to the logged out state when post-login setup fails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can attempt login again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tickets screen is never shown until handshake and device sync complete successfully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F6.3. Login Messages Translation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KDS web client supports multiple display languages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the display language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login success, incorrect passcode and network error scenarios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Login labels and related messages are displayed in the selected language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"Unauthorized client" and network error messages follow the selected translation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