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HERO-68814 Test Report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&gt; Font: Arial for the entire document. L1: 16pt bold center; L2: 13pt bold underlined; L3: 12pt bold blue (#001eff); L4: 11pt bold blue (#001eff); body: 10pt. Language: English.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 Successful Unmark Delivery API Requests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F1.1. Unmark a Single Delivered Item Using the Internal Check Item ID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new API request for unmark delivery is available in API Portal for the Shiji KDS interface.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Shiji KDS interface is attached to the outlet.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An occupied table has a check containing an old item that is currently marked as delivered.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Send an unmark delivery API request with the outlet, check id, the internal check item id and quantity.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Wait for the system to process the request.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the target check in the POS client and check the item status.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system opens the target check and retrieves the target item using the provided internal check item id.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delivered status of the target item is cleared successfully.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API returns a successful response.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F1.2. Retrieve the Target Item Using the Item Unique Key When Shiji KDS Is Not Attached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Shiji KDS interface is NOT attached to the outlet.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Setup 1 "Enable API portal generate item unique key" is set to Yes for the target location in Item References Settings.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An old item marked as delivered exists on a check.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Send an unmark delivery API request with the outlet, check id, the item unique key and quantity.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Wait for the system to process the request.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the check and check the item status.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system retrieves the target item using the item unique key related to Setup 1.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delivered status of the target item is cleared successfully.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API returns a successful response.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F1.3. Unmark Multiple Delivered Items in One Request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Shiji KDS interface is attached to the outlet.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check contains multiple old items, all marked as delivered.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Send a single unmark delivery API request containing multiple item entries with their item ids and quantities.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Wait for the system to loop through the item array.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the check and verify each item status.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system processes every item in the item array one by one.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delivered status is cleared for all listed items.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API returns a successful response for the request.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F1.4. Unmark All Items of a Check When No Items Are Provided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Shiji KDS interface is attached to the outlet.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check contains multiple old items marked as delivered.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Send an unmark delivery API request with the outlet and check id but without an items array.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Wait for the system to process all items.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the check and verify the status of all items.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system loops all items of the check and clears the delivered status for every item.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item on the check remains marked as delivered.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API returns a successful response.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F2. API Response Handling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F2.1. Successful Response When at Least One Item Is Cleared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check contains multiple old items, some marked as delivered and some not.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Shiji KDS interface is attached to the outlet.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Send an unmark delivery API request containing both delivered and non-delivered items.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Wait for the system to complete processing all items.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Check the API response.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delivered status of the previously delivered items is cleared successfully.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Items that were not marked as delivered are treated as failed and skipped.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Because at least one item is cleared successfully, the system returns a successful response.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F2.2. Error Response When All Items Fail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check exists but none of the items in the request can be unmarked.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Shiji KDS interface is attached to the outlet.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Send an unmark delivery API request containing only items that cannot be cleared.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Wait for the system to process the request.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Check the API response.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system fails to clear the delivered status of every requested item.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system returns an error response.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check and item data remain unchanged.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F3. Unsuccessful Scenarios and Error Handling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F3.1. Target Check Cannot Be Opened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An unmark delivery API request is prepared with an outlet and check id that cannot be opened (no valid table or check).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Send the unmark delivery API request with the invalid target.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Observe the system response.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system returns the existing error message when the target check cannot be opened.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action request is aborted and no item status is changed.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print or further processing is triggered.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F3.2. Target Item Not Found in the Check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Shiji KDS interface is attached to the outlet.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check contains valid delivered items and the request also includes an item id that does not exist in the check.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Send one unmark delivery request containing a valid item and a non-existent item.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Wait for the system to process the item array.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the check and verify item statuses.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non-existent item is treated as failed and no error stops the whole request.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system continues to unmark delivery for the remaining valid item.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check status reflects the successful item while the failed item is reported in the response.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F3.3. Target Item Not Previously Marked as Delivered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Shiji KDS interface is attached to the outlet.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check contains an old item that is currently not marked as delivered.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Send an unmark delivery API request for the non-delivered item along with a delivered item.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Wait for the system to process both items.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the check and verify the item statuses.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item that was not marked as delivered is treated as failed.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system continues and clears the delivered status of the remaining delivered item.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response identifies the failed item while the request as a whole succeeds.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F3.4. Target Table Locked or Vacant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check with delivered items belongs to a table that is locked or vacant.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Shiji KDS interface is attached to the outlet.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Send an unmark delivery API request while the table is locked or vacant.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Observe the system behavior.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Unlock the table or change the table status to occupied, then allow the request to proceed or retry.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When the table is locked or vacant, the system waits until the table is unlocked or the table status changes to not vacant.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item status is changed while the table remains locked or vacant.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After the table becomes available, the unmark delivery action can proceed successfully.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F4. Unmark Delivery Action Print Queue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F4.1. Action Slip Printed When Setup 2 Is Missing or Set to Yes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An action print queue for the unmark delivery action type (Api Portal) is configured under Printing Setup &gt; Action Print Queues.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"Print When Rollback (Setup 2)" does not exist or is set to Yes.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check with delivered items is available.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Send a successful unmark delivery API request.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Wait for the delivered status to be cleared.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Collect the output from the configured action print queue.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system prints the unmark delivery action slip using the configured print format after the status is cleared.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slip content corresponds to the unmarked item(s) and check.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Printing does not affect the successful API response.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F4.2. No Action Slip Printed When Setup 2 Is Set to No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An action print queue for the unmark delivery action type (Api Portal) is configured.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"Print When Rollback (Setup 2)" is set to No.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check with delivered items is available.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Send a successful unmark delivery API request.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Wait for the delivered status to be cleared.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Check the configured printer for any output.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delivered status is cleared successfully.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system does not print the action slip for the unmark delivery action.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API still returns a successful response.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F5. Retry Mechanism from KDS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check with delivered items belongs to a table that is temporarily locked.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Shiji KDS interface is attached to the outlet and supports retry.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Send an unmark delivery API request while the table is locked and observe the failure.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Have the KDS retry the same unmark delivery request after the table is unlocked.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Check the item status and the retried response.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initial request does not change any item status while the table is locked.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KDS retry request is accepted and processed after the table becomes available.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delivered status is cleared on retry and a successful response is returned.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