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HERO-67761 测试报告</w:t>
      </w:r>
    </w:p>
    <w:p>
      <w:pPr>
        <w:spacing w:before="200" w:after="120"/>
      </w:pPr>
      <w:r>
        <w:rPr>
          <w:rFonts w:ascii="Arial" w:hAnsi="Arial" w:eastAsia="Arial" w:cs="Arial"/>
          <w:b/>
          <w:color w:val="000000"/>
          <w:sz w:val="26"/>
          <w:u w:val="single"/>
        </w:rPr>
        <w:t>测试环境信息</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Issue Key</w:t>
      </w:r>
      <w:r>
        <w:rPr>
          <w:rFonts w:ascii="Arial" w:hAnsi="Arial" w:eastAsia="Arial" w:cs="Arial"/>
          <w:b w:val="0"/>
          <w:color w:val="000000"/>
          <w:sz w:val="20"/>
          <w:u w:val="none"/>
        </w:rPr>
        <w:t>: HERO-67761</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Summary</w:t>
      </w:r>
      <w:r>
        <w:rPr>
          <w:rFonts w:ascii="Arial" w:hAnsi="Arial" w:eastAsia="Arial" w:cs="Arial"/>
          <w:b w:val="0"/>
          <w:color w:val="000000"/>
          <w:sz w:val="20"/>
          <w:u w:val="none"/>
        </w:rPr>
        <w:t>: General v3 membership interface - wrongly saves coupon number and coupon name from voided set menu item into last ordered item</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Issue Type</w:t>
      </w:r>
      <w:r>
        <w:rPr>
          <w:rFonts w:ascii="Arial" w:hAnsi="Arial" w:eastAsia="Arial" w:cs="Arial"/>
          <w:b w:val="0"/>
          <w:color w:val="000000"/>
          <w:sz w:val="20"/>
          <w:u w:val="none"/>
        </w:rPr>
        <w:t>: Bug</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Sprint</w:t>
      </w:r>
      <w:r>
        <w:rPr>
          <w:rFonts w:ascii="Arial" w:hAnsi="Arial" w:eastAsia="Arial" w:cs="Arial"/>
          <w:b w:val="0"/>
          <w:color w:val="000000"/>
          <w:sz w:val="20"/>
          <w:u w:val="none"/>
        </w:rPr>
        <w:t>: POS - 20260921-20261002</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Template</w:t>
      </w:r>
      <w:r>
        <w:rPr>
          <w:rFonts w:ascii="Arial" w:hAnsi="Arial" w:eastAsia="Arial" w:cs="Arial"/>
          <w:b w:val="0"/>
          <w:color w:val="000000"/>
          <w:sz w:val="20"/>
          <w:u w:val="none"/>
        </w:rPr>
        <w:t>: infrasys</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Component</w:t>
      </w:r>
      <w:r>
        <w:rPr>
          <w:rFonts w:ascii="Arial" w:hAnsi="Arial" w:eastAsia="Arial" w:cs="Arial"/>
          <w:b w:val="0"/>
          <w:color w:val="000000"/>
          <w:sz w:val="20"/>
          <w:u w:val="none"/>
        </w:rPr>
        <w:t>: POS</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Tester</w:t>
      </w:r>
      <w:r>
        <w:rPr>
          <w:rFonts w:ascii="Arial" w:hAnsi="Arial" w:eastAsia="Arial" w:cs="Arial"/>
          <w:b w:val="0"/>
          <w:color w:val="000000"/>
          <w:sz w:val="20"/>
          <w:u w:val="none"/>
        </w:rPr>
        <w:t>: Phoebe Chen (phoebe.chen@shijigroup.com)</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Reviewer</w:t>
      </w:r>
      <w:r>
        <w:rPr>
          <w:rFonts w:ascii="Arial" w:hAnsi="Arial" w:eastAsia="Arial" w:cs="Arial"/>
          <w:b w:val="0"/>
          <w:color w:val="000000"/>
          <w:sz w:val="20"/>
          <w:u w:val="none"/>
        </w:rPr>
        <w:t>: Briana Li (briana.li@shijigroup.com)</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Device</w:t>
      </w:r>
      <w:r>
        <w:rPr>
          <w:rFonts w:ascii="Arial" w:hAnsi="Arial" w:eastAsia="Arial" w:cs="Arial"/>
          <w:b w:val="0"/>
          <w:color w:val="000000"/>
          <w:sz w:val="20"/>
          <w:u w:val="none"/>
        </w:rPr>
        <w:t>: Workstation (Windows 11 Enterprise)</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Environment</w:t>
      </w:r>
      <w:r>
        <w:rPr>
          <w:rFonts w:ascii="Arial" w:hAnsi="Arial" w:eastAsia="Arial" w:cs="Arial"/>
          <w:b w:val="0"/>
          <w:color w:val="000000"/>
          <w:sz w:val="20"/>
          <w:u w:val="none"/>
        </w:rPr>
        <w:t>: Local test environment</w:t>
      </w:r>
    </w:p>
    <w:p>
      <w:pPr>
        <w:spacing w:before="200" w:after="120"/>
      </w:pPr>
      <w:r>
        <w:rPr>
          <w:rFonts w:ascii="Arial" w:hAnsi="Arial" w:eastAsia="Arial" w:cs="Arial"/>
          <w:b/>
          <w:color w:val="000000"/>
          <w:sz w:val="26"/>
          <w:u w:val="single"/>
        </w:rPr>
        <w:t>功能测试</w:t>
      </w:r>
    </w:p>
    <w:p>
      <w:pPr>
        <w:spacing w:before="160" w:after="80"/>
      </w:pPr>
      <w:r>
        <w:rPr>
          <w:rFonts w:ascii="Arial" w:hAnsi="Arial" w:eastAsia="Arial" w:cs="Arial"/>
          <w:b/>
          <w:color w:val="001EFF"/>
          <w:sz w:val="24"/>
          <w:u w:val="none"/>
        </w:rPr>
        <w:t>F1. Bug 复现与修复验证</w:t>
      </w:r>
    </w:p>
    <w:p>
      <w:pPr>
        <w:spacing w:before="120" w:after="60"/>
      </w:pPr>
      <w:r>
        <w:rPr>
          <w:rFonts w:ascii="Arial" w:hAnsi="Arial" w:eastAsia="Arial" w:cs="Arial"/>
          <w:b/>
          <w:color w:val="001EFF"/>
          <w:sz w:val="22"/>
          <w:u w:val="none"/>
        </w:rPr>
        <w:t>F1.1 Verify coupon number and coupon name from voided set menu item are not wrongly saved to last ordered set menu item (Main Bug Scenario)</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General V3 membership interface is configured and enabled (Vendor key: general_v3)</w:t>
      </w:r>
    </w:p>
    <w:p>
      <w:pPr>
        <w:spacing w:before="0" w:after="40"/>
        <w:ind w:left="360" w:hanging="240"/>
      </w:pPr>
      <w:r>
        <w:rPr>
          <w:rFonts w:ascii="Arial" w:hAnsi="Arial" w:eastAsia="Arial" w:cs="Arial"/>
          <w:b w:val="0"/>
          <w:color w:val="000000"/>
          <w:sz w:val="20"/>
          <w:u w:val="none"/>
        </w:rPr>
        <w:t>2. Coupon code mapping is set up via Interface Control &gt; Interfaces &gt; General V3 membership interface &gt; Coupon Activation Setup, mapping external coupon code to the target Set Menu item code</w:t>
      </w:r>
    </w:p>
    <w:p>
      <w:pPr>
        <w:spacing w:before="0" w:after="40"/>
        <w:ind w:left="360" w:hanging="240"/>
      </w:pPr>
      <w:r>
        <w:rPr>
          <w:rFonts w:ascii="Arial" w:hAnsi="Arial" w:eastAsia="Arial" w:cs="Arial"/>
          <w:b w:val="0"/>
          <w:color w:val="000000"/>
          <w:sz w:val="20"/>
          <w:u w:val="none"/>
        </w:rPr>
        <w:t>3. Target Set Menu item has predefined child item configured via Menu Management &gt; Item Properties &gt; Set Menu</w:t>
      </w:r>
    </w:p>
    <w:p>
      <w:pPr>
        <w:spacing w:before="0" w:after="40"/>
        <w:ind w:left="360" w:hanging="240"/>
      </w:pPr>
      <w:r>
        <w:rPr>
          <w:rFonts w:ascii="Arial" w:hAnsi="Arial" w:eastAsia="Arial" w:cs="Arial"/>
          <w:b w:val="0"/>
          <w:color w:val="000000"/>
          <w:sz w:val="20"/>
          <w:u w:val="none"/>
        </w:rPr>
        <w:t>4. The child item is configured with "Input Item Name" set to "Allow to change item name" or "Allow to append text after item name" or "Allow to change item name and append text after item name" via Menu Management &gt; Item Properties &gt; Items &gt; Ordering Control</w:t>
      </w:r>
    </w:p>
    <w:p>
      <w:pPr>
        <w:spacing w:before="0" w:after="40"/>
        <w:ind w:left="360" w:hanging="240"/>
      </w:pPr>
      <w:r>
        <w:rPr>
          <w:rFonts w:ascii="Arial" w:hAnsi="Arial" w:eastAsia="Arial" w:cs="Arial"/>
          <w:b w:val="0"/>
          <w:color w:val="000000"/>
          <w:sz w:val="20"/>
          <w:u w:val="none"/>
        </w:rPr>
        <w:t>5. Workstation with Infrasys POS Client is logged in and on the ordering panel</w:t>
      </w:r>
    </w:p>
    <w:p>
      <w:pPr>
        <w:spacing w:before="0" w:after="40"/>
        <w:ind w:left="360" w:hanging="240"/>
      </w:pPr>
      <w:r>
        <w:rPr>
          <w:rFonts w:ascii="Arial" w:hAnsi="Arial" w:eastAsia="Arial" w:cs="Arial"/>
          <w:b w:val="0"/>
          <w:color w:val="000000"/>
          <w:sz w:val="20"/>
          <w:u w:val="none"/>
        </w:rPr>
        <w:t>6. At least two valid coupon numbers are available for activation (e.g. coupon number "111" and coupon number "222")</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w:t>
      </w:r>
    </w:p>
    <w:p>
      <w:pPr>
        <w:spacing w:before="0" w:after="40"/>
        <w:ind w:left="360" w:hanging="240"/>
      </w:pPr>
      <w:r>
        <w:rPr>
          <w:rFonts w:ascii="Arial" w:hAnsi="Arial" w:eastAsia="Arial" w:cs="Arial"/>
          <w:b w:val="0"/>
          <w:color w:val="000000"/>
          <w:sz w:val="20"/>
          <w:u w:val="none"/>
        </w:rPr>
        <w:t>2. Click function "Coupon Activation" for the first coupon</w:t>
      </w:r>
    </w:p>
    <w:p>
      <w:pPr>
        <w:spacing w:before="0" w:after="40"/>
        <w:ind w:left="360" w:hanging="240"/>
      </w:pPr>
      <w:r>
        <w:rPr>
          <w:rFonts w:ascii="Arial" w:hAnsi="Arial" w:eastAsia="Arial" w:cs="Arial"/>
          <w:b w:val="0"/>
          <w:color w:val="000000"/>
          <w:sz w:val="20"/>
          <w:u w:val="none"/>
        </w:rPr>
        <w:t>3. Input the coupon number "111" manually or scan the coupon number when system prompts the input box</w:t>
      </w:r>
    </w:p>
    <w:p>
      <w:pPr>
        <w:spacing w:before="0" w:after="40"/>
        <w:ind w:left="360" w:hanging="240"/>
      </w:pPr>
      <w:r>
        <w:rPr>
          <w:rFonts w:ascii="Arial" w:hAnsi="Arial" w:eastAsia="Arial" w:cs="Arial"/>
          <w:b w:val="0"/>
          <w:color w:val="000000"/>
          <w:sz w:val="20"/>
          <w:u w:val="none"/>
        </w:rPr>
        <w:t>4. Click button "Enter"</w:t>
      </w:r>
    </w:p>
    <w:p>
      <w:pPr>
        <w:spacing w:before="0" w:after="40"/>
        <w:ind w:left="360" w:hanging="240"/>
      </w:pPr>
      <w:r>
        <w:rPr>
          <w:rFonts w:ascii="Arial" w:hAnsi="Arial" w:eastAsia="Arial" w:cs="Arial"/>
          <w:b w:val="0"/>
          <w:color w:val="000000"/>
          <w:sz w:val="20"/>
          <w:u w:val="none"/>
        </w:rPr>
        <w:t>5. Verify system orders the Set Menu parent item on the ordering basket</w:t>
      </w:r>
    </w:p>
    <w:p>
      <w:pPr>
        <w:spacing w:before="0" w:after="40"/>
        <w:ind w:left="360" w:hanging="240"/>
      </w:pPr>
      <w:r>
        <w:rPr>
          <w:rFonts w:ascii="Arial" w:hAnsi="Arial" w:eastAsia="Arial" w:cs="Arial"/>
          <w:b w:val="0"/>
          <w:color w:val="000000"/>
          <w:sz w:val="20"/>
          <w:u w:val="none"/>
        </w:rPr>
        <w:t>6. Enter value of append description when system prompts the input box</w:t>
      </w:r>
    </w:p>
    <w:p>
      <w:pPr>
        <w:spacing w:before="0" w:after="40"/>
        <w:ind w:left="360" w:hanging="240"/>
      </w:pPr>
      <w:r>
        <w:rPr>
          <w:rFonts w:ascii="Arial" w:hAnsi="Arial" w:eastAsia="Arial" w:cs="Arial"/>
          <w:b w:val="0"/>
          <w:color w:val="000000"/>
          <w:sz w:val="20"/>
          <w:u w:val="none"/>
        </w:rPr>
        <w:t>7. Click button "OK"</w:t>
      </w:r>
    </w:p>
    <w:p>
      <w:pPr>
        <w:spacing w:before="0" w:after="40"/>
        <w:ind w:left="360" w:hanging="240"/>
      </w:pPr>
      <w:r>
        <w:rPr>
          <w:rFonts w:ascii="Arial" w:hAnsi="Arial" w:eastAsia="Arial" w:cs="Arial"/>
          <w:b w:val="0"/>
          <w:color w:val="000000"/>
          <w:sz w:val="20"/>
          <w:u w:val="none"/>
        </w:rPr>
        <w:t>8. Verify system orders the child item under the Set Menu item</w:t>
      </w:r>
    </w:p>
    <w:p>
      <w:pPr>
        <w:spacing w:before="0" w:after="40"/>
        <w:ind w:left="360" w:hanging="240"/>
      </w:pPr>
      <w:r>
        <w:rPr>
          <w:rFonts w:ascii="Arial" w:hAnsi="Arial" w:eastAsia="Arial" w:cs="Arial"/>
          <w:b w:val="0"/>
          <w:color w:val="000000"/>
          <w:sz w:val="20"/>
          <w:u w:val="none"/>
        </w:rPr>
        <w:t>9. Click button "x" to close the coupon number input box when system prompts for the next coupon number</w:t>
      </w:r>
    </w:p>
    <w:p>
      <w:pPr>
        <w:spacing w:before="0" w:after="40"/>
        <w:ind w:left="360" w:hanging="240"/>
      </w:pPr>
      <w:r>
        <w:rPr>
          <w:rFonts w:ascii="Arial" w:hAnsi="Arial" w:eastAsia="Arial" w:cs="Arial"/>
          <w:b w:val="0"/>
          <w:color w:val="000000"/>
          <w:sz w:val="20"/>
          <w:u w:val="none"/>
        </w:rPr>
        <w:t>10. Click function "Coupon Activation" for the second coupon</w:t>
      </w:r>
    </w:p>
    <w:p>
      <w:pPr>
        <w:spacing w:before="0" w:after="40"/>
        <w:ind w:left="360" w:hanging="240"/>
      </w:pPr>
      <w:r>
        <w:rPr>
          <w:rFonts w:ascii="Arial" w:hAnsi="Arial" w:eastAsia="Arial" w:cs="Arial"/>
          <w:b w:val="0"/>
          <w:color w:val="000000"/>
          <w:sz w:val="20"/>
          <w:u w:val="none"/>
        </w:rPr>
        <w:t>11. Input the coupon number "222" manually or scan the coupon number when system prompts the input box</w:t>
      </w:r>
    </w:p>
    <w:p>
      <w:pPr>
        <w:spacing w:before="0" w:after="40"/>
        <w:ind w:left="360" w:hanging="240"/>
      </w:pPr>
      <w:r>
        <w:rPr>
          <w:rFonts w:ascii="Arial" w:hAnsi="Arial" w:eastAsia="Arial" w:cs="Arial"/>
          <w:b w:val="0"/>
          <w:color w:val="000000"/>
          <w:sz w:val="20"/>
          <w:u w:val="none"/>
        </w:rPr>
        <w:t>12. Click button "Enter"</w:t>
      </w:r>
    </w:p>
    <w:p>
      <w:pPr>
        <w:spacing w:before="0" w:after="40"/>
        <w:ind w:left="360" w:hanging="240"/>
      </w:pPr>
      <w:r>
        <w:rPr>
          <w:rFonts w:ascii="Arial" w:hAnsi="Arial" w:eastAsia="Arial" w:cs="Arial"/>
          <w:b w:val="0"/>
          <w:color w:val="000000"/>
          <w:sz w:val="20"/>
          <w:u w:val="none"/>
        </w:rPr>
        <w:t>13. Verify system orders the Set Menu parent item on the ordering basket</w:t>
      </w:r>
    </w:p>
    <w:p>
      <w:pPr>
        <w:spacing w:before="0" w:after="40"/>
        <w:ind w:left="360" w:hanging="240"/>
      </w:pPr>
      <w:r>
        <w:rPr>
          <w:rFonts w:ascii="Arial" w:hAnsi="Arial" w:eastAsia="Arial" w:cs="Arial"/>
          <w:b w:val="0"/>
          <w:color w:val="000000"/>
          <w:sz w:val="20"/>
          <w:u w:val="none"/>
        </w:rPr>
        <w:t>14. Click button "Cancel" when system prompts the input box for appending description</w:t>
      </w:r>
    </w:p>
    <w:p>
      <w:pPr>
        <w:spacing w:before="0" w:after="40"/>
        <w:ind w:left="360" w:hanging="240"/>
      </w:pPr>
      <w:r>
        <w:rPr>
          <w:rFonts w:ascii="Arial" w:hAnsi="Arial" w:eastAsia="Arial" w:cs="Arial"/>
          <w:b w:val="0"/>
          <w:color w:val="000000"/>
          <w:sz w:val="20"/>
          <w:u w:val="none"/>
        </w:rPr>
        <w:t>15. Verify system voids the current (second) Set Menu item</w:t>
      </w:r>
    </w:p>
    <w:p>
      <w:pPr>
        <w:spacing w:before="0" w:after="40"/>
        <w:ind w:left="360" w:hanging="240"/>
      </w:pPr>
      <w:r>
        <w:rPr>
          <w:rFonts w:ascii="Arial" w:hAnsi="Arial" w:eastAsia="Arial" w:cs="Arial"/>
          <w:b w:val="0"/>
          <w:color w:val="000000"/>
          <w:sz w:val="20"/>
          <w:u w:val="none"/>
        </w:rPr>
        <w:t>16. Save the check</w:t>
      </w:r>
    </w:p>
    <w:p>
      <w:pPr>
        <w:spacing w:before="0" w:after="40"/>
        <w:ind w:left="360" w:hanging="240"/>
      </w:pPr>
      <w:r>
        <w:rPr>
          <w:rFonts w:ascii="Arial" w:hAnsi="Arial" w:eastAsia="Arial" w:cs="Arial"/>
          <w:b w:val="0"/>
          <w:color w:val="000000"/>
          <w:sz w:val="20"/>
          <w:u w:val="none"/>
        </w:rPr>
        <w:t>17. Check the coupon number and coupon name displayed on the first Set Menu item in the ordering basket and saved in the database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System wrongly saves the coupon number "222" and coupon name from the voided second Set Menu item into the first Set Menu item (the last ordered item)</w:t>
      </w:r>
    </w:p>
    <w:p>
      <w:pPr>
        <w:spacing w:before="0" w:after="40"/>
        <w:ind w:left="360" w:hanging="240"/>
      </w:pPr>
      <w:r>
        <w:rPr>
          <w:rFonts w:ascii="Arial" w:hAnsi="Arial" w:eastAsia="Arial" w:cs="Arial"/>
          <w:b w:val="0"/>
          <w:color w:val="000000"/>
          <w:sz w:val="20"/>
          <w:u w:val="none"/>
        </w:rPr>
        <w:t>2. After saving the check, there are 2 sets of coupon number and coupon name saved in the first Set Menu item on the database: Coupon number "111" and Coupon number "222"</w:t>
      </w:r>
    </w:p>
    <w:p>
      <w:pPr>
        <w:spacing w:before="0" w:after="40"/>
        <w:ind w:left="360" w:hanging="240"/>
      </w:pPr>
      <w:r>
        <w:rPr>
          <w:rFonts w:ascii="Arial" w:hAnsi="Arial" w:eastAsia="Arial" w:cs="Arial"/>
          <w:b w:val="0"/>
          <w:color w:val="000000"/>
          <w:sz w:val="20"/>
          <w:u w:val="none"/>
        </w:rPr>
        <w:t>3. The coupon number and coupon name of the voided second Set Menu item are incorrectly attached to the first Set Menu item, both in the ordering basket and database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System does not save the coupon number and coupon name of the voided second Set Menu item into the first Set Menu item</w:t>
      </w:r>
    </w:p>
    <w:p>
      <w:pPr>
        <w:spacing w:before="0" w:after="40"/>
        <w:ind w:left="360" w:hanging="240"/>
      </w:pPr>
      <w:r>
        <w:rPr>
          <w:rFonts w:ascii="Arial" w:hAnsi="Arial" w:eastAsia="Arial" w:cs="Arial"/>
          <w:b w:val="0"/>
          <w:color w:val="000000"/>
          <w:sz w:val="20"/>
          <w:u w:val="none"/>
        </w:rPr>
        <w:t>2. After saving the check, only the original coupon number "111" and its corresponding coupon name are saved in the first Set Menu item on the database</w:t>
      </w:r>
    </w:p>
    <w:p>
      <w:pPr>
        <w:spacing w:before="0" w:after="40"/>
        <w:ind w:left="360" w:hanging="240"/>
      </w:pPr>
      <w:r>
        <w:rPr>
          <w:rFonts w:ascii="Arial" w:hAnsi="Arial" w:eastAsia="Arial" w:cs="Arial"/>
          <w:b w:val="0"/>
          <w:color w:val="000000"/>
          <w:sz w:val="20"/>
          <w:u w:val="none"/>
        </w:rPr>
        <w:t>3. The coupon serial number and coupon name of the remaining coupon activation Set Menu item are not changed</w:t>
      </w:r>
    </w:p>
    <w:p>
      <w:pPr>
        <w:spacing w:before="0" w:after="40"/>
        <w:ind w:left="360" w:hanging="240"/>
      </w:pPr>
      <w:r>
        <w:rPr>
          <w:rFonts w:ascii="Arial" w:hAnsi="Arial" w:eastAsia="Arial" w:cs="Arial"/>
          <w:b w:val="0"/>
          <w:color w:val="000000"/>
          <w:sz w:val="20"/>
          <w:u w:val="none"/>
        </w:rPr>
        <w:t>4. The voided second Set Menu item is removed from the ordering basket and no coupon data of the voided item is persisted in the database</w:t>
      </w:r>
    </w:p>
    <w:p>
      <w:pPr>
        <w:spacing w:before="120" w:after="60"/>
      </w:pPr>
      <w:r>
        <w:rPr>
          <w:rFonts w:ascii="Arial" w:hAnsi="Arial" w:eastAsia="Arial" w:cs="Arial"/>
          <w:b/>
          <w:color w:val="001EFF"/>
          <w:sz w:val="22"/>
          <w:u w:val="none"/>
        </w:rPr>
        <w:t>F1.2 Verify coupon data integrity in database after voiding set menu item via Cancel on open description input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Same prerequisites as F1.1</w:t>
      </w:r>
    </w:p>
    <w:p>
      <w:pPr>
        <w:spacing w:before="0" w:after="40"/>
        <w:ind w:left="360" w:hanging="240"/>
      </w:pPr>
      <w:r>
        <w:rPr>
          <w:rFonts w:ascii="Arial" w:hAnsi="Arial" w:eastAsia="Arial" w:cs="Arial"/>
          <w:b w:val="0"/>
          <w:color w:val="000000"/>
          <w:sz w:val="20"/>
          <w:u w:val="none"/>
        </w:rPr>
        <w:t>2. Database access is available for verification of coupon records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w:t>
      </w:r>
    </w:p>
    <w:p>
      <w:pPr>
        <w:spacing w:before="0" w:after="40"/>
        <w:ind w:left="360" w:hanging="240"/>
      </w:pPr>
      <w:r>
        <w:rPr>
          <w:rFonts w:ascii="Arial" w:hAnsi="Arial" w:eastAsia="Arial" w:cs="Arial"/>
          <w:b w:val="0"/>
          <w:color w:val="000000"/>
          <w:sz w:val="20"/>
          <w:u w:val="none"/>
        </w:rPr>
        <w:t>2. Follow the workflow in F1.1 steps 2-15 to activate coupon "111", then activate coupon "222" and cancel the open description input to void the second Set Menu item</w:t>
      </w:r>
    </w:p>
    <w:p>
      <w:pPr>
        <w:spacing w:before="0" w:after="40"/>
        <w:ind w:left="360" w:hanging="240"/>
      </w:pPr>
      <w:r>
        <w:rPr>
          <w:rFonts w:ascii="Arial" w:hAnsi="Arial" w:eastAsia="Arial" w:cs="Arial"/>
          <w:b w:val="0"/>
          <w:color w:val="000000"/>
          <w:sz w:val="20"/>
          <w:u w:val="none"/>
        </w:rPr>
        <w:t>3. Save the check</w:t>
      </w:r>
    </w:p>
    <w:p>
      <w:pPr>
        <w:spacing w:before="0" w:after="40"/>
        <w:ind w:left="360" w:hanging="240"/>
      </w:pPr>
      <w:r>
        <w:rPr>
          <w:rFonts w:ascii="Arial" w:hAnsi="Arial" w:eastAsia="Arial" w:cs="Arial"/>
          <w:b w:val="0"/>
          <w:color w:val="000000"/>
          <w:sz w:val="20"/>
          <w:u w:val="none"/>
        </w:rPr>
        <w:t>4. Query the database to check coupon number and coupon name records attached to the first Set Menu item</w:t>
      </w:r>
    </w:p>
    <w:p>
      <w:pPr>
        <w:spacing w:before="0" w:after="40"/>
        <w:ind w:left="360" w:hanging="240"/>
      </w:pPr>
      <w:r>
        <w:rPr>
          <w:rFonts w:ascii="Arial" w:hAnsi="Arial" w:eastAsia="Arial" w:cs="Arial"/>
          <w:b w:val="0"/>
          <w:color w:val="000000"/>
          <w:sz w:val="20"/>
          <w:u w:val="none"/>
        </w:rPr>
        <w:t>5. Verify no duplicate coupon records exist for the first Set Menu item</w:t>
      </w:r>
    </w:p>
    <w:p>
      <w:pPr>
        <w:spacing w:before="0" w:after="40"/>
        <w:ind w:left="360" w:hanging="240"/>
      </w:pPr>
      <w:r>
        <w:rPr>
          <w:rFonts w:ascii="Arial" w:hAnsi="Arial" w:eastAsia="Arial" w:cs="Arial"/>
          <w:b w:val="0"/>
          <w:color w:val="000000"/>
          <w:sz w:val="20"/>
          <w:u w:val="none"/>
        </w:rPr>
        <w:t>6. Verify no orphan coupon records from the voided Set Menu item remain in the database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Database contains 2 sets of coupon records (coupon number "111" and coupon number "222") attached to the first Set Menu item</w:t>
      </w:r>
    </w:p>
    <w:p>
      <w:pPr>
        <w:spacing w:before="0" w:after="40"/>
        <w:ind w:left="360" w:hanging="240"/>
      </w:pPr>
      <w:r>
        <w:rPr>
          <w:rFonts w:ascii="Arial" w:hAnsi="Arial" w:eastAsia="Arial" w:cs="Arial"/>
          <w:b w:val="0"/>
          <w:color w:val="000000"/>
          <w:sz w:val="20"/>
          <w:u w:val="none"/>
        </w:rPr>
        <w:t>2. The coupon data of the voided second Set Menu item is incorrectly merged into the last ordered item in the database</w:t>
      </w:r>
    </w:p>
    <w:p>
      <w:pPr>
        <w:spacing w:before="0" w:after="40"/>
        <w:ind w:left="360" w:hanging="240"/>
      </w:pPr>
      <w:r>
        <w:rPr>
          <w:rFonts w:ascii="Arial" w:hAnsi="Arial" w:eastAsia="Arial" w:cs="Arial"/>
          <w:b w:val="0"/>
          <w:color w:val="000000"/>
          <w:sz w:val="20"/>
          <w:u w:val="none"/>
        </w:rPr>
        <w:t>3. Database records are inconsistent with the actual ordering basket display</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Database contains only 1 set of coupon record (coupon number "111") attached to the first Set Menu item</w:t>
      </w:r>
    </w:p>
    <w:p>
      <w:pPr>
        <w:spacing w:before="0" w:after="40"/>
        <w:ind w:left="360" w:hanging="240"/>
      </w:pPr>
      <w:r>
        <w:rPr>
          <w:rFonts w:ascii="Arial" w:hAnsi="Arial" w:eastAsia="Arial" w:cs="Arial"/>
          <w:b w:val="0"/>
          <w:color w:val="000000"/>
          <w:sz w:val="20"/>
          <w:u w:val="none"/>
        </w:rPr>
        <w:t>2. No coupon data from the voided second Set Menu item is saved to any other item in the database</w:t>
      </w:r>
    </w:p>
    <w:p>
      <w:pPr>
        <w:spacing w:before="0" w:after="40"/>
        <w:ind w:left="360" w:hanging="240"/>
      </w:pPr>
      <w:r>
        <w:rPr>
          <w:rFonts w:ascii="Arial" w:hAnsi="Arial" w:eastAsia="Arial" w:cs="Arial"/>
          <w:b w:val="0"/>
          <w:color w:val="000000"/>
          <w:sz w:val="20"/>
          <w:u w:val="none"/>
        </w:rPr>
        <w:t>3. Database records are consistent with the ordering basket display</w:t>
      </w:r>
    </w:p>
    <w:p>
      <w:pPr>
        <w:spacing w:before="120" w:after="60"/>
      </w:pPr>
      <w:r>
        <w:rPr>
          <w:rFonts w:ascii="Arial" w:hAnsi="Arial" w:eastAsia="Arial" w:cs="Arial"/>
          <w:b/>
          <w:color w:val="001EFF"/>
          <w:sz w:val="22"/>
          <w:u w:val="none"/>
        </w:rPr>
        <w:t>F1.3 Verify coupon data correctness when voiding multiple consecutive set menu items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Same prerequisites as F1.1</w:t>
      </w:r>
    </w:p>
    <w:p>
      <w:pPr>
        <w:spacing w:before="0" w:after="40"/>
        <w:ind w:left="360" w:hanging="240"/>
      </w:pPr>
      <w:r>
        <w:rPr>
          <w:rFonts w:ascii="Arial" w:hAnsi="Arial" w:eastAsia="Arial" w:cs="Arial"/>
          <w:b w:val="0"/>
          <w:color w:val="000000"/>
          <w:sz w:val="20"/>
          <w:u w:val="none"/>
        </w:rPr>
        <w:t>2. At least three valid coupon numbers are available for activation (e.g. "111", "222", "333")</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w:t>
      </w:r>
    </w:p>
    <w:p>
      <w:pPr>
        <w:spacing w:before="0" w:after="40"/>
        <w:ind w:left="360" w:hanging="240"/>
      </w:pPr>
      <w:r>
        <w:rPr>
          <w:rFonts w:ascii="Arial" w:hAnsi="Arial" w:eastAsia="Arial" w:cs="Arial"/>
          <w:b w:val="0"/>
          <w:color w:val="000000"/>
          <w:sz w:val="20"/>
          <w:u w:val="none"/>
        </w:rPr>
        <w:t>2. Activate the first coupon "111" following the existing workflow and enter the open description for the child item</w:t>
      </w:r>
    </w:p>
    <w:p>
      <w:pPr>
        <w:spacing w:before="0" w:after="40"/>
        <w:ind w:left="360" w:hanging="240"/>
      </w:pPr>
      <w:r>
        <w:rPr>
          <w:rFonts w:ascii="Arial" w:hAnsi="Arial" w:eastAsia="Arial" w:cs="Arial"/>
          <w:b w:val="0"/>
          <w:color w:val="000000"/>
          <w:sz w:val="20"/>
          <w:u w:val="none"/>
        </w:rPr>
        <w:t>3. Click button "x" to close the coupon activation input box</w:t>
      </w:r>
    </w:p>
    <w:p>
      <w:pPr>
        <w:spacing w:before="0" w:after="40"/>
        <w:ind w:left="360" w:hanging="240"/>
      </w:pPr>
      <w:r>
        <w:rPr>
          <w:rFonts w:ascii="Arial" w:hAnsi="Arial" w:eastAsia="Arial" w:cs="Arial"/>
          <w:b w:val="0"/>
          <w:color w:val="000000"/>
          <w:sz w:val="20"/>
          <w:u w:val="none"/>
        </w:rPr>
        <w:t>4. Activate the second coupon "222" and click button "Cancel" in the child item open description input box to void the second Set Menu item</w:t>
      </w:r>
    </w:p>
    <w:p>
      <w:pPr>
        <w:spacing w:before="0" w:after="40"/>
        <w:ind w:left="360" w:hanging="240"/>
      </w:pPr>
      <w:r>
        <w:rPr>
          <w:rFonts w:ascii="Arial" w:hAnsi="Arial" w:eastAsia="Arial" w:cs="Arial"/>
          <w:b w:val="0"/>
          <w:color w:val="000000"/>
          <w:sz w:val="20"/>
          <w:u w:val="none"/>
        </w:rPr>
        <w:t>5. Activate the third coupon "333" following the existing workflow and enter the open description for the child item</w:t>
      </w:r>
    </w:p>
    <w:p>
      <w:pPr>
        <w:spacing w:before="0" w:after="40"/>
        <w:ind w:left="360" w:hanging="240"/>
      </w:pPr>
      <w:r>
        <w:rPr>
          <w:rFonts w:ascii="Arial" w:hAnsi="Arial" w:eastAsia="Arial" w:cs="Arial"/>
          <w:b w:val="0"/>
          <w:color w:val="000000"/>
          <w:sz w:val="20"/>
          <w:u w:val="none"/>
        </w:rPr>
        <w:t>6. Click button "x" to close the coupon activation input box</w:t>
      </w:r>
    </w:p>
    <w:p>
      <w:pPr>
        <w:spacing w:before="0" w:after="40"/>
        <w:ind w:left="360" w:hanging="240"/>
      </w:pPr>
      <w:r>
        <w:rPr>
          <w:rFonts w:ascii="Arial" w:hAnsi="Arial" w:eastAsia="Arial" w:cs="Arial"/>
          <w:b w:val="0"/>
          <w:color w:val="000000"/>
          <w:sz w:val="20"/>
          <w:u w:val="none"/>
        </w:rPr>
        <w:t>7. Save the check</w:t>
      </w:r>
    </w:p>
    <w:p>
      <w:pPr>
        <w:spacing w:before="0" w:after="40"/>
        <w:ind w:left="360" w:hanging="240"/>
      </w:pPr>
      <w:r>
        <w:rPr>
          <w:rFonts w:ascii="Arial" w:hAnsi="Arial" w:eastAsia="Arial" w:cs="Arial"/>
          <w:b w:val="0"/>
          <w:color w:val="000000"/>
          <w:sz w:val="20"/>
          <w:u w:val="none"/>
        </w:rPr>
        <w:t>8. Verify the coupon number and coupon name of the first and third Set Menu items in the ordering basket and database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coupon number and coupon name of the voided second Set Menu item are wrongly merged into the first Set Menu item</w:t>
      </w:r>
    </w:p>
    <w:p>
      <w:pPr>
        <w:spacing w:before="0" w:after="40"/>
        <w:ind w:left="360" w:hanging="240"/>
      </w:pPr>
      <w:r>
        <w:rPr>
          <w:rFonts w:ascii="Arial" w:hAnsi="Arial" w:eastAsia="Arial" w:cs="Arial"/>
          <w:b w:val="0"/>
          <w:color w:val="000000"/>
          <w:sz w:val="20"/>
          <w:u w:val="none"/>
        </w:rPr>
        <w:t>2. Coupon data of subsequent items may also be incorrectly affected by the voided item's coupon data</w:t>
      </w:r>
    </w:p>
    <w:p>
      <w:pPr>
        <w:spacing w:before="0" w:after="40"/>
        <w:ind w:left="360" w:hanging="240"/>
      </w:pPr>
      <w:r>
        <w:rPr>
          <w:rFonts w:ascii="Arial" w:hAnsi="Arial" w:eastAsia="Arial" w:cs="Arial"/>
          <w:b w:val="0"/>
          <w:color w:val="000000"/>
          <w:sz w:val="20"/>
          <w:u w:val="none"/>
        </w:rPr>
        <w:t>3. Multiple coupon records are incorrectly attached to the remaining Set Menu items in the database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first Set Menu item keeps its original coupon number "111" and coupon name</w:t>
      </w:r>
    </w:p>
    <w:p>
      <w:pPr>
        <w:spacing w:before="0" w:after="40"/>
        <w:ind w:left="360" w:hanging="240"/>
      </w:pPr>
      <w:r>
        <w:rPr>
          <w:rFonts w:ascii="Arial" w:hAnsi="Arial" w:eastAsia="Arial" w:cs="Arial"/>
          <w:b w:val="0"/>
          <w:color w:val="000000"/>
          <w:sz w:val="20"/>
          <w:u w:val="none"/>
        </w:rPr>
        <w:t>2. The third Set Menu item keeps its original coupon number "333" and coupon name</w:t>
      </w:r>
    </w:p>
    <w:p>
      <w:pPr>
        <w:spacing w:before="0" w:after="40"/>
        <w:ind w:left="360" w:hanging="240"/>
      </w:pPr>
      <w:r>
        <w:rPr>
          <w:rFonts w:ascii="Arial" w:hAnsi="Arial" w:eastAsia="Arial" w:cs="Arial"/>
          <w:b w:val="0"/>
          <w:color w:val="000000"/>
          <w:sz w:val="20"/>
          <w:u w:val="none"/>
        </w:rPr>
        <w:t>3. No coupon data from the voided second Set Menu item is saved to any other item</w:t>
      </w:r>
    </w:p>
    <w:p>
      <w:pPr>
        <w:spacing w:before="0" w:after="40"/>
        <w:ind w:left="360" w:hanging="240"/>
      </w:pPr>
      <w:r>
        <w:rPr>
          <w:rFonts w:ascii="Arial" w:hAnsi="Arial" w:eastAsia="Arial" w:cs="Arial"/>
          <w:b w:val="0"/>
          <w:color w:val="000000"/>
          <w:sz w:val="20"/>
          <w:u w:val="none"/>
        </w:rPr>
        <w:t>4. Database records match the ordering basket display</w:t>
      </w:r>
    </w:p>
    <w:p>
      <w:pPr>
        <w:spacing w:before="120" w:after="60"/>
      </w:pPr>
      <w:r>
        <w:rPr>
          <w:rFonts w:ascii="Arial" w:hAnsi="Arial" w:eastAsia="Arial" w:cs="Arial"/>
          <w:b/>
          <w:color w:val="001EFF"/>
          <w:sz w:val="22"/>
          <w:u w:val="none"/>
        </w:rPr>
        <w:t>F1.4 Verify coupon data correctness when voiding the first set menu item only</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Same prerequisites as F1.1</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new check</w:t>
      </w:r>
    </w:p>
    <w:p>
      <w:pPr>
        <w:spacing w:before="0" w:after="40"/>
        <w:ind w:left="360" w:hanging="240"/>
      </w:pPr>
      <w:r>
        <w:rPr>
          <w:rFonts w:ascii="Arial" w:hAnsi="Arial" w:eastAsia="Arial" w:cs="Arial"/>
          <w:b w:val="0"/>
          <w:color w:val="000000"/>
          <w:sz w:val="20"/>
          <w:u w:val="none"/>
        </w:rPr>
        <w:t>2. Activate the first coupon "111" and click button "Cancel" in the child item open description input box to void the first Set Menu item</w:t>
      </w:r>
    </w:p>
    <w:p>
      <w:pPr>
        <w:spacing w:before="0" w:after="40"/>
        <w:ind w:left="360" w:hanging="240"/>
      </w:pPr>
      <w:r>
        <w:rPr>
          <w:rFonts w:ascii="Arial" w:hAnsi="Arial" w:eastAsia="Arial" w:cs="Arial"/>
          <w:b w:val="0"/>
          <w:color w:val="000000"/>
          <w:sz w:val="20"/>
          <w:u w:val="none"/>
        </w:rPr>
        <w:t>3. Activate the second coupon "222" following the existing workflow and enter the open description for the child item</w:t>
      </w:r>
    </w:p>
    <w:p>
      <w:pPr>
        <w:spacing w:before="0" w:after="40"/>
        <w:ind w:left="360" w:hanging="240"/>
      </w:pPr>
      <w:r>
        <w:rPr>
          <w:rFonts w:ascii="Arial" w:hAnsi="Arial" w:eastAsia="Arial" w:cs="Arial"/>
          <w:b w:val="0"/>
          <w:color w:val="000000"/>
          <w:sz w:val="20"/>
          <w:u w:val="none"/>
        </w:rPr>
        <w:t>4. Click button "x" to close the coupon activation input box</w:t>
      </w:r>
    </w:p>
    <w:p>
      <w:pPr>
        <w:spacing w:before="0" w:after="40"/>
        <w:ind w:left="360" w:hanging="240"/>
      </w:pPr>
      <w:r>
        <w:rPr>
          <w:rFonts w:ascii="Arial" w:hAnsi="Arial" w:eastAsia="Arial" w:cs="Arial"/>
          <w:b w:val="0"/>
          <w:color w:val="000000"/>
          <w:sz w:val="20"/>
          <w:u w:val="none"/>
        </w:rPr>
        <w:t>5. Save the check</w:t>
      </w:r>
    </w:p>
    <w:p>
      <w:pPr>
        <w:spacing w:before="0" w:after="40"/>
        <w:ind w:left="360" w:hanging="240"/>
      </w:pPr>
      <w:r>
        <w:rPr>
          <w:rFonts w:ascii="Arial" w:hAnsi="Arial" w:eastAsia="Arial" w:cs="Arial"/>
          <w:b w:val="0"/>
          <w:color w:val="000000"/>
          <w:sz w:val="20"/>
          <w:u w:val="none"/>
        </w:rPr>
        <w:t>6. Verify the coupon number and coupon name of the second Set Menu item in the ordering basket and database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voided first Set Menu item's coupon data may be wrongly attached to subsequently ordered items</w:t>
      </w:r>
    </w:p>
    <w:p>
      <w:pPr>
        <w:spacing w:before="0" w:after="40"/>
        <w:ind w:left="360" w:hanging="240"/>
      </w:pPr>
      <w:r>
        <w:rPr>
          <w:rFonts w:ascii="Arial" w:hAnsi="Arial" w:eastAsia="Arial" w:cs="Arial"/>
          <w:b w:val="0"/>
          <w:color w:val="000000"/>
          <w:sz w:val="20"/>
          <w:u w:val="none"/>
        </w:rPr>
        <w:t>2. Coupon data contamination may occur on the second Set Menu item</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voided first Set Menu item is completely removed with no coupon data retained</w:t>
      </w:r>
    </w:p>
    <w:p>
      <w:pPr>
        <w:spacing w:before="0" w:after="40"/>
        <w:ind w:left="360" w:hanging="240"/>
      </w:pPr>
      <w:r>
        <w:rPr>
          <w:rFonts w:ascii="Arial" w:hAnsi="Arial" w:eastAsia="Arial" w:cs="Arial"/>
          <w:b w:val="0"/>
          <w:color w:val="000000"/>
          <w:sz w:val="20"/>
          <w:u w:val="none"/>
        </w:rPr>
        <w:t>2. The second Set Menu item keeps its original coupon number "222" and coupon name</w:t>
      </w:r>
    </w:p>
    <w:p>
      <w:pPr>
        <w:spacing w:before="0" w:after="40"/>
        <w:ind w:left="360" w:hanging="240"/>
      </w:pPr>
      <w:r>
        <w:rPr>
          <w:rFonts w:ascii="Arial" w:hAnsi="Arial" w:eastAsia="Arial" w:cs="Arial"/>
          <w:b w:val="0"/>
          <w:color w:val="000000"/>
          <w:sz w:val="20"/>
          <w:u w:val="none"/>
        </w:rPr>
        <w:t>3. No cross-contamination of coupon data between the voided item and the remaining items in both ordering basket and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