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HERO-68942 - HKJC - TMS - Solace tool for export file support .cnt and .pos files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HKJC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Solace Messaging Infrastructure configured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 Export File Path directory configured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Solace Tool - .cnt File Transfer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Verify .cnt File Detection and Transfer via Solace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.cnt export file exists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File name pattern is configured to match the .cnt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a valid .cnt export file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file name matches the configured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Solace tool detects the .cnt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.cnt file is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.cnt file is received at the destination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transferred file content is intact and matches the source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detects the .cnt file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.cnt file is transferred via Solace messaging infrastructure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.cnt file is received at the destination endpoint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transferred file content matches the source file exactly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Verify .cnt File Transfer with Multiple Files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Multiple .cnt export files exist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File name pattern is configured to match the .cnt files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multiple .cnt export files with different names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all file names match the configured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Solace tool detects all .cnt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.cnt files are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all .cnt files are received at the destination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order and content of transferred files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detects all .cnt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.cnt files are transferred via Solace messaging infrastructure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.cnt files are received at the destination endpoint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files are missed or duplicated during the transfer process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Solace Tool - .pos File Transfer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.pos File Detection and Transfer via Solace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.pos export file exists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File name pattern is configured to match the .pos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a valid .pos export file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file name matches the configured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Solace tool detects the .pos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.pos file is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.pos file is received at the destination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transferred file content is intact and matches the source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detects the .pos file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.pos file is transferred via Solace messaging infrastructure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.pos file is received at the destination endpoint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transferred file content matches the source file exactly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Verify .pos File Transfer with Multiple Files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Multiple .pos export files exist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File name pattern is configured to match the .pos files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multiple .pos export files with different names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all file names match the configured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Solace tool detects all .pos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.pos files are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all .pos files are received at the destination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order and content of transferred files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detects all .pos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.pos files are transferred via Solace messaging infrastructure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.pos files are received at the destination endpoint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files are missed or duplicated during the transfer process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Solace Tool - .zip File Transfer Regression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Verify .zip File Transfer Still Works (Regression)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.zip export file exists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File name pattern is configured to match the .zip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a valid .zip export file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file name matches the configured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Solace tool detects the .zip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.zip file is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.zip file is received at the destination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transferred file content is intact and matches the source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detects the .zip file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.zip file is transferred via Solace messaging infrastructure (existing functionality maintained)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.zip file is received at the destination endpoint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transferred file content matches the source file exactly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Solace Tool - Mixed File Type Transfer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Verify Mixed .cnt, .pos, and .zip File Transfer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mix of .cnt, .pos, and .zip export files exist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File name pattern is configured to match all three file types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a combination of .cnt, .pos, and .zip export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all file names match the configured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Solace tool detects all three file types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files (.cnt, .pos, .zip) are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all files are received at the destination endpoint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each file type is transferred with correct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detects all .cnt, .pos, and .zip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three file types are transferred via Solace messaging infrastructure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files are received at the destination endpoint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file type is correctly identified and transferred without confusion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Solace Tool - File Type Filtering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 Verify Only .cnt, .pos, and .zip Files Are Transferred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Files of various types (.cnt, .pos, .zip, .csv, .txt, .xml, .pdf, .xlsx) exist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File name pattern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files of multiple types (.cnt, .pos, .zip, .csv, .txt, .xml, .pdf, .xlsx)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file names match the configured File name pattern for supported types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which files the Solace tool detects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only .cnt, .pos, and .zip files are transferred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unsupported file types (.csv, .txt, .xml, .pdf, .xlsx) are not transferred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only detects .cnt, .pos, and .zip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.cnt, .pos, and .zip files are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Unsupported file types (.csv, .txt, .xml, .pdf, .xlsx, etc.) are not detected or transferred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system correctly filters file types to the three supported types only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 Verify Empty Directory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configured File Path directory is empty (no files present)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configured File Path directory is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Solace tool behavior with an empty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no errors are thrown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system handles the empty directory gracefully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scans the empty directory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files are transferred (as expected with an empty directory)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handles the empty directory gracefully with appropriate logging or status messages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system crash or exception occurs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 Solace Tool - File Name Pattern Matching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F6.1. Verify File Name Pattern Matching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Files with names matching and not matching the configured File name pattern exist in the directory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.cnt, .pos, and .zip files with names that match the configured File name pattern in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Place .cnt, .pos, and .zip files with names that do NOT match the configured File name pattern in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which files the Solace tool detects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only files matching the File name pattern are transferred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files not matching the pattern are not transferred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only detects files whose names match the configured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pattern-matching .cnt, .pos, and .zip files are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Files that do not match the File name pattern are not transferred, even if they have supported extensions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File name pattern matching works correctly in combination with file type filtering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F6.2. Verify File Name Pattern with Wildcards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File name pattern is configured with wildcard characters (e.g., * or ?)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File name pattern with wildcard characters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Place .cnt, .pos, and .zip files with names that match the wildcard pattern in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Place .cnt, .pos, and .zip files with names that do NOT match the wildcard pattern in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only files matching the wildcard pattern are transferred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correctly interprets wildcard characters in the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files matching the wildcard pattern are transferred via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Files that do not match the wildcard pattern are not transferred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Wildcard pattern matching works correctly for all three supported file types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F7. Solace Tool - Error Handling and 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F7.1. Verify Invalid File Path Handling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invalid or non-existent File Path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an invalid or non-existent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Solace tool behavior with an invalid path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appropriate error handling or error message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no system crash occurs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handles the invalid File Path gracefully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appropriate error message or log entry is generated indicating the path is invalid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system crash or unhandled exception occurs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system continues to operate without requiring a restart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F7.2. Verify Large File Transfer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Large .cnt, .pos, and .zip files (exceeding normal size) exist in the directory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Place large .cnt, .pos, and .zip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file names match the configured File name pattern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transfer process for large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large files are transferred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transferred file content is intact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detects and transfers large .cnt, .pos, and .zip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large files are received at the destination endpoint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transferred file content matches the source file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data corruption or truncation occurs during large file transfer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F7.3. Verify Concurrent File Transfer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and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Multiple .cnt, .pos, and .zip files are being generated simultaneously by the export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export process to generate .cnt, .pos, and .zip files simultaneously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While files are being generated, trigger or wait for the Solace tool to scan the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Solace tool behavior with concurrently generated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completely written files are transferred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partially written files are not transferred (or handled appropriately)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handles concurrent file generation gracefully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Completely written .cnt, .pos, and .zip files are transferred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Partially written or locked files are not transferred or are retried appropriately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data corruption or race conditions occur during concurrent file transfer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 Network Environment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 Verify Solace Tool File Transfer on Cloud Network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on Cloud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.cnt, .pos, and .zip export files exist in the directory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Solace tool to operate on Cloud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Place .cnt, .pos, and .zip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Solace tool to transfer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three file types are transferred successfully on Cloud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file integrity at the destination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transfers .cnt, .pos, and .zip files on Cloud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file types are received at the destination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network-related errors occur during transfer on Cloud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C1.2. Verify Solace Tool File Transfer on Local Network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on Local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.cnt, .pos, and .zip export files exist in the directory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Solace tool to operate on Local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Place .cnt, .pos, and .zip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Solace tool to transfer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three file types are transferred successfully on Local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file integrity at the destination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transfers .cnt, .pos, and .zip files on Local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file types are received at the destination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network-related errors occur during transfer on Local network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C1.3. Verify Solace Tool File Transfer on OnPremise Network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on OnPremise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.cnt, .pos, and .zip export files exist in the directory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Solace tool to operate on OnPremise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Place .cnt, .pos, and .zip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Solace tool to transfer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three file types are transferred successfully on OnPremise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file integrity at the destination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transfers .cnt, .pos, and .zip files on OnPremise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file types are received at the destination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network-related errors occur during transfer on OnPremise network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C1.4. Verify Solace Tool File Transfer on Wired Network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on Wired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.cnt, .pos, and .zip export files exist in the directory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Solace tool to operate on Wired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Place .cnt, .pos, and .zip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Solace tool to transfer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three file types are transferred successfully on Wired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file integrity at the destination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transfers .cnt, .pos, and .zip files on Wired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file types are received at the destination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network-related errors occur during transfer on Wired network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C1.5. Verify Solace Tool File Transfer on Wireless Network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Solace messaging infrastructure is configured on Wireless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is set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.cnt, .pos, and .zip export files exist in the directory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Solace tool to operate on Wireless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Place .cnt, .pos, and .zip files in the configured File Path directory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Trigger the Solace tool to transfer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all three file types are transferred successfully on Wireless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file integrity at the destination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successfully transfers .cnt, .pos, and .zip files on Wireless network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file types are received at the destination with correct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network-related errors occur during transfer on Wireless network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C2. Export Configuration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C2.1. Verify Solace Tool with General Sales Export V2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TMS with valid credentials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General Sales Export V2 interface is configured with Export Path, Messaging Interface Code, and Solace settings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File Path directory matches the Export Path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.cnt, .pos, and .zip export files are generated by the General Sales Export V2 interface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Configure the General Sales Export V2 interface with Solace messaging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the export to generate .cnt, .pos, and .zip files in the Export Path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Solace tool detects and transfers the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Messaging Interface Code is correctly used for routing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all three file types are transferred via the configured Solace messaging interface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Solace tool correctly integrates with General Sales Export V2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.cnt, .pos, and .zip files generated by the export are detected and transferred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Messaging Interface Code is correctly applied for Solace message routing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three file types are successfully transferred via the Solace messaging interface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