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SJM - Gaming System - Wording Issue for Triggering the Scan Barcode Function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1.Scan Barcode Popup Message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Updated Popup Message For Enquiry Functions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SJM gaming interface is configured and available on the POS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following enquiry functions are accessible: Gaming Enquiry, Comp Inquiry and Patron Tier Discount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trigger the Gaming Enquiry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popup message that prompts the user to scan a barcode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same trigger flow for Comp Inquiry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same trigger flow for Patron Tier Discount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popup message for Gaming Enquiry displays "Scan barcode" and "Please scan barcode"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popup message for Comp Inquiry displays "Scan barcode" and "Please scan barcode"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popup message for Patron Tier Discount displays "Scan barcode" and "Please scan barcode"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previous wording "Scan barcode / Swipe card" and "Please scan barcode / swipe card" is no longer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Updated Popup Message For Payment Interfaces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SJM gaming interface is configured and available on the POS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following payment interfaces are accessible: Redeem Dollar, Redeem Comp By Account Number and Redeem Comp By Physical Slip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proceed to cashier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the Redeem Dollar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popup message that prompts the user to scan a barcode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the same trigger flow for Redeem Comp By Account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same trigger flow for Redeem Comp By Physical Slip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popup message for Redeem Dollar displays "Scan barcode" and "Please scan barcode"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popup message for Redeem Comp By Account Number displays "Scan barcode" and "Please scan barcode"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popup message for Redeem Comp By Physical Slip displays "Scan barcode" and "Please scan barcode"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"swipe card" wording is removed from all SJM payment interface popup messages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Scan Barcode Icon Update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SJM gaming interface is configured and available on the POS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Any of the enquiry functions or payment interfaces are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trigger any of the SJM enquiry functions or payment interfaces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scan barcode icon displayed in the popup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updated scan barcode icon is displayed correctly in the popup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icon aligns with the new wording and reflects the barcode scanning functionality only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2.Gaming Tier Enquiry Coverage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2.1.Verify Wording Update For Gaming Tier Enquiry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SJM gaming interface is configured and available on the POS 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Gaming Tier Enquiry function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trigger the Gaming Tier Enquiry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popup message that prompts the user to scan a barcode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popup message for Gaming Tier Enquiry displays "Scan barcode" and "Please scan barcode"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"swipe card" wording is removed from the Gaming Tier Enquiry popup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3.Vertical Mobile View Exclusion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3.1.Verify Scanner Workflow Not Available In Vertical Mobile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station is configured with vertical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SJM gaming interface is configured and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the POS to vertical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trigger any SJM enquiry function or payment interface that requires barcode scanning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scanner workflow and popup are not shown in vertical mobile view because there is no workflow for scanner devices in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incorrect wording or unexpected popup is displayed in vertical mobile view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change: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SJM Gaming Enquiry popup message and icon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SJM Comp Inquiry popup message and icon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SJM Gaming Tier Enquiry popup message and icon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SJM Patron Tier Discount popup message and icon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SJM Redeem Dollar payment popup message and icon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SJM Redeem Comp By Account Number payment popup message and icon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SJM Redeem Comp By Physical Slip payment popup message and icon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Existing SJM gaming interface functions continue to operate correctly after the wording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