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HERO-68892 HKJC - TMS - Background Job Fail Notification not shown when Command is a supported HKJC export job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Background Job Add Screen - Fail Notification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Fail Notification is Shown for Supported HKJC Command with Custom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module is installed and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HKJC Table Occupancy export Command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any custom Key value (e.g., "CustomExport1")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supported HKJC Command (e.g., Table Occupancy export)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whether the Fail Notification email group field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displayed when the Command is a supported HKJC export job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 Notification field is visible regardless of the Key value entered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Fail Notification is Shown for Table Availability Export Command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module is installed and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HKJC Table Availability export Command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any custom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Table Availability export as the Command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whether the Fail Notification field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displayed for Table Availability export Command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visible regardless of the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Fail Notification is Shown for Unsuccessful Waitlist Notification Command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module is installed and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Unsuccessful Waitlist notification Command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any custom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Unsuccessful Waitlist notification as the Command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whether the Fail Notification field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displayed for Unsuccessful Waitlist notification Command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visible regardless of the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 Verify Fail Notification is Hidden for Non-Supported Command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non-HKJC or non-supported Command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any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non-supported Command (e.g., a standard non-HKJC job)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whether the Fail Notification field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NOT displayed for non-supported Commands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correctly hidden based on Command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 Verify Fail Notification is Hidden When Command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any Key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Do NOT select any Command (leave empty)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whether the Fail Notification field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NOT displayed when Command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empty Command does not incorrectly show Fail Notification for every job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Background Job Edit Screen - Fail Notification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Fail Notification is Shown When Editing Supported HKJC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Background Job with a supported HKJC Command (e.g., Table Occupancy export)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existing supported HKJC job in Edit mode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Fail Notification field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Modify the Fail Notification email group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displayed in Edit mode for supported HKJC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 Notification email group can be modified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Changes are saved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Fail Notification is Hidden When Editing Non-Supported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Background Job with a non-supported Command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existing non-supported job in Edit mode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Fail Notification field is NOT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NOT displayed in Edit mode for non-supported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correctly hidden based on Command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Background Job View Screen - Fail Notification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Fail Notification is Shown When Viewing Supported HKJC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Background Job with a supported HKJC Command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Background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existing supported HKJC job in View mode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Fail Notification field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Fail Notification email group value is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 Notification field is displayed in View mode for supported HKJC jobs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 Notification email group value is shown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Fail Notification Email Functionality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Fail Notification Email is Sent When Supported HKJC Job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supported HKJC Background Job is configured with Fail Notification email group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job is configured to fail (e.g., invalid export parameters or simulate failure)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supported HKJC Background Job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Allow the job to fail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Fail Notification email group inbox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Background Job fails as expected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fail notification email is sent to the configured email group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email contains relevant failure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Fail Notification Field Visibility Across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Chrome, Firefox, and Edge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Google Chrome, navigate to Background Jobs &gt; Add New, select a supported HKJC Command, verify Fail Notification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Fail Notification field is displayed correctly in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Fail Notification field is displayed correctly in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Fail Notification field is displayed correctly in Edge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Field visibility behavior is consistent across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v1.2.116.0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