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AKADEMIA GÓRNICZO-HUTNICZA IM. STANISŁAWA STASZICA W KRAKOWIE</w:t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SPRAWOZDANIE Z INFORMATYCZNYCH NARZĘDZI PRACY GRUPOWEJ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 w:val="36"/>
          <w:szCs w:val="36"/>
        </w:rPr>
      </w:r>
    </w:p>
    <w:p>
      <w:pPr>
        <w:pStyle w:val="Nagwek2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36"/>
          <w:szCs w:val="36"/>
        </w:rPr>
        <w:t>SCRUM CHALLENGE - SPRINT PLANNING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40"/>
          <w:szCs w:val="40"/>
        </w:rPr>
      </w:pPr>
      <w:r>
        <w:rPr>
          <w:rFonts w:ascii="Times New Roman" w:hAnsi="Times New Roman"/>
          <w:i/>
          <w:iCs/>
          <w:sz w:val="40"/>
          <w:szCs w:val="40"/>
        </w:rPr>
        <w:t>Automatyczna klasyfikacja tekstów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iCs/>
          <w:sz w:val="28"/>
          <w:szCs w:val="28"/>
        </w:rPr>
        <w:t>Przygotowali:</w:t>
      </w:r>
      <w:r>
        <w:rPr>
          <w:rFonts w:ascii="Times New Roman" w:hAnsi="Times New Roman"/>
          <w:sz w:val="28"/>
          <w:szCs w:val="28"/>
        </w:rPr>
        <w:br/>
        <w:t>Zofia Trzaskalik</w:t>
      </w:r>
    </w:p>
    <w:p>
      <w:pPr>
        <w:pStyle w:val="Normal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Iga Zieja</w:t>
      </w:r>
    </w:p>
    <w:p>
      <w:pPr>
        <w:pStyle w:val="Normal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Jakub Kisiel</w:t>
      </w:r>
    </w:p>
    <w:p>
      <w:pPr>
        <w:pStyle w:val="Normal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Kamil Machoń</w:t>
      </w:r>
    </w:p>
    <w:p>
      <w:pPr>
        <w:pStyle w:val="Normal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Krzysztof Kaplyta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Produkt:</w:t>
      </w:r>
    </w:p>
    <w:p>
      <w:pPr>
        <w:pStyle w:val="Normal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Tematem naszego projektu była </w:t>
      </w:r>
      <w:bookmarkStart w:id="0" w:name="__DdeLink__196_474013684"/>
      <w:r>
        <w:rPr>
          <w:rFonts w:ascii="Times New Roman" w:hAnsi="Times New Roman"/>
          <w:i w:val="false"/>
          <w:iCs w:val="false"/>
          <w:sz w:val="24"/>
          <w:szCs w:val="24"/>
        </w:rPr>
        <w:t>„Automatyczna klasyfikacja (kategoryzacja) tekstów”</w:t>
      </w:r>
      <w:bookmarkEnd w:id="0"/>
      <w:r>
        <w:rPr>
          <w:rFonts w:ascii="Times New Roman" w:hAnsi="Times New Roman"/>
          <w:i w:val="false"/>
          <w:iCs w:val="false"/>
          <w:sz w:val="24"/>
          <w:szCs w:val="24"/>
        </w:rPr>
        <w:t>.</w:t>
        <w:br/>
        <w:t xml:space="preserve">Mieliśmy napisać program, który automatycznie, za pomocą wyszukanych słów kluczy, dopasowywał by nowy tekst do odpowiedniej kategorii, oraz porównując nowy tekst z innymi z danej kategorii uczył by się nowych słów-kluczy. </w:t>
        <w:br/>
        <w:t>Oprócz tego, mieliśmy za zadanie wykonanie sprawozdania z wykonanej pracy przy tworzeniu powyżej opisanego programu.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Metodyka: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Pracowaliśmy grupowo wykorzystując metodykę Scrum. Jest to, poznana przez nas na zajęciach, metoda ustalająca sposób pracy. Polega na planowaniu sprintów, które są czasowo ograniczone (u nas czasem jednego tygodnia), a w nich wyznaczenie celów i zadań na ten okres. Każdy członek zespołu Srumowego ma wyznaczone zadania do wykonania, które także są określone w czasie. Scrum zakłada, że praca jest systematycznie sprawdzana, podczas codziennych spotkań (u nas w formie raportów) oraz podsumowywana na koniec każdego ze sprintów.  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Narzędzia:</w:t>
      </w:r>
      <w:r>
        <w:rPr>
          <w:rFonts w:ascii="Times New Roman" w:hAnsi="Times New Roman"/>
          <w:i w:val="false"/>
          <w:iCs w:val="false"/>
          <w:sz w:val="24"/>
          <w:szCs w:val="24"/>
        </w:rPr>
        <w:br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Używaliśmy narzędzi: GitHub, Trello, oraz dodatki do drugiego z nich: Plus for Trello i Scrum for Trello. </w:t>
        <w:br/>
        <w:t xml:space="preserve">GitHub w naszej pracy służył głównie jako repozytorium, w którym mogliśmy przechowywać wszystkie stworzone pliki, potrzebne do wykonania zadania. Na jego podstawie można obecnie zobaczyć kto jakie pliki stworzył i zmodyfikował, oraz w jakim miejscu dokonał zmian. Każda operacja była wykonywana dzięki commitom zawierającym opis wykonanej operacji. </w:t>
        <w:br/>
        <w:t>Trello natomiast pomogło nam w planowaniu pracy. Dla każdego sprintu tworzyliśmy nową tablicę, a w niej listę z celami, oraz zadaniami określającymi jak dany cel osiągnąć. W każdej tablicy także znajdowała się lista „Done”, do której przenosiliśmy wykonane zadania. Każde z zadań zawierały: opis (jeśli był konieczny), przydział osoby odpowiedzialnej, ostateczny termin wykonania, oraz check-listę, jeśli zadanie dotyczyło paru osób i był potrzebny dodatkowy podział. Po za tym istniały etykiety, dzięki którym można było oznaczyć czy w zadaniu pojawił się jakiś problem oraz czy został on rozwiązany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Dzięki Plus for Trello mogliśmy swoją codzienną pracę raportować zaznaczając jaką część pracy z danego zadania wykonaliśmy i ile nam ono zajęło, oraz dodając komentarz na temat tego co w tym zadaniu udało nam się zrobić.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Dodatek Scrum for Trello pozwolił nam na dodawanie planowanego czasu, jaki poszczególne zadania powinny zająć. Poprzez takie działanie mogliśmy lepiej zaplanować co w danym sprincie uda nam się czasowo wykonać, a na co nie starczy nam już czasu.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OPISY SPRINTÓW: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</w:rPr>
        <w:t>Sprint pierwszy:</w:t>
      </w: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Cele: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Wybór środowiska informatycznego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Ustalenie sposobu magazynowania plików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Ustalenie podstawowych 20 kategorii tekstu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Stworzenie magazynu plików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Stworzenie programu do wczytywania plików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Zadania:</w:t>
        <w:br/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Wybór środowiska informatycznego:</w:t>
        <w:br/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porównanie środowisk pod względem wczytywania plików i porównywania ich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Jakub Kisiel,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12.05.2016,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ocena znajomości i łatwości użytkowania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Jakub Kisiel,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8.05.2016,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zrobienie instrukcji do najważniejszych funkcji, które zostaną użyte w programie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Jakub Kisiel,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9.05.2016,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wybór systemu operacyjnego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Zofia Trzaskalik,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9.05.2016, godz 23:55</w:t>
      </w:r>
    </w:p>
    <w:p>
      <w:pPr>
        <w:pStyle w:val="Tretekstu"/>
        <w:numPr>
          <w:ilvl w:val="0"/>
          <w:numId w:val="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Ustalenie sposobu magazynowania plików:</w:t>
      </w:r>
    </w:p>
    <w:p>
      <w:pPr>
        <w:pStyle w:val="Normal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sprawdzenie dostępnych opcji magazynowania plików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Iga Zieja, Krzysztof Kaplyta,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5.05.2016,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porównanie trudności obsługi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Krzysztof Kaplyta,</w:t>
        <w:br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5.05.2016, godz 23:55</w:t>
      </w:r>
    </w:p>
    <w:p>
      <w:pPr>
        <w:pStyle w:val="Tretekstu"/>
        <w:numPr>
          <w:ilvl w:val="1"/>
          <w:numId w:val="2"/>
        </w:numPr>
        <w:jc w:val="left"/>
        <w:rPr/>
      </w:pPr>
      <w:r>
        <w:rPr>
          <w:sz w:val="22"/>
          <w:szCs w:val="22"/>
        </w:rPr>
        <w:t>wybór jednego sposobu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Krzysztof Kaplyta,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6.05.2016, godz 23:55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Ustalenie podstawowych 20 kategorii tekstu:</w:t>
        <w:br/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ustalenie przez każdego 10 kategorii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wszyscy (stworzona była check-lista),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6.05.2016,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odrzucenie powtarzających się kategorii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Iga Zieja,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10.05.2016, godz 23:00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wybór właściwych 20 kategorii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Zofia Trzaskalik,</w:t>
        <w:br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10.05.2016, godz 23:55</w:t>
      </w:r>
    </w:p>
    <w:p>
      <w:pPr>
        <w:pStyle w:val="Tretekstu"/>
        <w:numPr>
          <w:ilvl w:val="0"/>
          <w:numId w:val="0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Tretekstu"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Stworzenie magazynu plików: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stworzenie podfolderów z kategoriami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Jakub Kisiel,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12.05.2016,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wybór fizycznego miejsca przechowywania plików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Jakub Kisiel,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8.05.2016, godz 23:55</w:t>
      </w:r>
    </w:p>
    <w:p>
      <w:pPr>
        <w:pStyle w:val="Tretekstu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2"/>
        </w:numPr>
        <w:jc w:val="left"/>
        <w:rPr>
          <w:i/>
          <w:i/>
          <w:i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Stworzenie programu do wczytywania plików:</w:t>
        <w:br/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stworzenie pliku nagłówkowego 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Kamil Machoń,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10.05.2016, godz 23:55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stworzenie pliku zawierającego funkcję do wczytywania plików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Kamil Machoń,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11.05.2016, godz 23:00</w:t>
      </w:r>
    </w:p>
    <w:p>
      <w:pPr>
        <w:pStyle w:val="Tretekstu"/>
        <w:numPr>
          <w:ilvl w:val="1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stworzenie pliku main</w:t>
      </w:r>
    </w:p>
    <w:p>
      <w:pPr>
        <w:pStyle w:val="Tretekstu"/>
        <w:numPr>
          <w:ilvl w:val="0"/>
          <w:numId w:val="0"/>
        </w:numPr>
        <w:jc w:val="left"/>
        <w:rPr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ab/>
        <w:tab/>
        <w:t>osoba odpowiedzialna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Kamil Machoń,</w:t>
        <w:br/>
        <w:tab/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: do 11.05.2016, godz 23:55</w:t>
      </w:r>
    </w:p>
    <w:p>
      <w:pPr>
        <w:pStyle w:val="Tretekstu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Ubuntu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Ubuntu" w:hAnsi="Ubuntu" w:cs="Ubuntu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2">
    <w:name w:val="Heading 2"/>
    <w:basedOn w:val="Nagwek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2"/>
    </w:rPr>
  </w:style>
  <w:style w:type="character" w:styleId="ListLabel11">
    <w:name w:val="ListLabel 11"/>
    <w:qFormat/>
    <w:rPr>
      <w:rFonts w:cs="OpenSymbol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LibreOffice/5.1.2.2$Windows_X86_64 LibreOffice_project/d3bf12ecb743fc0d20e0be0c58ca359301eb705f</Application>
  <Pages>4</Pages>
  <Words>688</Words>
  <Characters>4414</Characters>
  <CharactersWithSpaces>5092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2016-05-31T19:46:24Z</dcterms:created>
  <dc:creator/>
  <dc:description/>
  <dc:language>pl-PL</dc:language>
  <cp:lastModifiedBy/>
  <dcterms:modified xsi:type="dcterms:W3CDTF">2016-05-31T22:22:10Z</dcterms:modified>
  <cp:revision>2</cp:revision>
  <dc:subject/>
  <dc:title/>
</cp:coreProperties>
</file>