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F317" w14:textId="0DBE1C5A" w:rsidR="00E16C18" w:rsidRPr="00E16C18" w:rsidRDefault="00E16C18" w:rsidP="00E16C18">
      <w:pPr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AIPP </w:t>
      </w:r>
      <w:r w:rsidRPr="00E16C18">
        <w:rPr>
          <w:b/>
          <w:bCs/>
          <w:color w:val="EE0000"/>
          <w:sz w:val="32"/>
          <w:szCs w:val="32"/>
        </w:rPr>
        <w:t>ASSIGNMENT 09</w:t>
      </w:r>
    </w:p>
    <w:p w14:paraId="018EB239" w14:textId="57AE3857" w:rsidR="00E16C18" w:rsidRDefault="00E16C18">
      <w:pPr>
        <w:rPr>
          <w:color w:val="EE0000"/>
          <w:sz w:val="28"/>
          <w:szCs w:val="28"/>
        </w:rPr>
      </w:pPr>
      <w:r w:rsidRPr="00E16C18">
        <w:rPr>
          <w:color w:val="EE0000"/>
          <w:sz w:val="28"/>
          <w:szCs w:val="28"/>
        </w:rPr>
        <w:t xml:space="preserve">NAME: </w:t>
      </w:r>
      <w:r w:rsidR="009574F9">
        <w:rPr>
          <w:color w:val="EE0000"/>
          <w:sz w:val="28"/>
          <w:szCs w:val="28"/>
        </w:rPr>
        <w:t>Zoha Tabassum</w:t>
      </w:r>
      <w:r>
        <w:rPr>
          <w:color w:val="EE0000"/>
          <w:sz w:val="28"/>
          <w:szCs w:val="28"/>
        </w:rPr>
        <w:t xml:space="preserve">                          HALL TICKET NO: 2503B051</w:t>
      </w:r>
      <w:r w:rsidR="009574F9">
        <w:rPr>
          <w:color w:val="EE0000"/>
          <w:sz w:val="28"/>
          <w:szCs w:val="28"/>
        </w:rPr>
        <w:t>19</w:t>
      </w:r>
      <w:r>
        <w:rPr>
          <w:color w:val="EE0000"/>
          <w:sz w:val="28"/>
          <w:szCs w:val="28"/>
        </w:rPr>
        <w:t>(MTECH)</w:t>
      </w:r>
    </w:p>
    <w:p w14:paraId="0C9F9548" w14:textId="77777777" w:rsidR="00E16C18" w:rsidRPr="00E16C18" w:rsidRDefault="00E16C18" w:rsidP="00E16C18">
      <w:pPr>
        <w:pStyle w:val="TableParagraph"/>
        <w:rPr>
          <w:rFonts w:ascii="Times New Roman" w:hAnsi="Times New Roman" w:cs="Times New Roman"/>
          <w:b/>
        </w:rPr>
      </w:pPr>
      <w:r w:rsidRPr="00E16C18">
        <w:rPr>
          <w:rFonts w:ascii="Times New Roman" w:hAnsi="Times New Roman" w:cs="Times New Roman"/>
          <w:b/>
        </w:rPr>
        <w:t>Task Description#1 Basic Docstring Generation</w:t>
      </w:r>
    </w:p>
    <w:p w14:paraId="612E9EA1" w14:textId="77777777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Write python function to return sum of even and odd numbers in the given list.  </w:t>
      </w:r>
    </w:p>
    <w:p w14:paraId="7262B6D6" w14:textId="77777777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Incorporate manual </w:t>
      </w:r>
      <w:r w:rsidRPr="00E16C18">
        <w:rPr>
          <w:rFonts w:ascii="Times New Roman" w:hAnsi="Times New Roman" w:cs="Times New Roman"/>
          <w:b/>
        </w:rPr>
        <w:t>docstring</w:t>
      </w:r>
      <w:r w:rsidRPr="00E16C18">
        <w:rPr>
          <w:rFonts w:ascii="Times New Roman" w:hAnsi="Times New Roman" w:cs="Times New Roman"/>
        </w:rPr>
        <w:t xml:space="preserve"> in code with Google Style</w:t>
      </w:r>
    </w:p>
    <w:p w14:paraId="4C6213EE" w14:textId="0C6F0881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Use an AI-assisted tool (e.g., Copilot,  Cursor AI) to generate a docstring describing the function </w:t>
      </w:r>
    </w:p>
    <w:p w14:paraId="6DF32964" w14:textId="0AFDFA81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>Compare the AI-generated docstring with your manually written one</w:t>
      </w:r>
    </w:p>
    <w:p w14:paraId="3FB9F011" w14:textId="77777777" w:rsidR="00E16C18" w:rsidRPr="00E16C18" w:rsidRDefault="00E16C18" w:rsidP="00E16C18">
      <w:pPr>
        <w:pStyle w:val="TableParagraph"/>
        <w:ind w:left="633"/>
        <w:rPr>
          <w:rFonts w:ascii="Times New Roman" w:hAnsi="Times New Roman" w:cs="Times New Roman"/>
        </w:rPr>
      </w:pPr>
    </w:p>
    <w:p w14:paraId="5EEEDDEE" w14:textId="6E08390E" w:rsidR="00E16C18" w:rsidRPr="00E16C18" w:rsidRDefault="00E16C18">
      <w:pPr>
        <w:rPr>
          <w:rFonts w:ascii="Times New Roman" w:hAnsi="Times New Roman" w:cs="Times New Roman"/>
          <w:sz w:val="22"/>
          <w:szCs w:val="22"/>
        </w:rPr>
      </w:pPr>
      <w:r w:rsidRPr="00E16C18">
        <w:rPr>
          <w:rFonts w:ascii="Times New Roman" w:hAnsi="Times New Roman" w:cs="Times New Roman"/>
          <w:b/>
          <w:sz w:val="22"/>
          <w:szCs w:val="22"/>
        </w:rPr>
        <w:t xml:space="preserve">Expected Outcome#1: </w:t>
      </w:r>
      <w:r w:rsidRPr="00E16C18">
        <w:rPr>
          <w:rFonts w:ascii="Times New Roman" w:hAnsi="Times New Roman" w:cs="Times New Roman"/>
          <w:sz w:val="22"/>
          <w:szCs w:val="22"/>
        </w:rPr>
        <w:t>Students understand how AI can produce function-level documentation.</w:t>
      </w:r>
    </w:p>
    <w:p w14:paraId="457BC9A5" w14:textId="5059C8D7" w:rsidR="00E16C18" w:rsidRDefault="00E16C18" w:rsidP="00E16C18">
      <w:pPr>
        <w:pStyle w:val="TableParagraph"/>
        <w:rPr>
          <w:rFonts w:ascii="Times New Roman" w:hAnsi="Times New Roman" w:cs="Times New Roman"/>
          <w:lang w:val="en-IN"/>
        </w:rPr>
      </w:pPr>
      <w:r w:rsidRPr="00E16C18">
        <w:rPr>
          <w:rFonts w:ascii="Times New Roman" w:hAnsi="Times New Roman" w:cs="Times New Roman"/>
          <w:b/>
          <w:bCs/>
        </w:rPr>
        <w:t>Prompt-1</w:t>
      </w:r>
      <w:r w:rsidRPr="00E16C18">
        <w:rPr>
          <w:rFonts w:ascii="Times New Roman" w:hAnsi="Times New Roman" w:cs="Times New Roman"/>
        </w:rPr>
        <w:t xml:space="preserve">: </w:t>
      </w:r>
      <w:r w:rsidRPr="00E16C18">
        <w:rPr>
          <w:rFonts w:ascii="Times New Roman" w:hAnsi="Times New Roman" w:cs="Times New Roman"/>
          <w:lang w:val="en-IN"/>
        </w:rPr>
        <w:t>Write python function to return sum of even and odd numbers in the given list.</w:t>
      </w:r>
      <w:r w:rsidRPr="00E16C18">
        <w:rPr>
          <w:rFonts w:ascii="Times New Roman" w:hAnsi="Times New Roman" w:cs="Times New Roman"/>
          <w:lang w:val="en-IN"/>
        </w:rPr>
        <w:br/>
      </w:r>
      <w:r w:rsidRPr="00E16C18">
        <w:rPr>
          <w:rFonts w:ascii="Times New Roman" w:hAnsi="Times New Roman" w:cs="Times New Roman"/>
          <w:b/>
          <w:bCs/>
          <w:lang w:val="en-IN"/>
        </w:rPr>
        <w:t xml:space="preserve">Prompt-2: </w:t>
      </w:r>
      <w:r w:rsidRPr="00E16C18">
        <w:rPr>
          <w:rFonts w:ascii="Times New Roman" w:hAnsi="Times New Roman" w:cs="Times New Roman"/>
          <w:lang w:val="en-IN"/>
        </w:rPr>
        <w:t>Incorporate manual docstring in code with Google Style</w:t>
      </w:r>
    </w:p>
    <w:p w14:paraId="44E86BCE" w14:textId="77777777" w:rsidR="00E16C18" w:rsidRPr="00E16C18" w:rsidRDefault="00E16C18" w:rsidP="00E16C1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</w:p>
    <w:p w14:paraId="38F386B9" w14:textId="77777777" w:rsidR="00E16C18" w:rsidRPr="00E16C18" w:rsidRDefault="00E16C18" w:rsidP="00E16C18">
      <w:pPr>
        <w:pStyle w:val="TableParagraph"/>
        <w:ind w:left="0"/>
        <w:rPr>
          <w:rFonts w:ascii="Times New Roman" w:hAnsi="Times New Roman" w:cs="Times New Roman"/>
          <w:b/>
          <w:bCs/>
        </w:rPr>
      </w:pPr>
      <w:r w:rsidRPr="00E16C18">
        <w:rPr>
          <w:rFonts w:ascii="Times New Roman" w:hAnsi="Times New Roman" w:cs="Times New Roman"/>
          <w:b/>
          <w:bCs/>
        </w:rPr>
        <w:t xml:space="preserve">   CODE:</w:t>
      </w:r>
    </w:p>
    <w:p w14:paraId="7184417E" w14:textId="77777777" w:rsidR="00E16C18" w:rsidRDefault="00E16C18" w:rsidP="00E16C1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413252">
        <w:rPr>
          <w:rFonts w:ascii="Times New Roman" w:hAnsi="Times New Roman" w:cs="Times New Roman"/>
          <w:b/>
          <w:bCs/>
          <w:lang w:val="en-IN"/>
        </w:rPr>
        <w:t># Python Function with Manual Docstring</w:t>
      </w:r>
    </w:p>
    <w:p w14:paraId="163E571A" w14:textId="77777777" w:rsidR="00E16C18" w:rsidRPr="00413252" w:rsidRDefault="00E16C18" w:rsidP="00E16C1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</w:p>
    <w:p w14:paraId="059F16F6" w14:textId="658A5BC6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noProof/>
        </w:rPr>
        <w:drawing>
          <wp:inline distT="0" distB="0" distL="0" distR="0" wp14:anchorId="07EF9945" wp14:editId="47946B14">
            <wp:extent cx="5722620" cy="3147060"/>
            <wp:effectExtent l="0" t="0" r="0" b="0"/>
            <wp:docPr id="19139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E394" w14:textId="77777777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</w:p>
    <w:p w14:paraId="49F402AA" w14:textId="311707AE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noProof/>
        </w:rPr>
        <w:drawing>
          <wp:inline distT="0" distB="0" distL="0" distR="0" wp14:anchorId="5B8E6278" wp14:editId="0F3B0FEC">
            <wp:extent cx="5600700" cy="1973580"/>
            <wp:effectExtent l="0" t="0" r="0" b="7620"/>
            <wp:docPr id="449820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2524" w14:textId="21DDD4B2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rFonts w:ascii="Times New Roman" w:hAnsi="Times New Roman" w:cs="Times New Roman"/>
          <w:color w:val="EE0000"/>
          <w:sz w:val="22"/>
          <w:szCs w:val="22"/>
        </w:rPr>
        <w:lastRenderedPageBreak/>
        <w:t>OUTPUT:</w:t>
      </w:r>
    </w:p>
    <w:p w14:paraId="545EDF0D" w14:textId="478C489A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413252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4F2C337B" wp14:editId="6DBFC93A">
            <wp:extent cx="4492625" cy="784860"/>
            <wp:effectExtent l="0" t="0" r="3175" b="0"/>
            <wp:docPr id="3690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0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CC10" w14:textId="77777777" w:rsidR="00E16C18" w:rsidRPr="00E16C18" w:rsidRDefault="00E16C18" w:rsidP="00E16C18">
      <w:pPr>
        <w:pStyle w:val="TableParagraph"/>
        <w:rPr>
          <w:rFonts w:ascii="Times New Roman" w:hAnsi="Times New Roman" w:cs="Times New Roman"/>
          <w:b/>
        </w:rPr>
      </w:pPr>
    </w:p>
    <w:p w14:paraId="3C0677E6" w14:textId="77777777" w:rsidR="00E16C18" w:rsidRDefault="00E16C18" w:rsidP="00E16C18">
      <w:pPr>
        <w:pStyle w:val="TableParagraph"/>
        <w:rPr>
          <w:rFonts w:ascii="Times New Roman" w:hAnsi="Times New Roman" w:cs="Times New Roman"/>
          <w:b/>
          <w:lang w:val="en-IN"/>
        </w:rPr>
      </w:pPr>
      <w:r w:rsidRPr="00413252">
        <w:rPr>
          <w:rFonts w:ascii="Times New Roman" w:hAnsi="Times New Roman" w:cs="Times New Roman"/>
          <w:b/>
          <w:lang w:val="en-IN"/>
        </w:rPr>
        <w:t>  # AI-Generated Docstring (Google Style)</w:t>
      </w:r>
    </w:p>
    <w:p w14:paraId="6438773D" w14:textId="77777777" w:rsidR="00E16C18" w:rsidRPr="00413252" w:rsidRDefault="00E16C18" w:rsidP="00E16C18">
      <w:pPr>
        <w:pStyle w:val="TableParagraph"/>
        <w:rPr>
          <w:rFonts w:ascii="Times New Roman" w:hAnsi="Times New Roman" w:cs="Times New Roman"/>
          <w:b/>
          <w:lang w:val="en-IN"/>
        </w:rPr>
      </w:pPr>
    </w:p>
    <w:p w14:paraId="34DF7B4F" w14:textId="7370983A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413252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418CDCD6" wp14:editId="5400C9A5">
            <wp:extent cx="4492625" cy="1464945"/>
            <wp:effectExtent l="0" t="0" r="3175" b="1905"/>
            <wp:docPr id="199913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32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9F55" w14:textId="0D196619" w:rsidR="00540905" w:rsidRPr="00540905" w:rsidRDefault="00540905">
      <w:pP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54090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Comparison: Manual vs AI-Generated Docstrin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3799"/>
        <w:gridCol w:w="3131"/>
      </w:tblGrid>
      <w:tr w:rsidR="00540905" w:rsidRPr="00540905" w14:paraId="06AA8850" w14:textId="77777777" w:rsidTr="00540905">
        <w:tc>
          <w:tcPr>
            <w:tcW w:w="0" w:type="auto"/>
            <w:hideMark/>
          </w:tcPr>
          <w:p w14:paraId="1A80B8E5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5741DF4A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Manual Docstring</w:t>
            </w:r>
          </w:p>
        </w:tc>
        <w:tc>
          <w:tcPr>
            <w:tcW w:w="0" w:type="auto"/>
            <w:hideMark/>
          </w:tcPr>
          <w:p w14:paraId="151FF945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AI-Generated Docstring</w:t>
            </w:r>
          </w:p>
        </w:tc>
      </w:tr>
      <w:tr w:rsidR="00540905" w:rsidRPr="00540905" w14:paraId="7139CA59" w14:textId="77777777" w:rsidTr="00540905">
        <w:tc>
          <w:tcPr>
            <w:tcW w:w="0" w:type="auto"/>
            <w:hideMark/>
          </w:tcPr>
          <w:p w14:paraId="573C1A09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Clarity</w:t>
            </w:r>
          </w:p>
        </w:tc>
        <w:tc>
          <w:tcPr>
            <w:tcW w:w="0" w:type="auto"/>
            <w:hideMark/>
          </w:tcPr>
          <w:p w14:paraId="37BFB538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Very clear and descriptive</w:t>
            </w:r>
          </w:p>
        </w:tc>
        <w:tc>
          <w:tcPr>
            <w:tcW w:w="0" w:type="auto"/>
            <w:hideMark/>
          </w:tcPr>
          <w:p w14:paraId="5097F90A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Clear but more concise</w:t>
            </w:r>
          </w:p>
        </w:tc>
      </w:tr>
      <w:tr w:rsidR="00540905" w:rsidRPr="00540905" w14:paraId="37F0B314" w14:textId="77777777" w:rsidTr="00540905">
        <w:tc>
          <w:tcPr>
            <w:tcW w:w="0" w:type="auto"/>
            <w:hideMark/>
          </w:tcPr>
          <w:p w14:paraId="5114B0BE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Structure</w:t>
            </w:r>
          </w:p>
        </w:tc>
        <w:tc>
          <w:tcPr>
            <w:tcW w:w="0" w:type="auto"/>
            <w:hideMark/>
          </w:tcPr>
          <w:p w14:paraId="21CD3EF8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Includes Args, Returns, Raises, Example</w:t>
            </w:r>
          </w:p>
        </w:tc>
        <w:tc>
          <w:tcPr>
            <w:tcW w:w="0" w:type="auto"/>
            <w:hideMark/>
          </w:tcPr>
          <w:p w14:paraId="59F570AE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Includes only Args and Returns</w:t>
            </w:r>
          </w:p>
        </w:tc>
      </w:tr>
      <w:tr w:rsidR="00540905" w:rsidRPr="00540905" w14:paraId="17CC17F3" w14:textId="77777777" w:rsidTr="00540905">
        <w:tc>
          <w:tcPr>
            <w:tcW w:w="0" w:type="auto"/>
            <w:hideMark/>
          </w:tcPr>
          <w:p w14:paraId="2812E760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hideMark/>
          </w:tcPr>
          <w:p w14:paraId="784310EF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Mentions TypeError explicitly</w:t>
            </w:r>
          </w:p>
        </w:tc>
        <w:tc>
          <w:tcPr>
            <w:tcW w:w="0" w:type="auto"/>
            <w:hideMark/>
          </w:tcPr>
          <w:p w14:paraId="3FED9078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No mention of exceptions</w:t>
            </w:r>
          </w:p>
        </w:tc>
      </w:tr>
      <w:tr w:rsidR="00540905" w:rsidRPr="00540905" w14:paraId="555718E6" w14:textId="77777777" w:rsidTr="00540905">
        <w:tc>
          <w:tcPr>
            <w:tcW w:w="0" w:type="auto"/>
            <w:hideMark/>
          </w:tcPr>
          <w:p w14:paraId="0BBF7C47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Example Usage</w:t>
            </w:r>
          </w:p>
        </w:tc>
        <w:tc>
          <w:tcPr>
            <w:tcW w:w="0" w:type="auto"/>
            <w:hideMark/>
          </w:tcPr>
          <w:p w14:paraId="4C0F6FB5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Provides a usage example</w:t>
            </w:r>
          </w:p>
        </w:tc>
        <w:tc>
          <w:tcPr>
            <w:tcW w:w="0" w:type="auto"/>
            <w:hideMark/>
          </w:tcPr>
          <w:p w14:paraId="073D4A46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No example provided</w:t>
            </w:r>
          </w:p>
        </w:tc>
      </w:tr>
      <w:tr w:rsidR="00540905" w:rsidRPr="00540905" w14:paraId="7849639F" w14:textId="77777777" w:rsidTr="00540905">
        <w:tc>
          <w:tcPr>
            <w:tcW w:w="0" w:type="auto"/>
            <w:hideMark/>
          </w:tcPr>
          <w:p w14:paraId="0963159C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Tone</w:t>
            </w:r>
          </w:p>
        </w:tc>
        <w:tc>
          <w:tcPr>
            <w:tcW w:w="0" w:type="auto"/>
            <w:hideMark/>
          </w:tcPr>
          <w:p w14:paraId="3940C449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Slightly more formal and instructional</w:t>
            </w:r>
          </w:p>
        </w:tc>
        <w:tc>
          <w:tcPr>
            <w:tcW w:w="0" w:type="auto"/>
            <w:hideMark/>
          </w:tcPr>
          <w:p w14:paraId="04B6EA5B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More minimalistic and utilitarian</w:t>
            </w:r>
          </w:p>
        </w:tc>
      </w:tr>
    </w:tbl>
    <w:p w14:paraId="726BCFAA" w14:textId="77777777" w:rsidR="00540905" w:rsidRDefault="00540905">
      <w:pPr>
        <w:rPr>
          <w:rFonts w:ascii="Times New Roman" w:hAnsi="Times New Roman" w:cs="Times New Roman"/>
          <w:color w:val="EE0000"/>
          <w:sz w:val="22"/>
          <w:szCs w:val="22"/>
        </w:rPr>
      </w:pPr>
    </w:p>
    <w:p w14:paraId="7403D58D" w14:textId="77777777" w:rsidR="00540905" w:rsidRPr="00540905" w:rsidRDefault="00540905" w:rsidP="00540905">
      <w:pPr>
        <w:pStyle w:val="TableParagraph"/>
        <w:rPr>
          <w:rFonts w:ascii="Times New Roman" w:hAnsi="Times New Roman" w:cs="Times New Roman"/>
          <w:b/>
        </w:rPr>
      </w:pPr>
      <w:r w:rsidRPr="00540905">
        <w:rPr>
          <w:rFonts w:ascii="Times New Roman" w:hAnsi="Times New Roman" w:cs="Times New Roman"/>
          <w:b/>
        </w:rPr>
        <w:t>Task Description#2 Automatic Inline Comments</w:t>
      </w:r>
    </w:p>
    <w:p w14:paraId="52247383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 xml:space="preserve">Write python program for </w:t>
      </w:r>
      <w:r w:rsidRPr="00540905">
        <w:rPr>
          <w:rFonts w:ascii="Times New Roman"/>
          <w:b/>
        </w:rPr>
        <w:t>sru_student</w:t>
      </w:r>
      <w:r w:rsidRPr="00540905">
        <w:rPr>
          <w:rFonts w:ascii="Times New Roman"/>
        </w:rPr>
        <w:t xml:space="preserve"> class with attributes like name, roll no., hostel_status and </w:t>
      </w:r>
      <w:r w:rsidRPr="00540905">
        <w:rPr>
          <w:rFonts w:ascii="Times New Roman"/>
          <w:b/>
        </w:rPr>
        <w:t>fee_update</w:t>
      </w:r>
      <w:r w:rsidRPr="00540905">
        <w:rPr>
          <w:rFonts w:ascii="Times New Roman"/>
        </w:rPr>
        <w:t xml:space="preserve"> method and </w:t>
      </w:r>
      <w:r w:rsidRPr="00540905">
        <w:rPr>
          <w:rFonts w:ascii="Times New Roman"/>
          <w:b/>
        </w:rPr>
        <w:t>display_details</w:t>
      </w:r>
      <w:r w:rsidRPr="00540905">
        <w:rPr>
          <w:rFonts w:ascii="Times New Roman"/>
        </w:rPr>
        <w:t xml:space="preserve"> method.</w:t>
      </w:r>
    </w:p>
    <w:p w14:paraId="5B705B01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>Write comments manually for each line/code block</w:t>
      </w:r>
    </w:p>
    <w:p w14:paraId="00601D38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>Ask an AI tool to add inline comments explaining each line/step.</w:t>
      </w:r>
    </w:p>
    <w:p w14:paraId="024D9762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 w:hAnsi="Times New Roman" w:cs="Times New Roman"/>
        </w:rPr>
        <w:t>Compare the AI-generated comments with your manually written one.</w:t>
      </w:r>
    </w:p>
    <w:p w14:paraId="75B53A41" w14:textId="77777777" w:rsidR="00540905" w:rsidRPr="00540905" w:rsidRDefault="00540905" w:rsidP="00540905">
      <w:pPr>
        <w:pStyle w:val="TableParagraph"/>
        <w:ind w:left="827"/>
        <w:rPr>
          <w:rFonts w:ascii="Times New Roman"/>
        </w:rPr>
      </w:pPr>
    </w:p>
    <w:p w14:paraId="4488CBE8" w14:textId="77777777" w:rsidR="00540905" w:rsidRPr="00540905" w:rsidRDefault="00540905" w:rsidP="00540905">
      <w:pPr>
        <w:pStyle w:val="TableParagraph"/>
        <w:rPr>
          <w:rFonts w:ascii="Times New Roman" w:hAnsi="Times New Roman" w:cs="Times New Roman"/>
          <w:b/>
        </w:rPr>
      </w:pPr>
      <w:r w:rsidRPr="00540905">
        <w:rPr>
          <w:rFonts w:ascii="Times New Roman" w:hAnsi="Times New Roman" w:cs="Times New Roman"/>
          <w:b/>
        </w:rPr>
        <w:t xml:space="preserve">Expected Output#2: </w:t>
      </w:r>
      <w:r w:rsidRPr="00540905">
        <w:rPr>
          <w:rFonts w:ascii="Times New Roman" w:hAnsi="Times New Roman" w:cs="Times New Roman"/>
        </w:rPr>
        <w:t xml:space="preserve">Students critically analyze AI-generated code comments. </w:t>
      </w:r>
    </w:p>
    <w:p w14:paraId="4F036A75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4F60DAF2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42351ACD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05E9D4D8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1D59F4C7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4CE81C2A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6D6CA6BB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09F61D42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78203441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0AF74C66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000B7ECC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2C59A541" w14:textId="062568B0" w:rsidR="00540905" w:rsidRDefault="00540905" w:rsidP="00540905">
      <w:pPr>
        <w:pStyle w:val="TableParagraph"/>
        <w:rPr>
          <w:rFonts w:ascii="Times New Roman" w:hAnsi="Times New Roman" w:cs="Times New Roman"/>
          <w:b/>
          <w:bCs/>
        </w:rPr>
      </w:pPr>
      <w:r w:rsidRPr="00540905">
        <w:rPr>
          <w:rFonts w:ascii="Times New Roman" w:hAnsi="Times New Roman" w:cs="Times New Roman"/>
          <w:b/>
          <w:bCs/>
        </w:rPr>
        <w:lastRenderedPageBreak/>
        <w:t>CODE:</w:t>
      </w:r>
    </w:p>
    <w:p w14:paraId="51C21343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2205A5">
        <w:rPr>
          <w:rFonts w:ascii="Times New Roman" w:hAnsi="Times New Roman" w:cs="Times New Roman"/>
          <w:b/>
          <w:bCs/>
          <w:lang w:val="en-IN"/>
        </w:rPr>
        <w:t>#Manually Commented Python Program with User Input</w:t>
      </w:r>
    </w:p>
    <w:p w14:paraId="6E7C47B0" w14:textId="77777777" w:rsidR="002205A5" w:rsidRPr="00540905" w:rsidRDefault="002205A5" w:rsidP="00540905">
      <w:pPr>
        <w:pStyle w:val="TableParagraph"/>
        <w:rPr>
          <w:rFonts w:ascii="Times New Roman" w:hAnsi="Times New Roman" w:cs="Times New Roman"/>
          <w:b/>
          <w:bCs/>
        </w:rPr>
      </w:pPr>
    </w:p>
    <w:p w14:paraId="4A1ABCA1" w14:textId="3BA7B864" w:rsidR="00540905" w:rsidRDefault="00540905">
      <w:pPr>
        <w:rPr>
          <w:rFonts w:ascii="Times New Roman" w:hAnsi="Times New Roman" w:cs="Times New Roman"/>
          <w:sz w:val="22"/>
          <w:szCs w:val="22"/>
        </w:rPr>
      </w:pPr>
      <w:r w:rsidRPr="0054090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8154A92" wp14:editId="479493A5">
            <wp:extent cx="5731510" cy="3865880"/>
            <wp:effectExtent l="0" t="0" r="2540" b="1270"/>
            <wp:docPr id="5591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4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F24F" w14:textId="596C04B7" w:rsidR="00540905" w:rsidRDefault="0054090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0905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54090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3A7827F" wp14:editId="7A2ECB84">
            <wp:extent cx="5429249" cy="1981200"/>
            <wp:effectExtent l="0" t="0" r="635" b="0"/>
            <wp:docPr id="28152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27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813" cy="198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5662" w14:textId="77777777" w:rsidR="00540905" w:rsidRPr="004A0CE2" w:rsidRDefault="0054090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65C954C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EF43BBA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5E5DEDE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EA11F76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96FEE81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7AF3CCE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B65136" w14:textId="761D9377" w:rsidR="0054090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AI Generated </w:t>
      </w:r>
      <w:r w:rsidR="004A0CE2" w:rsidRPr="004A0CE2">
        <w:rPr>
          <w:rFonts w:ascii="Times New Roman" w:hAnsi="Times New Roman" w:cs="Times New Roman"/>
          <w:b/>
          <w:bCs/>
          <w:sz w:val="22"/>
          <w:szCs w:val="22"/>
        </w:rPr>
        <w:t>Comment</w:t>
      </w:r>
      <w:r>
        <w:rPr>
          <w:rFonts w:ascii="Times New Roman" w:hAnsi="Times New Roman" w:cs="Times New Roman"/>
          <w:b/>
          <w:bCs/>
          <w:sz w:val="22"/>
          <w:szCs w:val="22"/>
        </w:rPr>
        <w:t>s</w:t>
      </w:r>
    </w:p>
    <w:p w14:paraId="086E890F" w14:textId="413A0C38" w:rsidR="004A0CE2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AF3A425" wp14:editId="217B4947">
            <wp:extent cx="5731510" cy="4982845"/>
            <wp:effectExtent l="0" t="0" r="2540" b="8255"/>
            <wp:docPr id="76102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21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047C" w14:textId="30E39D20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1C52032F" w14:textId="7195C00F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8F5E4D4" wp14:editId="2596F4CE">
            <wp:extent cx="5731510" cy="1935480"/>
            <wp:effectExtent l="0" t="0" r="2540" b="7620"/>
            <wp:docPr id="17879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77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5B12" w14:textId="77777777" w:rsidR="002205A5" w:rsidRPr="00DD6F0C" w:rsidRDefault="002205A5" w:rsidP="002205A5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15F610C2" w14:textId="77777777" w:rsid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6F9EDAE7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>“The AI comments are technically correct but lack depth. For example, # Initialize student details doesn’t explain what each attribute represents or why fee_paid defaults to False.</w:t>
      </w:r>
    </w:p>
    <w:p w14:paraId="3C40B0F3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>Also, the comment # Create student object is vague—it could be improved by saying # Create an SRU_Student instance using user-provided data.</w:t>
      </w:r>
    </w:p>
    <w:p w14:paraId="4A2A58A6" w14:textId="77777777" w:rsidR="002205A5" w:rsidRDefault="002205A5" w:rsidP="002205A5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>The AI doesn’t use inline comments, which makes it harder to follow for be</w:t>
      </w:r>
    </w:p>
    <w:p w14:paraId="57E5A47D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lastRenderedPageBreak/>
        <w:t xml:space="preserve">Task Description#3 </w:t>
      </w:r>
    </w:p>
    <w:p w14:paraId="1FE437B6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>Write a Python script with 3–4 functions (e.g., calculator: add, subtract, multiply, divide).</w:t>
      </w:r>
    </w:p>
    <w:p w14:paraId="113A14F7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 xml:space="preserve">Incorporate manual </w:t>
      </w:r>
      <w:r w:rsidRPr="002205A5">
        <w:rPr>
          <w:rFonts w:ascii="Times New Roman" w:hAnsi="Times New Roman" w:cs="Times New Roman"/>
          <w:b/>
        </w:rPr>
        <w:t>docstring</w:t>
      </w:r>
      <w:r w:rsidRPr="002205A5">
        <w:rPr>
          <w:rFonts w:ascii="Times New Roman" w:hAnsi="Times New Roman" w:cs="Times New Roman"/>
        </w:rPr>
        <w:t xml:space="preserve"> in code with NumPy Style</w:t>
      </w:r>
    </w:p>
    <w:p w14:paraId="7C430505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>Use AI assistance to generate a module-level docstring + individual function docstrings.</w:t>
      </w:r>
    </w:p>
    <w:p w14:paraId="322480FC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>Compare the AI-generated docstring with your manually written one.</w:t>
      </w:r>
    </w:p>
    <w:p w14:paraId="3D751A3D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507C7611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t xml:space="preserve">Expected Output#3: </w:t>
      </w:r>
      <w:r w:rsidRPr="002205A5">
        <w:rPr>
          <w:rFonts w:ascii="Times New Roman"/>
        </w:rPr>
        <w:t>Students learn structured documentation for multi-function scripts</w:t>
      </w:r>
    </w:p>
    <w:p w14:paraId="51CA5732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5A7FFE04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t>Push documentation whole workspace as .md file in GitHub Repository</w:t>
      </w:r>
    </w:p>
    <w:p w14:paraId="7B40CC05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7FDFE395" w14:textId="77777777" w:rsidR="002205A5" w:rsidRPr="002205A5" w:rsidRDefault="002205A5" w:rsidP="002205A5">
      <w:pPr>
        <w:pStyle w:val="TableParagraph"/>
        <w:ind w:left="0"/>
        <w:rPr>
          <w:rFonts w:ascii="Times New Roman"/>
          <w:b/>
        </w:rPr>
      </w:pPr>
      <w:r w:rsidRPr="002205A5">
        <w:rPr>
          <w:rFonts w:ascii="Times New Roman"/>
          <w:b/>
        </w:rPr>
        <w:t>Note: Report should be submitted a word document for all tasks in a single document with prompts, comments &amp; code explanation, and output and if required, screenshots</w:t>
      </w:r>
    </w:p>
    <w:p w14:paraId="67C88E37" w14:textId="1308BD6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F8296D" w14:textId="6B41DECD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CODE:</w:t>
      </w:r>
    </w:p>
    <w:p w14:paraId="6BDCDF4E" w14:textId="0C011A15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sz w:val="22"/>
          <w:szCs w:val="22"/>
        </w:rPr>
        <w:t> #AI-Generated Docstring</w:t>
      </w:r>
    </w:p>
    <w:p w14:paraId="6F6E0194" w14:textId="7EF8EBE5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E7EB81D" wp14:editId="2A3C089D">
            <wp:extent cx="5731510" cy="3629025"/>
            <wp:effectExtent l="0" t="0" r="2540" b="9525"/>
            <wp:docPr id="29957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77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42B9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DCD28E1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81C20DA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FC54806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293C14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9DA83D2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8F8DBAB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CAF8396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34F782" w14:textId="0457FE38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sz w:val="22"/>
          <w:szCs w:val="22"/>
        </w:rPr>
        <w:lastRenderedPageBreak/>
        <w:t>#Python Script with Manual NumPy-Style Docstrings</w:t>
      </w:r>
    </w:p>
    <w:p w14:paraId="33345959" w14:textId="77CE581F" w:rsidR="002205A5" w:rsidRP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C6A4060" wp14:editId="3591B435">
            <wp:extent cx="5731510" cy="4221480"/>
            <wp:effectExtent l="0" t="0" r="2540" b="7620"/>
            <wp:docPr id="565588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A153" w14:textId="336F9452" w:rsidR="002205A5" w:rsidRP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037DEAE9" wp14:editId="0BB2DC82">
            <wp:extent cx="5731510" cy="3489960"/>
            <wp:effectExtent l="0" t="0" r="2540" b="0"/>
            <wp:docPr id="813943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A647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942CEC3" w14:textId="583F16F0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075FE3EF" wp14:editId="0722B075">
            <wp:extent cx="5731510" cy="3276600"/>
            <wp:effectExtent l="0" t="0" r="2540" b="0"/>
            <wp:docPr id="2184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58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7FD8" w14:textId="77777777" w:rsidR="00AF10E6" w:rsidRPr="00AF10E6" w:rsidRDefault="00AF10E6" w:rsidP="00AF10E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10E6">
        <w:rPr>
          <w:rFonts w:ascii="Times New Roman" w:hAnsi="Times New Roman" w:cs="Times New Roman"/>
          <w:b/>
          <w:bCs/>
          <w:sz w:val="22"/>
          <w:szCs w:val="22"/>
        </w:rPr>
        <w:t>Comparison: Manual vs AI-Generated Docstrings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3881"/>
        <w:gridCol w:w="3349"/>
      </w:tblGrid>
      <w:tr w:rsidR="00AF10E6" w:rsidRPr="00AF10E6" w14:paraId="26E8D514" w14:textId="77777777" w:rsidTr="00AF10E6">
        <w:tc>
          <w:tcPr>
            <w:tcW w:w="0" w:type="auto"/>
            <w:hideMark/>
          </w:tcPr>
          <w:p w14:paraId="47F86CB1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206E9972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Manual Docstrings (NumPy Style)</w:t>
            </w:r>
          </w:p>
        </w:tc>
        <w:tc>
          <w:tcPr>
            <w:tcW w:w="0" w:type="auto"/>
            <w:hideMark/>
          </w:tcPr>
          <w:p w14:paraId="4E016768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AI-Generated Docstrings</w:t>
            </w:r>
          </w:p>
        </w:tc>
      </w:tr>
      <w:tr w:rsidR="00AF10E6" w:rsidRPr="00AF10E6" w14:paraId="35468234" w14:textId="77777777" w:rsidTr="00AF10E6">
        <w:tc>
          <w:tcPr>
            <w:tcW w:w="0" w:type="auto"/>
            <w:hideMark/>
          </w:tcPr>
          <w:p w14:paraId="4D432101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Structure</w:t>
            </w:r>
          </w:p>
        </w:tc>
        <w:tc>
          <w:tcPr>
            <w:tcW w:w="0" w:type="auto"/>
            <w:hideMark/>
          </w:tcPr>
          <w:p w14:paraId="2355FACF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Follows NumPy format with Parameters, Returns, etc.</w:t>
            </w:r>
          </w:p>
        </w:tc>
        <w:tc>
          <w:tcPr>
            <w:tcW w:w="0" w:type="auto"/>
            <w:hideMark/>
          </w:tcPr>
          <w:p w14:paraId="348389B4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Simple one-liners without formal structure</w:t>
            </w:r>
          </w:p>
        </w:tc>
      </w:tr>
      <w:tr w:rsidR="00AF10E6" w:rsidRPr="00AF10E6" w14:paraId="1661DD41" w14:textId="77777777" w:rsidTr="00AF10E6">
        <w:tc>
          <w:tcPr>
            <w:tcW w:w="0" w:type="auto"/>
            <w:hideMark/>
          </w:tcPr>
          <w:p w14:paraId="6CFDC720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Detail Level</w:t>
            </w:r>
          </w:p>
        </w:tc>
        <w:tc>
          <w:tcPr>
            <w:tcW w:w="0" w:type="auto"/>
            <w:hideMark/>
          </w:tcPr>
          <w:p w14:paraId="5ECD0657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Specifies types, behavior, and exceptions</w:t>
            </w:r>
          </w:p>
        </w:tc>
        <w:tc>
          <w:tcPr>
            <w:tcW w:w="0" w:type="auto"/>
            <w:hideMark/>
          </w:tcPr>
          <w:p w14:paraId="7A793136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Minimal detail, no parameter typing</w:t>
            </w:r>
          </w:p>
        </w:tc>
      </w:tr>
      <w:tr w:rsidR="00AF10E6" w:rsidRPr="00AF10E6" w14:paraId="65B4445A" w14:textId="77777777" w:rsidTr="00AF10E6">
        <w:tc>
          <w:tcPr>
            <w:tcW w:w="0" w:type="auto"/>
            <w:hideMark/>
          </w:tcPr>
          <w:p w14:paraId="4371CB2C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Educational Value</w:t>
            </w:r>
          </w:p>
        </w:tc>
        <w:tc>
          <w:tcPr>
            <w:tcW w:w="0" w:type="auto"/>
            <w:hideMark/>
          </w:tcPr>
          <w:p w14:paraId="7F8C388A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High—teaches documentation standards</w:t>
            </w:r>
          </w:p>
        </w:tc>
        <w:tc>
          <w:tcPr>
            <w:tcW w:w="0" w:type="auto"/>
            <w:hideMark/>
          </w:tcPr>
          <w:p w14:paraId="4161F301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Moderate—good for quick reference</w:t>
            </w:r>
          </w:p>
        </w:tc>
      </w:tr>
      <w:tr w:rsidR="00AF10E6" w:rsidRPr="00AF10E6" w14:paraId="15C86422" w14:textId="77777777" w:rsidTr="00AF10E6">
        <w:tc>
          <w:tcPr>
            <w:tcW w:w="0" w:type="auto"/>
            <w:hideMark/>
          </w:tcPr>
          <w:p w14:paraId="4FAF2C7A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hideMark/>
          </w:tcPr>
          <w:p w14:paraId="0E4A20DC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Explicitly documents exceptions</w:t>
            </w:r>
          </w:p>
        </w:tc>
        <w:tc>
          <w:tcPr>
            <w:tcW w:w="0" w:type="auto"/>
            <w:hideMark/>
          </w:tcPr>
          <w:p w14:paraId="4CDB57E9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Mentions error but lacks formal Raises section</w:t>
            </w:r>
          </w:p>
        </w:tc>
      </w:tr>
      <w:tr w:rsidR="00AF10E6" w:rsidRPr="00AF10E6" w14:paraId="6FC94FCF" w14:textId="77777777" w:rsidTr="00AF10E6">
        <w:tc>
          <w:tcPr>
            <w:tcW w:w="0" w:type="auto"/>
            <w:hideMark/>
          </w:tcPr>
          <w:p w14:paraId="43B621B3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Audience Suitability</w:t>
            </w:r>
          </w:p>
        </w:tc>
        <w:tc>
          <w:tcPr>
            <w:tcW w:w="0" w:type="auto"/>
            <w:hideMark/>
          </w:tcPr>
          <w:p w14:paraId="3D37B674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Ideal for learners and collaborators</w:t>
            </w:r>
          </w:p>
        </w:tc>
        <w:tc>
          <w:tcPr>
            <w:tcW w:w="0" w:type="auto"/>
            <w:hideMark/>
          </w:tcPr>
          <w:p w14:paraId="1D5F6599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Suitable for quick solo use</w:t>
            </w:r>
          </w:p>
        </w:tc>
      </w:tr>
    </w:tbl>
    <w:p w14:paraId="033475AB" w14:textId="1C0CCBB3" w:rsidR="00AF10E6" w:rsidRPr="00AF10E6" w:rsidRDefault="00AF10E6">
      <w:pPr>
        <w:rPr>
          <w:rFonts w:ascii="Times New Roman" w:hAnsi="Times New Roman" w:cs="Times New Roman"/>
          <w:sz w:val="22"/>
          <w:szCs w:val="22"/>
        </w:rPr>
      </w:pPr>
    </w:p>
    <w:sectPr w:rsidR="00AF10E6" w:rsidRPr="00AF10E6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06BC6" w14:textId="77777777" w:rsidR="00110F4C" w:rsidRDefault="00110F4C" w:rsidP="00540905">
      <w:pPr>
        <w:spacing w:after="0" w:line="240" w:lineRule="auto"/>
      </w:pPr>
      <w:r>
        <w:separator/>
      </w:r>
    </w:p>
  </w:endnote>
  <w:endnote w:type="continuationSeparator" w:id="0">
    <w:p w14:paraId="23380AB5" w14:textId="77777777" w:rsidR="00110F4C" w:rsidRDefault="00110F4C" w:rsidP="00540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8021B" w14:textId="77777777" w:rsidR="00110F4C" w:rsidRDefault="00110F4C" w:rsidP="00540905">
      <w:pPr>
        <w:spacing w:after="0" w:line="240" w:lineRule="auto"/>
      </w:pPr>
      <w:r>
        <w:separator/>
      </w:r>
    </w:p>
  </w:footnote>
  <w:footnote w:type="continuationSeparator" w:id="0">
    <w:p w14:paraId="38D7C6C5" w14:textId="77777777" w:rsidR="00110F4C" w:rsidRDefault="00110F4C" w:rsidP="00540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CCFD" w14:textId="77777777" w:rsidR="00540905" w:rsidRDefault="00540905">
    <w:pPr>
      <w:pStyle w:val="Header"/>
    </w:pPr>
  </w:p>
  <w:p w14:paraId="7B63894D" w14:textId="77777777" w:rsidR="00540905" w:rsidRDefault="005409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27325244">
    <w:abstractNumId w:val="0"/>
  </w:num>
  <w:num w:numId="2" w16cid:durableId="1573538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18"/>
    <w:rsid w:val="00110F4C"/>
    <w:rsid w:val="002205A5"/>
    <w:rsid w:val="004A0CE2"/>
    <w:rsid w:val="00540905"/>
    <w:rsid w:val="007A3920"/>
    <w:rsid w:val="009574F9"/>
    <w:rsid w:val="00986E8A"/>
    <w:rsid w:val="00AF10E6"/>
    <w:rsid w:val="00CF53F8"/>
    <w:rsid w:val="00D56FEE"/>
    <w:rsid w:val="00E16C18"/>
    <w:rsid w:val="00E2444C"/>
    <w:rsid w:val="00F3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2722"/>
  <w15:chartTrackingRefBased/>
  <w15:docId w15:val="{A5BB8F26-B7B2-40C8-AB1B-23F06454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C18"/>
  </w:style>
  <w:style w:type="paragraph" w:styleId="Heading1">
    <w:name w:val="heading 1"/>
    <w:basedOn w:val="Normal"/>
    <w:next w:val="Normal"/>
    <w:link w:val="Heading1Char"/>
    <w:uiPriority w:val="9"/>
    <w:qFormat/>
    <w:rsid w:val="00E16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C1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16C18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409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40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0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905"/>
  </w:style>
  <w:style w:type="paragraph" w:styleId="Footer">
    <w:name w:val="footer"/>
    <w:basedOn w:val="Normal"/>
    <w:link w:val="FooterChar"/>
    <w:uiPriority w:val="99"/>
    <w:unhideWhenUsed/>
    <w:rsid w:val="00540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93DA2-7C3C-4299-878A-9FB754C7F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zoha tabassum</cp:lastModifiedBy>
  <cp:revision>2</cp:revision>
  <dcterms:created xsi:type="dcterms:W3CDTF">2025-11-17T13:07:00Z</dcterms:created>
  <dcterms:modified xsi:type="dcterms:W3CDTF">2025-11-17T13:07:00Z</dcterms:modified>
</cp:coreProperties>
</file>