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BDA" w:rsidRDefault="00452BD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 Lab Task:</w:t>
      </w:r>
    </w:p>
    <w:p w:rsidR="00452BDA" w:rsidRPr="00452BDA" w:rsidRDefault="00452BDA" w:rsidP="00452BDA">
      <w:pPr>
        <w:rPr>
          <w:rFonts w:ascii="Times New Roman" w:hAnsi="Times New Roman" w:cs="Times New Roman"/>
          <w:sz w:val="24"/>
        </w:rPr>
      </w:pPr>
      <w:r w:rsidRPr="00452BDA">
        <w:rPr>
          <w:rFonts w:ascii="Times New Roman" w:hAnsi="Times New Roman" w:cs="Times New Roman"/>
          <w:sz w:val="24"/>
        </w:rPr>
        <w:t xml:space="preserve">Implementation in Xilinx </w:t>
      </w:r>
    </w:p>
    <w:p w:rsidR="00452BDA" w:rsidRPr="00452BDA" w:rsidRDefault="00452BDA" w:rsidP="00452BDA">
      <w:pPr>
        <w:rPr>
          <w:rFonts w:ascii="Times New Roman" w:hAnsi="Times New Roman" w:cs="Times New Roman"/>
          <w:sz w:val="24"/>
        </w:rPr>
      </w:pPr>
      <w:proofErr w:type="gramStart"/>
      <w:r w:rsidRPr="00452BDA">
        <w:rPr>
          <w:rFonts w:ascii="Times New Roman" w:hAnsi="Times New Roman" w:cs="Times New Roman"/>
          <w:sz w:val="24"/>
        </w:rPr>
        <w:t>module</w:t>
      </w:r>
      <w:proofErr w:type="gramEnd"/>
      <w:r w:rsidRPr="00452BDA">
        <w:rPr>
          <w:rFonts w:ascii="Times New Roman" w:hAnsi="Times New Roman" w:cs="Times New Roman"/>
          <w:sz w:val="24"/>
        </w:rPr>
        <w:t xml:space="preserve"> gate(a, b, c, d, e, f, g, h); </w:t>
      </w:r>
    </w:p>
    <w:p w:rsidR="00452BDA" w:rsidRPr="00452BDA" w:rsidRDefault="00452BDA" w:rsidP="00452BDA">
      <w:pPr>
        <w:rPr>
          <w:rFonts w:ascii="Times New Roman" w:hAnsi="Times New Roman" w:cs="Times New Roman"/>
          <w:sz w:val="24"/>
        </w:rPr>
      </w:pPr>
      <w:r w:rsidRPr="00452BD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52BDA">
        <w:rPr>
          <w:rFonts w:ascii="Times New Roman" w:hAnsi="Times New Roman" w:cs="Times New Roman"/>
          <w:sz w:val="24"/>
        </w:rPr>
        <w:t>input</w:t>
      </w:r>
      <w:proofErr w:type="gramEnd"/>
      <w:r w:rsidRPr="00452BDA">
        <w:rPr>
          <w:rFonts w:ascii="Times New Roman" w:hAnsi="Times New Roman" w:cs="Times New Roman"/>
          <w:sz w:val="24"/>
        </w:rPr>
        <w:t xml:space="preserve"> a, b;</w:t>
      </w:r>
    </w:p>
    <w:p w:rsidR="00452BDA" w:rsidRPr="00452BDA" w:rsidRDefault="00452BDA" w:rsidP="00452BDA">
      <w:pPr>
        <w:rPr>
          <w:rFonts w:ascii="Times New Roman" w:hAnsi="Times New Roman" w:cs="Times New Roman"/>
          <w:sz w:val="24"/>
        </w:rPr>
      </w:pPr>
      <w:r w:rsidRPr="00452BDA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52BDA">
        <w:rPr>
          <w:rFonts w:ascii="Times New Roman" w:hAnsi="Times New Roman" w:cs="Times New Roman"/>
          <w:sz w:val="24"/>
        </w:rPr>
        <w:t>output</w:t>
      </w:r>
      <w:proofErr w:type="gramEnd"/>
      <w:r w:rsidRPr="00452BDA">
        <w:rPr>
          <w:rFonts w:ascii="Times New Roman" w:hAnsi="Times New Roman" w:cs="Times New Roman"/>
          <w:sz w:val="24"/>
        </w:rPr>
        <w:t xml:space="preserve"> c, d, e, f, g, h;</w:t>
      </w:r>
    </w:p>
    <w:p w:rsidR="00452BDA" w:rsidRPr="00452BDA" w:rsidRDefault="00452BDA" w:rsidP="00452BDA">
      <w:pPr>
        <w:rPr>
          <w:rFonts w:ascii="Times New Roman" w:hAnsi="Times New Roman" w:cs="Times New Roman"/>
          <w:sz w:val="24"/>
        </w:rPr>
      </w:pPr>
      <w:r w:rsidRPr="00452BDA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52BDA">
        <w:rPr>
          <w:rFonts w:ascii="Times New Roman" w:hAnsi="Times New Roman" w:cs="Times New Roman"/>
          <w:sz w:val="24"/>
        </w:rPr>
        <w:t>and</w:t>
      </w:r>
      <w:proofErr w:type="gramEnd"/>
      <w:r w:rsidRPr="00452BDA">
        <w:rPr>
          <w:rFonts w:ascii="Times New Roman" w:hAnsi="Times New Roman" w:cs="Times New Roman"/>
          <w:sz w:val="24"/>
        </w:rPr>
        <w:t xml:space="preserve"> (c, </w:t>
      </w:r>
      <w:proofErr w:type="spellStart"/>
      <w:r w:rsidRPr="00452BDA">
        <w:rPr>
          <w:rFonts w:ascii="Times New Roman" w:hAnsi="Times New Roman" w:cs="Times New Roman"/>
          <w:sz w:val="24"/>
        </w:rPr>
        <w:t>a,b</w:t>
      </w:r>
      <w:proofErr w:type="spellEnd"/>
      <w:r w:rsidRPr="00452BDA">
        <w:rPr>
          <w:rFonts w:ascii="Times New Roman" w:hAnsi="Times New Roman" w:cs="Times New Roman"/>
          <w:sz w:val="24"/>
        </w:rPr>
        <w:t xml:space="preserve">); or (d, </w:t>
      </w:r>
      <w:proofErr w:type="spellStart"/>
      <w:r w:rsidRPr="00452BDA">
        <w:rPr>
          <w:rFonts w:ascii="Times New Roman" w:hAnsi="Times New Roman" w:cs="Times New Roman"/>
          <w:sz w:val="24"/>
        </w:rPr>
        <w:t>a,b</w:t>
      </w:r>
      <w:proofErr w:type="spellEnd"/>
      <w:r w:rsidRPr="00452BDA">
        <w:rPr>
          <w:rFonts w:ascii="Times New Roman" w:hAnsi="Times New Roman" w:cs="Times New Roman"/>
          <w:sz w:val="24"/>
        </w:rPr>
        <w:t xml:space="preserve">); </w:t>
      </w:r>
    </w:p>
    <w:p w:rsidR="00452BDA" w:rsidRPr="00452BDA" w:rsidRDefault="00452BDA" w:rsidP="00452BD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52BDA">
        <w:rPr>
          <w:rFonts w:ascii="Times New Roman" w:hAnsi="Times New Roman" w:cs="Times New Roman"/>
          <w:sz w:val="24"/>
        </w:rPr>
        <w:t>nand</w:t>
      </w:r>
      <w:proofErr w:type="spellEnd"/>
      <w:proofErr w:type="gramEnd"/>
      <w:r w:rsidRPr="00452BDA">
        <w:rPr>
          <w:rFonts w:ascii="Times New Roman" w:hAnsi="Times New Roman" w:cs="Times New Roman"/>
          <w:sz w:val="24"/>
        </w:rPr>
        <w:t xml:space="preserve"> (e, </w:t>
      </w:r>
      <w:proofErr w:type="spellStart"/>
      <w:r w:rsidRPr="00452BDA">
        <w:rPr>
          <w:rFonts w:ascii="Times New Roman" w:hAnsi="Times New Roman" w:cs="Times New Roman"/>
          <w:sz w:val="24"/>
        </w:rPr>
        <w:t>a,b</w:t>
      </w:r>
      <w:proofErr w:type="spellEnd"/>
      <w:r w:rsidRPr="00452BDA">
        <w:rPr>
          <w:rFonts w:ascii="Times New Roman" w:hAnsi="Times New Roman" w:cs="Times New Roman"/>
          <w:sz w:val="24"/>
        </w:rPr>
        <w:t>);</w:t>
      </w:r>
    </w:p>
    <w:p w:rsidR="00452BDA" w:rsidRPr="00452BDA" w:rsidRDefault="00452BDA" w:rsidP="00452BDA">
      <w:pPr>
        <w:rPr>
          <w:rFonts w:ascii="Times New Roman" w:hAnsi="Times New Roman" w:cs="Times New Roman"/>
          <w:sz w:val="24"/>
        </w:rPr>
      </w:pPr>
      <w:r w:rsidRPr="00452BDA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52BDA">
        <w:rPr>
          <w:rFonts w:ascii="Times New Roman" w:hAnsi="Times New Roman" w:cs="Times New Roman"/>
          <w:sz w:val="24"/>
        </w:rPr>
        <w:t>nor</w:t>
      </w:r>
      <w:proofErr w:type="gramEnd"/>
      <w:r w:rsidRPr="00452BDA">
        <w:rPr>
          <w:rFonts w:ascii="Times New Roman" w:hAnsi="Times New Roman" w:cs="Times New Roman"/>
          <w:sz w:val="24"/>
        </w:rPr>
        <w:t xml:space="preserve"> (f, </w:t>
      </w:r>
      <w:proofErr w:type="spellStart"/>
      <w:r w:rsidRPr="00452BDA">
        <w:rPr>
          <w:rFonts w:ascii="Times New Roman" w:hAnsi="Times New Roman" w:cs="Times New Roman"/>
          <w:sz w:val="24"/>
        </w:rPr>
        <w:t>a,b</w:t>
      </w:r>
      <w:proofErr w:type="spellEnd"/>
      <w:r w:rsidRPr="00452BDA">
        <w:rPr>
          <w:rFonts w:ascii="Times New Roman" w:hAnsi="Times New Roman" w:cs="Times New Roman"/>
          <w:sz w:val="24"/>
        </w:rPr>
        <w:t>);</w:t>
      </w:r>
    </w:p>
    <w:p w:rsidR="00452BDA" w:rsidRPr="00452BDA" w:rsidRDefault="00452BDA" w:rsidP="00452BDA">
      <w:pPr>
        <w:rPr>
          <w:rFonts w:ascii="Times New Roman" w:hAnsi="Times New Roman" w:cs="Times New Roman"/>
          <w:sz w:val="24"/>
        </w:rPr>
      </w:pPr>
      <w:r w:rsidRPr="00452BD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52BDA">
        <w:rPr>
          <w:rFonts w:ascii="Times New Roman" w:hAnsi="Times New Roman" w:cs="Times New Roman"/>
          <w:sz w:val="24"/>
        </w:rPr>
        <w:t>xor</w:t>
      </w:r>
      <w:proofErr w:type="spellEnd"/>
      <w:proofErr w:type="gramEnd"/>
      <w:r w:rsidRPr="00452BDA">
        <w:rPr>
          <w:rFonts w:ascii="Times New Roman" w:hAnsi="Times New Roman" w:cs="Times New Roman"/>
          <w:sz w:val="24"/>
        </w:rPr>
        <w:t xml:space="preserve"> (g, </w:t>
      </w:r>
      <w:proofErr w:type="spellStart"/>
      <w:r w:rsidRPr="00452BDA">
        <w:rPr>
          <w:rFonts w:ascii="Times New Roman" w:hAnsi="Times New Roman" w:cs="Times New Roman"/>
          <w:sz w:val="24"/>
        </w:rPr>
        <w:t>a,b</w:t>
      </w:r>
      <w:proofErr w:type="spellEnd"/>
      <w:r w:rsidRPr="00452BDA">
        <w:rPr>
          <w:rFonts w:ascii="Times New Roman" w:hAnsi="Times New Roman" w:cs="Times New Roman"/>
          <w:sz w:val="24"/>
        </w:rPr>
        <w:t xml:space="preserve">); </w:t>
      </w:r>
    </w:p>
    <w:p w:rsidR="00452BDA" w:rsidRPr="00452BDA" w:rsidRDefault="00452BDA" w:rsidP="00452BDA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52BDA">
        <w:rPr>
          <w:rFonts w:ascii="Times New Roman" w:hAnsi="Times New Roman" w:cs="Times New Roman"/>
          <w:sz w:val="24"/>
        </w:rPr>
        <w:t>xnor</w:t>
      </w:r>
      <w:proofErr w:type="spellEnd"/>
      <w:proofErr w:type="gramEnd"/>
      <w:r w:rsidRPr="00452BDA">
        <w:rPr>
          <w:rFonts w:ascii="Times New Roman" w:hAnsi="Times New Roman" w:cs="Times New Roman"/>
          <w:sz w:val="24"/>
        </w:rPr>
        <w:t xml:space="preserve"> (h, </w:t>
      </w:r>
      <w:proofErr w:type="spellStart"/>
      <w:r w:rsidRPr="00452BDA">
        <w:rPr>
          <w:rFonts w:ascii="Times New Roman" w:hAnsi="Times New Roman" w:cs="Times New Roman"/>
          <w:sz w:val="24"/>
        </w:rPr>
        <w:t>a,b</w:t>
      </w:r>
      <w:proofErr w:type="spellEnd"/>
      <w:r w:rsidRPr="00452BDA">
        <w:rPr>
          <w:rFonts w:ascii="Times New Roman" w:hAnsi="Times New Roman" w:cs="Times New Roman"/>
          <w:sz w:val="24"/>
        </w:rPr>
        <w:t>);</w:t>
      </w:r>
    </w:p>
    <w:p w:rsidR="00452BDA" w:rsidRPr="00452BDA" w:rsidRDefault="00452BDA" w:rsidP="00452BDA">
      <w:pPr>
        <w:rPr>
          <w:rFonts w:ascii="Times New Roman" w:hAnsi="Times New Roman" w:cs="Times New Roman"/>
          <w:sz w:val="24"/>
        </w:rPr>
      </w:pPr>
      <w:r w:rsidRPr="00452BD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52BDA">
        <w:rPr>
          <w:rFonts w:ascii="Times New Roman" w:hAnsi="Times New Roman" w:cs="Times New Roman"/>
          <w:sz w:val="24"/>
        </w:rPr>
        <w:t>endmodule</w:t>
      </w:r>
      <w:proofErr w:type="spellEnd"/>
      <w:proofErr w:type="gramEnd"/>
    </w:p>
    <w:p w:rsidR="002469B4" w:rsidRPr="00452BDA" w:rsidRDefault="00452BDA">
      <w:pPr>
        <w:rPr>
          <w:rFonts w:ascii="Times New Roman" w:hAnsi="Times New Roman" w:cs="Times New Roman"/>
          <w:sz w:val="28"/>
        </w:rPr>
      </w:pPr>
      <w:r w:rsidRPr="00452BDA">
        <w:rPr>
          <w:rFonts w:ascii="Times New Roman" w:hAnsi="Times New Roman" w:cs="Times New Roman"/>
          <w:b/>
          <w:sz w:val="28"/>
        </w:rPr>
        <w:t>Code:</w:t>
      </w:r>
    </w:p>
    <w:p w:rsidR="00422BB6" w:rsidRDefault="00422BB6">
      <w:r w:rsidRPr="00422BB6">
        <w:drawing>
          <wp:inline distT="0" distB="0" distL="0" distR="0" wp14:anchorId="3746111C" wp14:editId="6C8443C1">
            <wp:extent cx="5943600" cy="2296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B6" w:rsidRDefault="00422BB6">
      <w:r w:rsidRPr="00422BB6">
        <w:drawing>
          <wp:inline distT="0" distB="0" distL="0" distR="0" wp14:anchorId="43C5B821" wp14:editId="14F4381A">
            <wp:extent cx="59436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B6" w:rsidRPr="00452BDA" w:rsidRDefault="00452BDA">
      <w:pPr>
        <w:rPr>
          <w:rFonts w:ascii="Times New Roman" w:hAnsi="Times New Roman" w:cs="Times New Roman"/>
          <w:b/>
          <w:sz w:val="28"/>
        </w:rPr>
      </w:pPr>
      <w:r w:rsidRPr="00452BDA">
        <w:rPr>
          <w:rFonts w:ascii="Times New Roman" w:hAnsi="Times New Roman" w:cs="Times New Roman"/>
          <w:b/>
          <w:sz w:val="28"/>
        </w:rPr>
        <w:lastRenderedPageBreak/>
        <w:t>Simulation:</w:t>
      </w:r>
    </w:p>
    <w:p w:rsidR="00422BB6" w:rsidRDefault="00422BB6"/>
    <w:p w:rsidR="00422BB6" w:rsidRDefault="00422BB6">
      <w:r w:rsidRPr="00422BB6">
        <w:drawing>
          <wp:inline distT="0" distB="0" distL="0" distR="0" wp14:anchorId="173BE072" wp14:editId="54C1E24B">
            <wp:extent cx="5943600" cy="1612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B6" w:rsidRPr="00452BDA" w:rsidRDefault="00452BDA">
      <w:pPr>
        <w:rPr>
          <w:rFonts w:ascii="Times New Roman" w:hAnsi="Times New Roman" w:cs="Times New Roman"/>
          <w:b/>
          <w:sz w:val="24"/>
        </w:rPr>
      </w:pPr>
      <w:r w:rsidRPr="00452BDA">
        <w:rPr>
          <w:rFonts w:ascii="Times New Roman" w:hAnsi="Times New Roman" w:cs="Times New Roman"/>
          <w:b/>
          <w:sz w:val="24"/>
        </w:rPr>
        <w:t>Block Diagram:</w:t>
      </w:r>
    </w:p>
    <w:p w:rsidR="00422BB6" w:rsidRDefault="00422BB6"/>
    <w:p w:rsidR="00422BB6" w:rsidRDefault="00422BB6">
      <w:r w:rsidRPr="00422BB6">
        <w:drawing>
          <wp:inline distT="0" distB="0" distL="0" distR="0" wp14:anchorId="64F61350" wp14:editId="46315F2B">
            <wp:extent cx="5945456" cy="368940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B6" w:rsidRDefault="00422BB6"/>
    <w:p w:rsidR="00452BDA" w:rsidRDefault="00452BDA">
      <w:pPr>
        <w:rPr>
          <w:rFonts w:ascii="Times New Roman" w:hAnsi="Times New Roman" w:cs="Times New Roman"/>
          <w:b/>
          <w:sz w:val="28"/>
        </w:rPr>
      </w:pPr>
    </w:p>
    <w:p w:rsidR="00452BDA" w:rsidRDefault="00452BDA">
      <w:pPr>
        <w:rPr>
          <w:rFonts w:ascii="Times New Roman" w:hAnsi="Times New Roman" w:cs="Times New Roman"/>
          <w:b/>
          <w:sz w:val="28"/>
        </w:rPr>
      </w:pPr>
    </w:p>
    <w:p w:rsidR="00422BB6" w:rsidRDefault="003174CF">
      <w:pPr>
        <w:rPr>
          <w:sz w:val="24"/>
        </w:rPr>
      </w:pPr>
      <w:bookmarkStart w:id="0" w:name="_GoBack"/>
      <w:bookmarkEnd w:id="0"/>
      <w:r w:rsidRPr="003174CF">
        <w:rPr>
          <w:rFonts w:ascii="Times New Roman" w:hAnsi="Times New Roman" w:cs="Times New Roman"/>
          <w:b/>
          <w:sz w:val="28"/>
        </w:rPr>
        <w:lastRenderedPageBreak/>
        <w:t>Post Lab</w:t>
      </w:r>
      <w:proofErr w:type="gramStart"/>
      <w:r>
        <w:rPr>
          <w:rFonts w:ascii="Times New Roman" w:hAnsi="Times New Roman" w:cs="Times New Roman"/>
          <w:b/>
          <w:sz w:val="28"/>
        </w:rPr>
        <w:t>:</w:t>
      </w:r>
      <w:r w:rsidRPr="003174CF">
        <w:rPr>
          <w:sz w:val="24"/>
        </w:rPr>
        <w:t xml:space="preserve"> </w:t>
      </w:r>
      <w:r w:rsidRPr="00A72413">
        <w:rPr>
          <w:sz w:val="24"/>
        </w:rPr>
        <w:t>:</w:t>
      </w:r>
      <w:proofErr w:type="gramEnd"/>
      <w:r w:rsidRPr="00A72413">
        <w:rPr>
          <w:sz w:val="24"/>
        </w:rPr>
        <w:t xml:space="preserve"> Implement the following logic circuit in Xilinx ISE Design Suite. Also</w:t>
      </w:r>
      <w:r w:rsidRPr="00A72413">
        <w:rPr>
          <w:spacing w:val="-57"/>
          <w:sz w:val="24"/>
        </w:rPr>
        <w:t xml:space="preserve"> </w:t>
      </w:r>
      <w:r w:rsidRPr="00A72413">
        <w:rPr>
          <w:sz w:val="24"/>
        </w:rPr>
        <w:t>write test bench to verify your results. At the end, compare your results with</w:t>
      </w:r>
      <w:r w:rsidRPr="00A72413">
        <w:rPr>
          <w:spacing w:val="1"/>
          <w:sz w:val="24"/>
        </w:rPr>
        <w:t xml:space="preserve"> </w:t>
      </w:r>
      <w:r w:rsidRPr="00A72413">
        <w:rPr>
          <w:sz w:val="24"/>
        </w:rPr>
        <w:t>Truth</w:t>
      </w:r>
      <w:r w:rsidRPr="00A72413">
        <w:rPr>
          <w:spacing w:val="-1"/>
          <w:sz w:val="24"/>
        </w:rPr>
        <w:t xml:space="preserve"> </w:t>
      </w:r>
      <w:r w:rsidRPr="00A72413">
        <w:rPr>
          <w:sz w:val="24"/>
        </w:rPr>
        <w:t>table.</w:t>
      </w:r>
    </w:p>
    <w:p w:rsidR="003174CF" w:rsidRDefault="003174CF">
      <w:pPr>
        <w:rPr>
          <w:rFonts w:ascii="Times New Roman" w:hAnsi="Times New Roman" w:cs="Times New Roman"/>
          <w:sz w:val="24"/>
        </w:rPr>
      </w:pPr>
      <w:r w:rsidRPr="00A7241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1586F34C" wp14:editId="75305BFC">
            <wp:extent cx="4577715" cy="1458676"/>
            <wp:effectExtent l="0" t="0" r="0" b="0"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318" cy="146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CF" w:rsidRPr="003174CF" w:rsidRDefault="003174CF" w:rsidP="003174CF">
      <w:pPr>
        <w:widowControl w:val="0"/>
        <w:tabs>
          <w:tab w:val="left" w:pos="1560"/>
          <w:tab w:val="left" w:pos="1561"/>
        </w:tabs>
        <w:autoSpaceDE w:val="0"/>
        <w:autoSpaceDN w:val="0"/>
        <w:spacing w:before="141" w:after="0" w:line="355" w:lineRule="auto"/>
        <w:ind w:right="450"/>
        <w:rPr>
          <w:b/>
          <w:bCs/>
          <w:sz w:val="32"/>
          <w:szCs w:val="28"/>
        </w:rPr>
      </w:pPr>
      <w:r w:rsidRPr="003174CF">
        <w:rPr>
          <w:rFonts w:ascii="Times New Roman" w:hAnsi="Times New Roman" w:cs="Times New Roman"/>
          <w:b/>
          <w:bCs/>
          <w:noProof/>
          <w:sz w:val="24"/>
          <w:szCs w:val="28"/>
        </w:rPr>
        <w:t>Solution:</w:t>
      </w:r>
    </w:p>
    <w:p w:rsidR="003174CF" w:rsidRDefault="003174CF" w:rsidP="003174CF">
      <w:pPr>
        <w:pStyle w:val="NoSpacing"/>
        <w:rPr>
          <w:rFonts w:ascii="Times New Roman" w:hAnsi="Times New Roman" w:cs="Times New Roman"/>
          <w:szCs w:val="24"/>
          <w:u w:val="none"/>
        </w:rPr>
      </w:pPr>
      <w:r w:rsidRPr="00220BFC">
        <w:rPr>
          <w:rFonts w:ascii="Times New Roman" w:hAnsi="Times New Roman" w:cs="Times New Roman"/>
          <w:szCs w:val="24"/>
          <w:u w:val="none"/>
        </w:rPr>
        <w:t>Truth table:</w:t>
      </w:r>
    </w:p>
    <w:tbl>
      <w:tblPr>
        <w:tblStyle w:val="TableGrid"/>
        <w:tblpPr w:leftFromText="180" w:rightFromText="180" w:vertAnchor="text" w:horzAnchor="margin" w:tblpY="158"/>
        <w:tblOverlap w:val="never"/>
        <w:tblW w:w="0" w:type="auto"/>
        <w:tblLook w:val="04A0" w:firstRow="1" w:lastRow="0" w:firstColumn="1" w:lastColumn="0" w:noHBand="0" w:noVBand="1"/>
      </w:tblPr>
      <w:tblGrid>
        <w:gridCol w:w="679"/>
        <w:gridCol w:w="684"/>
        <w:gridCol w:w="704"/>
        <w:gridCol w:w="672"/>
        <w:gridCol w:w="698"/>
        <w:gridCol w:w="685"/>
        <w:gridCol w:w="704"/>
        <w:gridCol w:w="672"/>
        <w:gridCol w:w="659"/>
        <w:gridCol w:w="704"/>
        <w:gridCol w:w="675"/>
      </w:tblGrid>
      <w:tr w:rsidR="003174CF" w:rsidTr="003174CF">
        <w:tc>
          <w:tcPr>
            <w:tcW w:w="679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a</w:t>
            </w:r>
          </w:p>
        </w:tc>
        <w:tc>
          <w:tcPr>
            <w:tcW w:w="684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b</w:t>
            </w:r>
          </w:p>
        </w:tc>
        <w:tc>
          <w:tcPr>
            <w:tcW w:w="704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A</w:t>
            </w:r>
          </w:p>
        </w:tc>
        <w:tc>
          <w:tcPr>
            <w:tcW w:w="672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c</w:t>
            </w:r>
          </w:p>
        </w:tc>
        <w:tc>
          <w:tcPr>
            <w:tcW w:w="698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B</w:t>
            </w:r>
          </w:p>
        </w:tc>
        <w:tc>
          <w:tcPr>
            <w:tcW w:w="685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d</w:t>
            </w:r>
          </w:p>
        </w:tc>
        <w:tc>
          <w:tcPr>
            <w:tcW w:w="704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C</w:t>
            </w:r>
          </w:p>
        </w:tc>
        <w:tc>
          <w:tcPr>
            <w:tcW w:w="672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e</w:t>
            </w:r>
          </w:p>
        </w:tc>
        <w:tc>
          <w:tcPr>
            <w:tcW w:w="659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f</w:t>
            </w:r>
          </w:p>
        </w:tc>
        <w:tc>
          <w:tcPr>
            <w:tcW w:w="704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D</w:t>
            </w:r>
          </w:p>
        </w:tc>
        <w:tc>
          <w:tcPr>
            <w:tcW w:w="675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F</w:t>
            </w:r>
          </w:p>
        </w:tc>
      </w:tr>
      <w:tr w:rsidR="003174CF" w:rsidTr="003174CF">
        <w:tc>
          <w:tcPr>
            <w:tcW w:w="679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  <w:tc>
          <w:tcPr>
            <w:tcW w:w="684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  <w:tc>
          <w:tcPr>
            <w:tcW w:w="704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  <w:tc>
          <w:tcPr>
            <w:tcW w:w="672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  <w:tc>
          <w:tcPr>
            <w:tcW w:w="698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  <w:tc>
          <w:tcPr>
            <w:tcW w:w="685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  <w:tc>
          <w:tcPr>
            <w:tcW w:w="704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  <w:tc>
          <w:tcPr>
            <w:tcW w:w="672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  <w:tc>
          <w:tcPr>
            <w:tcW w:w="659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  <w:tc>
          <w:tcPr>
            <w:tcW w:w="704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1</w:t>
            </w:r>
          </w:p>
        </w:tc>
        <w:tc>
          <w:tcPr>
            <w:tcW w:w="675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1</w:t>
            </w:r>
          </w:p>
        </w:tc>
      </w:tr>
      <w:tr w:rsidR="003174CF" w:rsidTr="003174CF">
        <w:tc>
          <w:tcPr>
            <w:tcW w:w="679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  <w:tc>
          <w:tcPr>
            <w:tcW w:w="684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1</w:t>
            </w:r>
          </w:p>
        </w:tc>
        <w:tc>
          <w:tcPr>
            <w:tcW w:w="704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  <w:tc>
          <w:tcPr>
            <w:tcW w:w="672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1</w:t>
            </w:r>
          </w:p>
        </w:tc>
        <w:tc>
          <w:tcPr>
            <w:tcW w:w="698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  <w:tc>
          <w:tcPr>
            <w:tcW w:w="685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1</w:t>
            </w:r>
          </w:p>
        </w:tc>
        <w:tc>
          <w:tcPr>
            <w:tcW w:w="704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1</w:t>
            </w:r>
          </w:p>
        </w:tc>
        <w:tc>
          <w:tcPr>
            <w:tcW w:w="672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  <w:tc>
          <w:tcPr>
            <w:tcW w:w="659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1</w:t>
            </w:r>
          </w:p>
        </w:tc>
        <w:tc>
          <w:tcPr>
            <w:tcW w:w="704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  <w:tc>
          <w:tcPr>
            <w:tcW w:w="675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1</w:t>
            </w:r>
          </w:p>
        </w:tc>
      </w:tr>
      <w:tr w:rsidR="003174CF" w:rsidTr="003174CF">
        <w:tc>
          <w:tcPr>
            <w:tcW w:w="679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1</w:t>
            </w:r>
          </w:p>
        </w:tc>
        <w:tc>
          <w:tcPr>
            <w:tcW w:w="684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  <w:tc>
          <w:tcPr>
            <w:tcW w:w="704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  <w:tc>
          <w:tcPr>
            <w:tcW w:w="672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  <w:tc>
          <w:tcPr>
            <w:tcW w:w="698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  <w:tc>
          <w:tcPr>
            <w:tcW w:w="685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  <w:tc>
          <w:tcPr>
            <w:tcW w:w="704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  <w:tc>
          <w:tcPr>
            <w:tcW w:w="672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1</w:t>
            </w:r>
          </w:p>
        </w:tc>
        <w:tc>
          <w:tcPr>
            <w:tcW w:w="659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  <w:tc>
          <w:tcPr>
            <w:tcW w:w="704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  <w:tc>
          <w:tcPr>
            <w:tcW w:w="675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</w:tr>
      <w:tr w:rsidR="003174CF" w:rsidTr="003174CF">
        <w:tc>
          <w:tcPr>
            <w:tcW w:w="679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1</w:t>
            </w:r>
          </w:p>
        </w:tc>
        <w:tc>
          <w:tcPr>
            <w:tcW w:w="684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1</w:t>
            </w:r>
          </w:p>
        </w:tc>
        <w:tc>
          <w:tcPr>
            <w:tcW w:w="704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1</w:t>
            </w:r>
          </w:p>
        </w:tc>
        <w:tc>
          <w:tcPr>
            <w:tcW w:w="672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1</w:t>
            </w:r>
          </w:p>
        </w:tc>
        <w:tc>
          <w:tcPr>
            <w:tcW w:w="698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1</w:t>
            </w:r>
          </w:p>
        </w:tc>
        <w:tc>
          <w:tcPr>
            <w:tcW w:w="685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1</w:t>
            </w:r>
          </w:p>
        </w:tc>
        <w:tc>
          <w:tcPr>
            <w:tcW w:w="704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1</w:t>
            </w:r>
          </w:p>
        </w:tc>
        <w:tc>
          <w:tcPr>
            <w:tcW w:w="672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1</w:t>
            </w:r>
          </w:p>
        </w:tc>
        <w:tc>
          <w:tcPr>
            <w:tcW w:w="659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1</w:t>
            </w:r>
          </w:p>
        </w:tc>
        <w:tc>
          <w:tcPr>
            <w:tcW w:w="704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1</w:t>
            </w:r>
          </w:p>
        </w:tc>
        <w:tc>
          <w:tcPr>
            <w:tcW w:w="675" w:type="dxa"/>
          </w:tcPr>
          <w:p w:rsidR="003174CF" w:rsidRDefault="003174CF" w:rsidP="003174CF">
            <w:pPr>
              <w:pStyle w:val="NoSpacing"/>
              <w:jc w:val="center"/>
              <w:rPr>
                <w:rFonts w:ascii="Times New Roman" w:hAnsi="Times New Roman"/>
                <w:szCs w:val="24"/>
                <w:u w:val="none"/>
              </w:rPr>
            </w:pPr>
            <w:r>
              <w:rPr>
                <w:rFonts w:ascii="Times New Roman" w:hAnsi="Times New Roman"/>
                <w:szCs w:val="24"/>
                <w:u w:val="none"/>
              </w:rPr>
              <w:t>0</w:t>
            </w:r>
          </w:p>
        </w:tc>
      </w:tr>
    </w:tbl>
    <w:p w:rsidR="003174CF" w:rsidRPr="00220BFC" w:rsidRDefault="003174CF" w:rsidP="003174CF">
      <w:pPr>
        <w:pStyle w:val="NoSpacing"/>
        <w:rPr>
          <w:rFonts w:ascii="Times New Roman" w:hAnsi="Times New Roman" w:cs="Times New Roman"/>
          <w:szCs w:val="24"/>
          <w:u w:val="none"/>
        </w:rPr>
      </w:pPr>
    </w:p>
    <w:p w:rsidR="003174CF" w:rsidRPr="003174CF" w:rsidRDefault="003174CF">
      <w:pPr>
        <w:rPr>
          <w:rFonts w:ascii="Times New Roman" w:hAnsi="Times New Roman" w:cs="Times New Roman"/>
          <w:sz w:val="24"/>
        </w:rPr>
      </w:pPr>
    </w:p>
    <w:p w:rsidR="003174CF" w:rsidRDefault="003174CF">
      <w:pPr>
        <w:rPr>
          <w:rFonts w:ascii="Times New Roman" w:hAnsi="Times New Roman" w:cs="Times New Roman"/>
          <w:sz w:val="28"/>
        </w:rPr>
      </w:pPr>
    </w:p>
    <w:p w:rsidR="003174CF" w:rsidRDefault="003174CF">
      <w:pPr>
        <w:rPr>
          <w:rFonts w:ascii="Times New Roman" w:hAnsi="Times New Roman" w:cs="Times New Roman"/>
          <w:sz w:val="28"/>
        </w:rPr>
      </w:pPr>
    </w:p>
    <w:p w:rsidR="003174CF" w:rsidRDefault="003174CF">
      <w:pPr>
        <w:rPr>
          <w:rFonts w:ascii="Times New Roman" w:hAnsi="Times New Roman" w:cs="Times New Roman"/>
          <w:b/>
          <w:sz w:val="28"/>
        </w:rPr>
      </w:pPr>
      <w:r w:rsidRPr="003174CF">
        <w:rPr>
          <w:rFonts w:ascii="Times New Roman" w:hAnsi="Times New Roman" w:cs="Times New Roman"/>
          <w:b/>
          <w:sz w:val="28"/>
        </w:rPr>
        <w:t>Code:</w:t>
      </w:r>
    </w:p>
    <w:p w:rsidR="003174CF" w:rsidRPr="003174CF" w:rsidRDefault="003174CF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1D5D01F" wp14:editId="535A59C4">
            <wp:extent cx="3409950" cy="123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CF" w:rsidRDefault="003174CF">
      <w:pPr>
        <w:rPr>
          <w:rFonts w:ascii="Times New Roman" w:hAnsi="Times New Roman" w:cs="Times New Roman"/>
          <w:b/>
          <w:sz w:val="24"/>
        </w:rPr>
      </w:pPr>
      <w:r w:rsidRPr="003174CF">
        <w:rPr>
          <w:rFonts w:ascii="Times New Roman" w:hAnsi="Times New Roman" w:cs="Times New Roman"/>
          <w:b/>
          <w:sz w:val="24"/>
        </w:rPr>
        <w:t>Block Diagram</w:t>
      </w:r>
      <w:r>
        <w:rPr>
          <w:rFonts w:ascii="Times New Roman" w:hAnsi="Times New Roman" w:cs="Times New Roman"/>
          <w:b/>
          <w:sz w:val="24"/>
        </w:rPr>
        <w:t>:</w:t>
      </w:r>
    </w:p>
    <w:p w:rsidR="003174CF" w:rsidRDefault="003174CF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21D6865" wp14:editId="6427B4D7">
            <wp:extent cx="4972050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CF" w:rsidRDefault="003174CF">
      <w:pPr>
        <w:rPr>
          <w:rFonts w:ascii="Times New Roman" w:hAnsi="Times New Roman" w:cs="Times New Roman"/>
          <w:b/>
          <w:sz w:val="24"/>
        </w:rPr>
      </w:pPr>
    </w:p>
    <w:p w:rsidR="003174CF" w:rsidRDefault="003174CF">
      <w:pPr>
        <w:rPr>
          <w:rFonts w:ascii="Times New Roman" w:hAnsi="Times New Roman" w:cs="Times New Roman"/>
          <w:b/>
          <w:sz w:val="24"/>
        </w:rPr>
      </w:pPr>
      <w:r w:rsidRPr="003174CF">
        <w:rPr>
          <w:rFonts w:ascii="Times New Roman" w:hAnsi="Times New Roman" w:cs="Times New Roman"/>
          <w:b/>
          <w:sz w:val="24"/>
        </w:rPr>
        <w:t>Simulation:</w:t>
      </w:r>
    </w:p>
    <w:p w:rsidR="003174CF" w:rsidRPr="003174CF" w:rsidRDefault="003174CF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E6FB130" wp14:editId="04215BD3">
            <wp:extent cx="5210175" cy="1962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4CF" w:rsidRPr="003174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4C6A"/>
    <w:multiLevelType w:val="hybridMultilevel"/>
    <w:tmpl w:val="78FE0BB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BB6"/>
    <w:rsid w:val="000269E7"/>
    <w:rsid w:val="000B0116"/>
    <w:rsid w:val="003044DB"/>
    <w:rsid w:val="003174CF"/>
    <w:rsid w:val="00422BB6"/>
    <w:rsid w:val="0045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B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3174CF"/>
    <w:pPr>
      <w:ind w:left="720"/>
      <w:contextualSpacing/>
    </w:pPr>
  </w:style>
  <w:style w:type="table" w:styleId="TableGrid">
    <w:name w:val="Table Grid"/>
    <w:basedOn w:val="TableNormal"/>
    <w:uiPriority w:val="99"/>
    <w:qFormat/>
    <w:rsid w:val="003174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174CF"/>
    <w:pPr>
      <w:spacing w:after="0" w:line="240" w:lineRule="auto"/>
    </w:pPr>
    <w:rPr>
      <w:rFonts w:asciiTheme="majorHAnsi" w:eastAsiaTheme="minorEastAsia" w:hAnsiTheme="majorHAnsi"/>
      <w:b/>
      <w:sz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B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3174CF"/>
    <w:pPr>
      <w:ind w:left="720"/>
      <w:contextualSpacing/>
    </w:pPr>
  </w:style>
  <w:style w:type="table" w:styleId="TableGrid">
    <w:name w:val="Table Grid"/>
    <w:basedOn w:val="TableNormal"/>
    <w:uiPriority w:val="99"/>
    <w:qFormat/>
    <w:rsid w:val="003174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174CF"/>
    <w:pPr>
      <w:spacing w:after="0" w:line="240" w:lineRule="auto"/>
    </w:pPr>
    <w:rPr>
      <w:rFonts w:asciiTheme="majorHAnsi" w:eastAsiaTheme="minorEastAsia" w:hAnsiTheme="majorHAnsi"/>
      <w:b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Moon</dc:creator>
  <cp:lastModifiedBy>New Moon</cp:lastModifiedBy>
  <cp:revision>4</cp:revision>
  <dcterms:created xsi:type="dcterms:W3CDTF">2023-09-22T04:59:00Z</dcterms:created>
  <dcterms:modified xsi:type="dcterms:W3CDTF">2023-09-22T06:04:00Z</dcterms:modified>
</cp:coreProperties>
</file>