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Zohaib Musharaf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zohaib.codemaster@gmail.com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| (+92) 3054733225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219075</wp:posOffset>
            </wp:positionV>
            <wp:extent cx="190500" cy="19050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4610100</wp:posOffset>
            </wp:positionH>
            <wp:positionV relativeFrom="paragraph">
              <wp:posOffset>219075</wp:posOffset>
            </wp:positionV>
            <wp:extent cx="190500" cy="190500"/>
            <wp:effectExtent b="0" l="0" r="0" t="0"/>
            <wp:wrapSquare wrapText="bothSides" distB="57150" distT="57150" distL="57150" distR="571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ind w:right="300"/>
        <w:rPr/>
      </w:pPr>
      <w:hyperlink r:id="rId9">
        <w:r w:rsidDel="00000000" w:rsidR="00000000" w:rsidRPr="00000000">
          <w:rPr>
            <w:sz w:val="24"/>
            <w:szCs w:val="24"/>
            <w:rtl w:val="0"/>
          </w:rPr>
          <w:t xml:space="preserve">@Zohaib-Develper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</w:t>
      </w:r>
      <w:hyperlink r:id="rId10">
        <w:r w:rsidDel="00000000" w:rsidR="00000000" w:rsidRPr="00000000">
          <w:rPr>
            <w:rFonts w:ascii="Calibri" w:cs="Calibri" w:eastAsia="Calibri" w:hAnsi="Calibri"/>
            <w:sz w:val="24"/>
            <w:szCs w:val="24"/>
            <w:rtl w:val="0"/>
          </w:rPr>
          <w:t xml:space="preserve">Zohaib Musharaf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35.99999999999994" w:lineRule="auto"/>
        <w:ind w:right="3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Hard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numPr>
          <w:ilvl w:val="0"/>
          <w:numId w:val="3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qyb8vaxc8jcd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Structures and Algorithms</w:t>
      </w:r>
    </w:p>
    <w:p w:rsidR="00000000" w:rsidDel="00000000" w:rsidP="00000000" w:rsidRDefault="00000000" w:rsidRPr="00000000" w14:paraId="00000008">
      <w:pPr>
        <w:pStyle w:val="Heading2"/>
        <w:widowControl w:val="0"/>
        <w:numPr>
          <w:ilvl w:val="0"/>
          <w:numId w:val="3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Lines w:val="0"/>
        <w:widowControl w:val="0"/>
        <w:numPr>
          <w:ilvl w:val="0"/>
          <w:numId w:val="3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30j0zll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Mongo DB, EXPRESS JS, REACT JS, NODE JS,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Lines w:val="0"/>
        <w:widowControl w:val="0"/>
        <w:numPr>
          <w:ilvl w:val="0"/>
          <w:numId w:val="3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1fob9te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C++ (PF), OOP,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Operating Systems Specialist with Advanced Knowledge in Concepts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35.99999999999994" w:lineRule="auto"/>
        <w:ind w:right="3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numPr>
          <w:ilvl w:val="0"/>
          <w:numId w:val="3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3znysh7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Multi-tasking, Decision making, Communication, Problem Solving, Microsoft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right="30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BS CS| FAST-NUCES Lahore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CGPA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3.50/4.00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(2022-26)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200" w:line="240" w:lineRule="auto"/>
        <w:ind w:left="720" w:right="-40.8661417322827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I.C.S | Punjab Group of Colleges, Lahore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Percent: 92.81%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(2020-22)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widowControl w:val="0"/>
        <w:spacing w:line="335.99999999999994" w:lineRule="auto"/>
        <w:ind w:right="3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3dy6vkm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Airbnb Clone 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MERN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Developed a full-featured clone of Airbnb, including functionalities such as user authentication, property listings, booking system, and reviews.</w:t>
      </w:r>
    </w:p>
    <w:p w:rsidR="00000000" w:rsidDel="00000000" w:rsidP="00000000" w:rsidRDefault="00000000" w:rsidRPr="00000000" w14:paraId="00000014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1t3h5sf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Youtube Clone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HTML, CSS, REACT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Developed a clone of YouTube, featuring video streaming, searching, and user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26in1rg" w:id="7"/>
      <w:bookmarkEnd w:id="7"/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highlight w:val="white"/>
          <w:rtl w:val="0"/>
        </w:rPr>
        <w:t xml:space="preserve">Ranked second in my batch in I.C.S intermediate exams, scoring 1021/1100.                          (2020-22)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lnxbz9" w:id="8"/>
      <w:bookmarkEnd w:id="8"/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highlight w:val="white"/>
          <w:rtl w:val="0"/>
        </w:rPr>
        <w:t xml:space="preserve">Listed on the Dean's List at FAST-NUCES Lahore for Fall 2023 and Spring 2024 semesters.                                   (2022-26)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35.99999999999994" w:lineRule="auto"/>
        <w:ind w:right="30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English: Fluent (Proficient in reading, writing, and speaking)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Urdu, Punjabi: Native proficiency,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20160" w:w="12240" w:orient="portrait"/>
      <w:pgMar w:bottom="566.9291338582677" w:top="850.3937007874016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linkedin.com/in/zohaib-musharaf-ba5663313/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ohaib-Develper" TargetMode="External"/><Relationship Id="rId5" Type="http://schemas.openxmlformats.org/officeDocument/2006/relationships/styles" Target="styles.xml"/><Relationship Id="rId6" Type="http://schemas.openxmlformats.org/officeDocument/2006/relationships/hyperlink" Target="mailto:zohaib.codemaster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