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ghtList-Accent4"/>
        <w:tblW w:w="9923" w:type="dxa"/>
        <w:tblInd w:w="-601" w:type="dxa"/>
        <w:tblLook w:val="04A0" w:firstRow="1" w:lastRow="0" w:firstColumn="1" w:lastColumn="0" w:noHBand="0" w:noVBand="1"/>
      </w:tblPr>
      <w:tblGrid>
        <w:gridCol w:w="9923"/>
      </w:tblGrid>
      <w:tr w:rsidR="00852445" w:rsidRPr="00104D73" w14:paraId="0A0FC127" w14:textId="77777777" w:rsidTr="001275F6">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Pr="00104D73" w:rsidRDefault="00852445" w:rsidP="00852445">
            <w:pPr>
              <w:ind w:firstLine="307"/>
              <w:jc w:val="center"/>
            </w:pPr>
            <w:r w:rsidRPr="00104D73">
              <w:t>Department of Software Engineering</w:t>
            </w:r>
          </w:p>
          <w:p w14:paraId="0135DA99" w14:textId="77777777" w:rsidR="00852445" w:rsidRPr="00104D73" w:rsidRDefault="00852445" w:rsidP="00852445">
            <w:pPr>
              <w:ind w:firstLine="307"/>
              <w:jc w:val="center"/>
            </w:pPr>
            <w:r w:rsidRPr="00104D73">
              <w:t>Mehran University of Engineering and Technology, Jamshoro</w:t>
            </w:r>
          </w:p>
        </w:tc>
      </w:tr>
    </w:tbl>
    <w:p w14:paraId="1971B709" w14:textId="77777777" w:rsidR="00852445" w:rsidRPr="00104D73"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rsidRPr="00104D73"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52FAFE52" w:rsidR="00852445" w:rsidRPr="00104D73" w:rsidRDefault="005673CA" w:rsidP="00D92461">
            <w:pPr>
              <w:jc w:val="center"/>
            </w:pPr>
            <w:r w:rsidRPr="00104D73">
              <w:rPr>
                <w:rFonts w:cs="Times New Roman"/>
              </w:rPr>
              <w:t xml:space="preserve">Course: </w:t>
            </w:r>
            <w:r w:rsidR="00D92461" w:rsidRPr="00104D73">
              <w:t xml:space="preserve">SW222 </w:t>
            </w:r>
            <w:r w:rsidRPr="00104D73">
              <w:rPr>
                <w:rFonts w:cs="Times New Roman"/>
              </w:rPr>
              <w:t xml:space="preserve">– </w:t>
            </w:r>
            <w:r w:rsidR="00D92461" w:rsidRPr="00104D73">
              <w:rPr>
                <w:rFonts w:cs="Times New Roman"/>
              </w:rPr>
              <w:t xml:space="preserve"> Database Management &amp; Administration</w:t>
            </w:r>
          </w:p>
        </w:tc>
      </w:tr>
      <w:tr w:rsidR="00852445" w:rsidRPr="00104D73"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Pr="00104D73" w:rsidRDefault="00852445">
            <w:r w:rsidRPr="00104D73">
              <w:t>Instructor</w:t>
            </w:r>
          </w:p>
        </w:tc>
        <w:tc>
          <w:tcPr>
            <w:tcW w:w="2835" w:type="dxa"/>
          </w:tcPr>
          <w:p w14:paraId="32FE6E77" w14:textId="07E1E8F7" w:rsidR="00852445" w:rsidRPr="00104D73" w:rsidRDefault="00D92461">
            <w:pPr>
              <w:cnfStyle w:val="000000100000" w:firstRow="0" w:lastRow="0" w:firstColumn="0" w:lastColumn="0" w:oddVBand="0" w:evenVBand="0" w:oddHBand="1" w:evenHBand="0" w:firstRowFirstColumn="0" w:firstRowLastColumn="0" w:lastRowFirstColumn="0" w:lastRowLastColumn="0"/>
            </w:pPr>
            <w:r w:rsidRPr="00104D73">
              <w:t xml:space="preserve">Ms </w:t>
            </w:r>
            <w:r w:rsidR="00F63A6C">
              <w:t>Shafiya Qadeer</w:t>
            </w:r>
          </w:p>
        </w:tc>
        <w:tc>
          <w:tcPr>
            <w:tcW w:w="2593" w:type="dxa"/>
          </w:tcPr>
          <w:p w14:paraId="65E087B2" w14:textId="77777777" w:rsidR="00852445" w:rsidRPr="00104D73" w:rsidRDefault="00852445">
            <w:pPr>
              <w:cnfStyle w:val="000000100000" w:firstRow="0" w:lastRow="0" w:firstColumn="0" w:lastColumn="0" w:oddVBand="0" w:evenVBand="0" w:oddHBand="1" w:evenHBand="0" w:firstRowFirstColumn="0" w:firstRowLastColumn="0" w:lastRowFirstColumn="0" w:lastRowLastColumn="0"/>
              <w:rPr>
                <w:b/>
              </w:rPr>
            </w:pPr>
            <w:r w:rsidRPr="00104D73">
              <w:rPr>
                <w:b/>
              </w:rPr>
              <w:t>Practical/Lab No.</w:t>
            </w:r>
          </w:p>
        </w:tc>
        <w:tc>
          <w:tcPr>
            <w:tcW w:w="2935" w:type="dxa"/>
          </w:tcPr>
          <w:p w14:paraId="71C2A7E7" w14:textId="662D31B3" w:rsidR="00852445" w:rsidRPr="00104D73" w:rsidRDefault="00F63A6C">
            <w:pPr>
              <w:cnfStyle w:val="000000100000" w:firstRow="0" w:lastRow="0" w:firstColumn="0" w:lastColumn="0" w:oddVBand="0" w:evenVBand="0" w:oddHBand="1" w:evenHBand="0" w:firstRowFirstColumn="0" w:firstRowLastColumn="0" w:lastRowFirstColumn="0" w:lastRowLastColumn="0"/>
            </w:pPr>
            <w:r>
              <w:t>10</w:t>
            </w:r>
          </w:p>
        </w:tc>
      </w:tr>
      <w:tr w:rsidR="00852445" w:rsidRPr="00104D73"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Pr="00104D73" w:rsidRDefault="00852445">
            <w:r w:rsidRPr="00104D73">
              <w:t>Date</w:t>
            </w:r>
          </w:p>
        </w:tc>
        <w:tc>
          <w:tcPr>
            <w:tcW w:w="2835" w:type="dxa"/>
          </w:tcPr>
          <w:p w14:paraId="641E679E" w14:textId="54357748" w:rsidR="00852445" w:rsidRPr="00104D73" w:rsidRDefault="00A92C54" w:rsidP="00C94C0D">
            <w:pPr>
              <w:cnfStyle w:val="000000000000" w:firstRow="0" w:lastRow="0" w:firstColumn="0" w:lastColumn="0" w:oddVBand="0" w:evenVBand="0" w:oddHBand="0" w:evenHBand="0" w:firstRowFirstColumn="0" w:firstRowLastColumn="0" w:lastRowFirstColumn="0" w:lastRowLastColumn="0"/>
            </w:pPr>
            <w:r>
              <w:t>2</w:t>
            </w:r>
            <w:r w:rsidR="00B94403">
              <w:t>5</w:t>
            </w:r>
            <w:r w:rsidR="00D92461" w:rsidRPr="00104D73">
              <w:t>-</w:t>
            </w:r>
            <w:r>
              <w:t>0</w:t>
            </w:r>
            <w:r w:rsidR="008E50D6">
              <w:t>2</w:t>
            </w:r>
            <w:r w:rsidR="00D92461" w:rsidRPr="00104D73">
              <w:t>-20</w:t>
            </w:r>
            <w:r w:rsidR="008E50D6">
              <w:t>21</w:t>
            </w:r>
          </w:p>
        </w:tc>
        <w:tc>
          <w:tcPr>
            <w:tcW w:w="2593" w:type="dxa"/>
          </w:tcPr>
          <w:p w14:paraId="7D79F53B" w14:textId="77777777" w:rsidR="00852445" w:rsidRPr="00104D73" w:rsidRDefault="00E00DEA" w:rsidP="00047170">
            <w:pPr>
              <w:cnfStyle w:val="000000000000" w:firstRow="0" w:lastRow="0" w:firstColumn="0" w:lastColumn="0" w:oddVBand="0" w:evenVBand="0" w:oddHBand="0" w:evenHBand="0" w:firstRowFirstColumn="0" w:firstRowLastColumn="0" w:lastRowFirstColumn="0" w:lastRowLastColumn="0"/>
              <w:rPr>
                <w:b/>
              </w:rPr>
            </w:pPr>
            <w:r w:rsidRPr="00104D73">
              <w:rPr>
                <w:b/>
              </w:rPr>
              <w:t>CLOs</w:t>
            </w:r>
          </w:p>
        </w:tc>
        <w:tc>
          <w:tcPr>
            <w:tcW w:w="2935" w:type="dxa"/>
          </w:tcPr>
          <w:p w14:paraId="4AC1DAA9" w14:textId="2521C9B4" w:rsidR="00852445" w:rsidRPr="00104D73" w:rsidRDefault="00552DDA" w:rsidP="003E3845">
            <w:pPr>
              <w:cnfStyle w:val="000000000000" w:firstRow="0" w:lastRow="0" w:firstColumn="0" w:lastColumn="0" w:oddVBand="0" w:evenVBand="0" w:oddHBand="0" w:evenHBand="0" w:firstRowFirstColumn="0" w:firstRowLastColumn="0" w:lastRowFirstColumn="0" w:lastRowLastColumn="0"/>
            </w:pPr>
            <w:r w:rsidRPr="00104D73">
              <w:t>2</w:t>
            </w:r>
          </w:p>
        </w:tc>
      </w:tr>
      <w:tr w:rsidR="00852445" w:rsidRPr="00104D73"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2AF60EA5" w:rsidR="00852445" w:rsidRPr="00104D73" w:rsidRDefault="00852445">
            <w:r w:rsidRPr="00104D73">
              <w:t>Signature</w:t>
            </w:r>
          </w:p>
        </w:tc>
        <w:tc>
          <w:tcPr>
            <w:tcW w:w="2835" w:type="dxa"/>
          </w:tcPr>
          <w:p w14:paraId="2528180B" w14:textId="77777777" w:rsidR="00852445" w:rsidRPr="00104D73"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104D73" w:rsidRDefault="00E00DEA" w:rsidP="00047170">
            <w:pPr>
              <w:cnfStyle w:val="000000100000" w:firstRow="0" w:lastRow="0" w:firstColumn="0" w:lastColumn="0" w:oddVBand="0" w:evenVBand="0" w:oddHBand="1" w:evenHBand="0" w:firstRowFirstColumn="0" w:firstRowLastColumn="0" w:lastRowFirstColumn="0" w:lastRowLastColumn="0"/>
              <w:rPr>
                <w:b/>
              </w:rPr>
            </w:pPr>
            <w:r w:rsidRPr="00104D73">
              <w:rPr>
                <w:b/>
              </w:rPr>
              <w:t>Assessment Score</w:t>
            </w:r>
          </w:p>
        </w:tc>
        <w:tc>
          <w:tcPr>
            <w:tcW w:w="2935" w:type="dxa"/>
          </w:tcPr>
          <w:p w14:paraId="3FBDF51F" w14:textId="77777777" w:rsidR="00852445" w:rsidRPr="00104D73" w:rsidRDefault="00E00DEA">
            <w:pPr>
              <w:cnfStyle w:val="000000100000" w:firstRow="0" w:lastRow="0" w:firstColumn="0" w:lastColumn="0" w:oddVBand="0" w:evenVBand="0" w:oddHBand="1" w:evenHBand="0" w:firstRowFirstColumn="0" w:firstRowLastColumn="0" w:lastRowFirstColumn="0" w:lastRowLastColumn="0"/>
            </w:pPr>
            <w:r w:rsidRPr="00104D73">
              <w:t xml:space="preserve">2 Marks </w:t>
            </w:r>
          </w:p>
        </w:tc>
      </w:tr>
    </w:tbl>
    <w:p w14:paraId="1B01FD03" w14:textId="77777777" w:rsidR="00852445" w:rsidRPr="00104D73" w:rsidRDefault="00852445"/>
    <w:tbl>
      <w:tblPr>
        <w:tblStyle w:val="LightList-Accent4"/>
        <w:tblW w:w="9923" w:type="dxa"/>
        <w:tblInd w:w="-601" w:type="dxa"/>
        <w:tblLook w:val="04A0" w:firstRow="1" w:lastRow="0" w:firstColumn="1" w:lastColumn="0" w:noHBand="0" w:noVBand="1"/>
      </w:tblPr>
      <w:tblGrid>
        <w:gridCol w:w="2269"/>
        <w:gridCol w:w="7654"/>
      </w:tblGrid>
      <w:tr w:rsidR="00BC46A6" w:rsidRPr="00104D73" w14:paraId="04F844B4" w14:textId="77777777" w:rsidTr="002A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BC46A6" w:rsidRPr="00104D73" w:rsidRDefault="00BC46A6" w:rsidP="00BC46A6">
            <w:r w:rsidRPr="00104D73">
              <w:t>Topic</w:t>
            </w:r>
          </w:p>
        </w:tc>
        <w:tc>
          <w:tcPr>
            <w:tcW w:w="7654" w:type="dxa"/>
          </w:tcPr>
          <w:p w14:paraId="54922091" w14:textId="1F1CD59B" w:rsidR="00BC46A6" w:rsidRPr="00104D73" w:rsidRDefault="00BC46A6" w:rsidP="00BC46A6">
            <w:pPr>
              <w:cnfStyle w:val="100000000000" w:firstRow="1" w:lastRow="0" w:firstColumn="0" w:lastColumn="0" w:oddVBand="0" w:evenVBand="0" w:oddHBand="0" w:evenHBand="0" w:firstRowFirstColumn="0" w:firstRowLastColumn="0" w:lastRowFirstColumn="0" w:lastRowLastColumn="0"/>
            </w:pPr>
            <w:r w:rsidRPr="00104D73">
              <w:t>To become familiar with constraints enforcement</w:t>
            </w:r>
          </w:p>
        </w:tc>
      </w:tr>
      <w:tr w:rsidR="00107335" w:rsidRPr="00104D73"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107335" w:rsidRPr="00104D73" w:rsidRDefault="00107335" w:rsidP="00107335">
            <w:r w:rsidRPr="00104D73">
              <w:t>Objectives</w:t>
            </w:r>
          </w:p>
        </w:tc>
        <w:tc>
          <w:tcPr>
            <w:tcW w:w="7654" w:type="dxa"/>
          </w:tcPr>
          <w:p w14:paraId="0A818817" w14:textId="77777777" w:rsidR="00BC46A6" w:rsidRPr="00104D73" w:rsidRDefault="00BC46A6" w:rsidP="00BC46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104D73">
              <w:rPr>
                <w:sz w:val="22"/>
              </w:rPr>
              <w:t>To become familiar with Constraints enforcement</w:t>
            </w:r>
          </w:p>
          <w:p w14:paraId="564E022A" w14:textId="4BEE0856" w:rsidR="00107335" w:rsidRPr="00104D73" w:rsidRDefault="00BC46A6" w:rsidP="00BC46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104D73">
              <w:rPr>
                <w:sz w:val="22"/>
              </w:rPr>
              <w:t>To become familiar with Constraint retrieval from Data Dictionary</w:t>
            </w:r>
          </w:p>
        </w:tc>
      </w:tr>
    </w:tbl>
    <w:p w14:paraId="24D18A80" w14:textId="264E87C4" w:rsidR="00852445" w:rsidRPr="00104D73" w:rsidRDefault="00852445"/>
    <w:tbl>
      <w:tblPr>
        <w:tblStyle w:val="LightList-Accent4"/>
        <w:tblW w:w="9923" w:type="dxa"/>
        <w:tblInd w:w="-601" w:type="dxa"/>
        <w:tblLook w:val="04A0" w:firstRow="1" w:lastRow="0" w:firstColumn="1" w:lastColumn="0" w:noHBand="0" w:noVBand="1"/>
      </w:tblPr>
      <w:tblGrid>
        <w:gridCol w:w="9923"/>
      </w:tblGrid>
      <w:tr w:rsidR="00852445" w:rsidRPr="00104D73"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Pr="00104D73" w:rsidRDefault="00852445">
            <w:r w:rsidRPr="00104D73">
              <w:t>Lab Discussion: Theoretical concepts and Procedural steps</w:t>
            </w:r>
          </w:p>
        </w:tc>
      </w:tr>
    </w:tbl>
    <w:p w14:paraId="449EDFD1" w14:textId="77777777" w:rsidR="00852445" w:rsidRPr="00104D73" w:rsidRDefault="00852445"/>
    <w:p w14:paraId="3A3774B0" w14:textId="736A4723" w:rsidR="00BC46A6" w:rsidRPr="00104D73" w:rsidRDefault="00974059" w:rsidP="00974059">
      <w:pPr>
        <w:spacing w:line="360" w:lineRule="auto"/>
        <w:rPr>
          <w:rFonts w:cs="Times New Roman"/>
          <w:b/>
          <w:u w:val="single"/>
        </w:rPr>
      </w:pPr>
      <w:r w:rsidRPr="00104D73">
        <w:rPr>
          <w:rFonts w:cs="Times New Roman"/>
          <w:b/>
          <w:u w:val="single"/>
        </w:rPr>
        <w:t>Constraints</w:t>
      </w:r>
    </w:p>
    <w:p w14:paraId="7B31426E" w14:textId="77777777" w:rsidR="00BC46A6" w:rsidRPr="00104D73" w:rsidRDefault="00BC46A6" w:rsidP="00974059">
      <w:pPr>
        <w:spacing w:line="360" w:lineRule="auto"/>
        <w:rPr>
          <w:rFonts w:cs="Times New Roman"/>
          <w:u w:val="single"/>
        </w:rPr>
      </w:pPr>
    </w:p>
    <w:p w14:paraId="53B5E114" w14:textId="77777777" w:rsidR="00BC46A6" w:rsidRPr="00104D73" w:rsidRDefault="00BC46A6" w:rsidP="00974059">
      <w:pPr>
        <w:spacing w:line="360" w:lineRule="auto"/>
        <w:rPr>
          <w:rFonts w:cs="Times New Roman"/>
        </w:rPr>
      </w:pPr>
      <w:r w:rsidRPr="00104D73">
        <w:rPr>
          <w:rFonts w:cs="Times New Roman"/>
        </w:rPr>
        <w:t>Oracle Database lets you create six types of constraints and lets you declare them in two ways.</w:t>
      </w:r>
    </w:p>
    <w:p w14:paraId="7BEDE050" w14:textId="77777777" w:rsidR="00417C06" w:rsidRPr="00104D73" w:rsidRDefault="00417C06" w:rsidP="00974059">
      <w:pPr>
        <w:spacing w:line="360" w:lineRule="auto"/>
        <w:rPr>
          <w:rFonts w:cs="Times New Roman"/>
        </w:rPr>
      </w:pPr>
    </w:p>
    <w:p w14:paraId="35ACC224" w14:textId="77777777" w:rsidR="00417C06" w:rsidRPr="00104D73" w:rsidRDefault="00417C06" w:rsidP="00974059">
      <w:pPr>
        <w:spacing w:line="360" w:lineRule="auto"/>
        <w:rPr>
          <w:rFonts w:cs="Times New Roman"/>
        </w:rPr>
      </w:pPr>
      <w:r w:rsidRPr="00104D73">
        <w:rPr>
          <w:rFonts w:cs="Times New Roman"/>
        </w:rPr>
        <w:t>You can define constraints syntactically in two ways:</w:t>
      </w:r>
    </w:p>
    <w:p w14:paraId="3FA0A357" w14:textId="77777777" w:rsidR="00417C06" w:rsidRPr="00104D73" w:rsidRDefault="00417C06" w:rsidP="00974059">
      <w:pPr>
        <w:spacing w:line="360" w:lineRule="auto"/>
        <w:rPr>
          <w:rFonts w:cs="Times New Roman"/>
        </w:rPr>
      </w:pPr>
    </w:p>
    <w:p w14:paraId="10A7064B" w14:textId="77777777" w:rsidR="00417C06" w:rsidRPr="00104D73" w:rsidRDefault="00417C06" w:rsidP="00974059">
      <w:pPr>
        <w:pStyle w:val="ListParagraph"/>
        <w:numPr>
          <w:ilvl w:val="0"/>
          <w:numId w:val="13"/>
        </w:numPr>
        <w:spacing w:line="360" w:lineRule="auto"/>
        <w:rPr>
          <w:rFonts w:cs="Times New Roman"/>
        </w:rPr>
      </w:pPr>
      <w:r w:rsidRPr="00104D73">
        <w:rPr>
          <w:rFonts w:cs="Times New Roman"/>
        </w:rPr>
        <w:t>As part of the definition of an individual column or attribute. This is called inline specification.</w:t>
      </w:r>
    </w:p>
    <w:p w14:paraId="72A91BDF" w14:textId="77777777" w:rsidR="00417C06" w:rsidRPr="00104D73" w:rsidRDefault="00417C06" w:rsidP="00974059">
      <w:pPr>
        <w:spacing w:line="360" w:lineRule="auto"/>
        <w:rPr>
          <w:rFonts w:cs="Times New Roman"/>
        </w:rPr>
      </w:pPr>
    </w:p>
    <w:p w14:paraId="6FC362A8" w14:textId="4B771E81" w:rsidR="00417C06" w:rsidRPr="00104D73" w:rsidRDefault="00417C06" w:rsidP="00974059">
      <w:pPr>
        <w:pStyle w:val="ListParagraph"/>
        <w:numPr>
          <w:ilvl w:val="0"/>
          <w:numId w:val="13"/>
        </w:numPr>
        <w:spacing w:line="360" w:lineRule="auto"/>
        <w:rPr>
          <w:rFonts w:cs="Times New Roman"/>
        </w:rPr>
      </w:pPr>
      <w:r w:rsidRPr="00104D73">
        <w:rPr>
          <w:rFonts w:cs="Times New Roman"/>
        </w:rPr>
        <w:t>As part of the table definition. This is called out-of-line specification.</w:t>
      </w:r>
    </w:p>
    <w:p w14:paraId="152C4592" w14:textId="77777777" w:rsidR="00BC46A6" w:rsidRPr="00104D73" w:rsidRDefault="00BC46A6" w:rsidP="00974059">
      <w:pPr>
        <w:spacing w:line="360" w:lineRule="auto"/>
        <w:rPr>
          <w:rFonts w:cs="Times New Roman"/>
        </w:rPr>
      </w:pPr>
    </w:p>
    <w:p w14:paraId="0390EA01" w14:textId="5002D2F1" w:rsidR="00BC46A6" w:rsidRPr="00104D73" w:rsidRDefault="00BC46A6" w:rsidP="00974059">
      <w:pPr>
        <w:pStyle w:val="ListParagraph"/>
        <w:numPr>
          <w:ilvl w:val="0"/>
          <w:numId w:val="17"/>
        </w:numPr>
        <w:spacing w:line="360" w:lineRule="auto"/>
        <w:rPr>
          <w:rFonts w:cs="Times New Roman"/>
          <w:b/>
          <w:u w:val="single"/>
        </w:rPr>
      </w:pPr>
      <w:r w:rsidRPr="00104D73">
        <w:rPr>
          <w:rFonts w:cs="Times New Roman"/>
          <w:b/>
          <w:u w:val="single"/>
        </w:rPr>
        <w:t>NOT NULL</w:t>
      </w:r>
    </w:p>
    <w:p w14:paraId="3B5D3E73" w14:textId="65EA7E7A" w:rsidR="00BC46A6" w:rsidRPr="00104D73" w:rsidRDefault="00BC46A6" w:rsidP="00974059">
      <w:pPr>
        <w:spacing w:line="360" w:lineRule="auto"/>
        <w:rPr>
          <w:rFonts w:cs="Times New Roman"/>
        </w:rPr>
      </w:pPr>
      <w:r w:rsidRPr="00104D73">
        <w:rPr>
          <w:rFonts w:cs="Times New Roman"/>
        </w:rPr>
        <w:t>A NOT NULL constraint prohibits a database value from being null.</w:t>
      </w:r>
    </w:p>
    <w:p w14:paraId="70030D8C" w14:textId="77777777" w:rsidR="00BC46A6" w:rsidRPr="00104D73" w:rsidRDefault="00BC46A6" w:rsidP="00974059">
      <w:pPr>
        <w:spacing w:line="360" w:lineRule="auto"/>
        <w:rPr>
          <w:rFonts w:cs="Times New Roman"/>
        </w:rPr>
      </w:pPr>
    </w:p>
    <w:p w14:paraId="242E0E5B" w14:textId="77777777" w:rsidR="00BC46A6" w:rsidRPr="00104D73" w:rsidRDefault="00BC46A6" w:rsidP="00974059">
      <w:pPr>
        <w:spacing w:line="360" w:lineRule="auto"/>
        <w:rPr>
          <w:rFonts w:cs="Times New Roman"/>
          <w:b/>
        </w:rPr>
      </w:pPr>
      <w:r w:rsidRPr="00104D73">
        <w:rPr>
          <w:rFonts w:cs="Times New Roman"/>
          <w:b/>
        </w:rPr>
        <w:t xml:space="preserve">Restrictions on NOT NULL Constraints </w:t>
      </w:r>
    </w:p>
    <w:p w14:paraId="15E987E3" w14:textId="77777777" w:rsidR="00BC46A6" w:rsidRPr="00104D73" w:rsidRDefault="00BC46A6" w:rsidP="00974059">
      <w:pPr>
        <w:spacing w:line="360" w:lineRule="auto"/>
        <w:rPr>
          <w:rFonts w:cs="Times New Roman"/>
        </w:rPr>
      </w:pPr>
      <w:r w:rsidRPr="00104D73">
        <w:rPr>
          <w:rFonts w:cs="Times New Roman"/>
        </w:rPr>
        <w:t>NOT NULL constraints are subject to the following restrictions:</w:t>
      </w:r>
    </w:p>
    <w:p w14:paraId="3B0EC63D" w14:textId="77777777" w:rsidR="00BC46A6" w:rsidRPr="00104D73" w:rsidRDefault="00BC46A6" w:rsidP="00974059">
      <w:pPr>
        <w:spacing w:line="360" w:lineRule="auto"/>
        <w:rPr>
          <w:rFonts w:cs="Times New Roman"/>
        </w:rPr>
      </w:pPr>
    </w:p>
    <w:p w14:paraId="3540BC49" w14:textId="0427CDFD" w:rsidR="00BC46A6" w:rsidRPr="00104D73" w:rsidRDefault="00BC46A6" w:rsidP="00974059">
      <w:pPr>
        <w:pStyle w:val="ListParagraph"/>
        <w:numPr>
          <w:ilvl w:val="0"/>
          <w:numId w:val="15"/>
        </w:numPr>
        <w:spacing w:line="360" w:lineRule="auto"/>
        <w:rPr>
          <w:rFonts w:cs="Times New Roman"/>
        </w:rPr>
      </w:pPr>
      <w:r w:rsidRPr="00104D73">
        <w:rPr>
          <w:rFonts w:cs="Times New Roman"/>
        </w:rPr>
        <w:t>You cannot specify NULL or NOT NULL in a view constraint.</w:t>
      </w:r>
    </w:p>
    <w:p w14:paraId="402B9E08" w14:textId="0F841B3B" w:rsidR="00BC46A6" w:rsidRPr="00104D73" w:rsidRDefault="00BC46A6" w:rsidP="00974059">
      <w:pPr>
        <w:pStyle w:val="ListParagraph"/>
        <w:numPr>
          <w:ilvl w:val="0"/>
          <w:numId w:val="15"/>
        </w:numPr>
        <w:spacing w:line="360" w:lineRule="auto"/>
        <w:rPr>
          <w:rFonts w:cs="Times New Roman"/>
        </w:rPr>
      </w:pPr>
      <w:r w:rsidRPr="00104D73">
        <w:rPr>
          <w:rFonts w:cs="Times New Roman"/>
        </w:rPr>
        <w:t>You cannot specify NULL or NOT NULL for an attribute of an object. Instead, use a CHECK constraint with the IS [NOT] NULL condition.</w:t>
      </w:r>
    </w:p>
    <w:p w14:paraId="5A2C23BD" w14:textId="77777777" w:rsidR="00417C06" w:rsidRPr="00104D73" w:rsidRDefault="00417C06" w:rsidP="00974059">
      <w:pPr>
        <w:spacing w:line="360" w:lineRule="auto"/>
        <w:rPr>
          <w:rFonts w:cs="Times New Roman"/>
        </w:rPr>
      </w:pPr>
    </w:p>
    <w:p w14:paraId="0D89AAD8" w14:textId="7B7BB4B8" w:rsidR="00417C06" w:rsidRPr="00104D73" w:rsidRDefault="00417C06" w:rsidP="00974059">
      <w:pPr>
        <w:spacing w:line="360" w:lineRule="auto"/>
        <w:rPr>
          <w:rFonts w:cs="Times New Roman"/>
          <w:b/>
        </w:rPr>
      </w:pPr>
      <w:r w:rsidRPr="00104D73">
        <w:rPr>
          <w:rFonts w:cs="Times New Roman"/>
          <w:b/>
        </w:rPr>
        <w:t>Example:</w:t>
      </w:r>
    </w:p>
    <w:p w14:paraId="3DF2B663" w14:textId="77777777" w:rsidR="00417C06" w:rsidRPr="00104D73" w:rsidRDefault="00417C06" w:rsidP="00974059">
      <w:pPr>
        <w:spacing w:line="360" w:lineRule="auto"/>
        <w:rPr>
          <w:rFonts w:cs="Times New Roman"/>
          <w:b/>
        </w:rPr>
      </w:pPr>
    </w:p>
    <w:p w14:paraId="756BCC73" w14:textId="6CF24B0B" w:rsidR="00417C06" w:rsidRPr="00104D73" w:rsidRDefault="00417C06" w:rsidP="00974059">
      <w:pPr>
        <w:pStyle w:val="HTMLPreformatted"/>
        <w:pBdr>
          <w:top w:val="single" w:sz="6" w:space="5"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t>1. CREATE TABLE students (col_name col_type NOT NULL);</w:t>
      </w:r>
    </w:p>
    <w:p w14:paraId="438F4985" w14:textId="4C9B684D" w:rsidR="00417C06" w:rsidRPr="00104D73" w:rsidRDefault="00417C06" w:rsidP="00974059">
      <w:pPr>
        <w:pStyle w:val="HTMLPreformatted"/>
        <w:pBdr>
          <w:top w:val="single" w:sz="6" w:space="5"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t>2. ALTER TABLE Table_name</w:t>
      </w:r>
    </w:p>
    <w:p w14:paraId="3F5A7D67" w14:textId="1D89DACB" w:rsidR="00417C06" w:rsidRPr="00104D73" w:rsidRDefault="00417C06" w:rsidP="00974059">
      <w:pPr>
        <w:pStyle w:val="HTMLPreformatted"/>
        <w:pBdr>
          <w:top w:val="single" w:sz="6" w:space="5"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t xml:space="preserve">   MODIFY (column_name CONSTRAINT constraint_name NOT NULL); </w:t>
      </w:r>
    </w:p>
    <w:p w14:paraId="06160515" w14:textId="77777777" w:rsidR="00BC46A6" w:rsidRPr="00104D73" w:rsidRDefault="00BC46A6" w:rsidP="00974059">
      <w:pPr>
        <w:pStyle w:val="ListParagraph"/>
        <w:spacing w:line="360" w:lineRule="auto"/>
        <w:rPr>
          <w:rFonts w:cs="Times New Roman"/>
        </w:rPr>
      </w:pPr>
    </w:p>
    <w:p w14:paraId="3B2A8A4F" w14:textId="0BEB669C" w:rsidR="00BC46A6" w:rsidRPr="00104D73" w:rsidRDefault="00BC46A6" w:rsidP="00974059">
      <w:pPr>
        <w:pStyle w:val="ListParagraph"/>
        <w:numPr>
          <w:ilvl w:val="0"/>
          <w:numId w:val="17"/>
        </w:numPr>
        <w:spacing w:line="360" w:lineRule="auto"/>
        <w:rPr>
          <w:rFonts w:cs="Times New Roman"/>
          <w:b/>
          <w:bCs/>
          <w:color w:val="222222"/>
          <w:u w:val="single"/>
          <w:shd w:val="clear" w:color="auto" w:fill="FFFFFF"/>
        </w:rPr>
      </w:pPr>
      <w:r w:rsidRPr="00104D73">
        <w:rPr>
          <w:rFonts w:cs="Times New Roman"/>
          <w:b/>
          <w:bCs/>
          <w:color w:val="222222"/>
          <w:u w:val="single"/>
          <w:shd w:val="clear" w:color="auto" w:fill="FFFFFF"/>
        </w:rPr>
        <w:t>Unique Constraints</w:t>
      </w:r>
    </w:p>
    <w:p w14:paraId="15FDF3D5" w14:textId="77777777" w:rsidR="00BC46A6" w:rsidRPr="00104D73" w:rsidRDefault="00BC46A6" w:rsidP="00974059">
      <w:pPr>
        <w:spacing w:line="360" w:lineRule="auto"/>
        <w:rPr>
          <w:rFonts w:cs="Times New Roman"/>
          <w:u w:val="single"/>
        </w:rPr>
      </w:pPr>
    </w:p>
    <w:p w14:paraId="5C940217" w14:textId="2A06567A" w:rsidR="00BC46A6" w:rsidRPr="00104D73" w:rsidRDefault="00BC46A6" w:rsidP="00974059">
      <w:pPr>
        <w:spacing w:line="360" w:lineRule="auto"/>
        <w:rPr>
          <w:rFonts w:cs="Times New Roman"/>
        </w:rPr>
      </w:pPr>
      <w:r w:rsidRPr="00104D73">
        <w:rPr>
          <w:rFonts w:cs="Times New Roman"/>
        </w:rPr>
        <w:t>A unique constraint prohibits multiple rows from having the same value in the same column or combination of columns but allows some values to be null.</w:t>
      </w:r>
    </w:p>
    <w:p w14:paraId="1270E885" w14:textId="77777777" w:rsidR="00BC46A6" w:rsidRPr="00104D73" w:rsidRDefault="00BC46A6" w:rsidP="00974059">
      <w:pPr>
        <w:spacing w:line="360" w:lineRule="auto"/>
        <w:rPr>
          <w:rFonts w:cs="Times New Roman"/>
        </w:rPr>
      </w:pPr>
    </w:p>
    <w:p w14:paraId="21D81095" w14:textId="77777777" w:rsidR="00417C06" w:rsidRPr="00104D73" w:rsidRDefault="00417C06" w:rsidP="00974059">
      <w:pPr>
        <w:spacing w:line="360" w:lineRule="auto"/>
        <w:rPr>
          <w:rFonts w:cs="Times New Roman"/>
          <w:b/>
        </w:rPr>
      </w:pPr>
      <w:r w:rsidRPr="00104D73">
        <w:rPr>
          <w:rFonts w:cs="Times New Roman"/>
          <w:b/>
        </w:rPr>
        <w:t xml:space="preserve">Restrictions on Unique Constraints </w:t>
      </w:r>
    </w:p>
    <w:p w14:paraId="7900D6ED" w14:textId="77777777" w:rsidR="00417C06" w:rsidRPr="00104D73" w:rsidRDefault="00417C06" w:rsidP="00974059">
      <w:pPr>
        <w:spacing w:line="360" w:lineRule="auto"/>
        <w:rPr>
          <w:rFonts w:cs="Times New Roman"/>
        </w:rPr>
      </w:pPr>
      <w:r w:rsidRPr="00104D73">
        <w:rPr>
          <w:rFonts w:cs="Times New Roman"/>
        </w:rPr>
        <w:t>Unique constraints are subject to the following restrictions:</w:t>
      </w:r>
    </w:p>
    <w:p w14:paraId="30424825" w14:textId="77777777" w:rsidR="00417C06" w:rsidRPr="00104D73" w:rsidRDefault="00417C06" w:rsidP="00974059">
      <w:pPr>
        <w:spacing w:line="360" w:lineRule="auto"/>
        <w:rPr>
          <w:rFonts w:cs="Times New Roman"/>
        </w:rPr>
      </w:pPr>
    </w:p>
    <w:p w14:paraId="36B797AD" w14:textId="25F2FB9D" w:rsidR="00417C06" w:rsidRPr="00104D73" w:rsidRDefault="00417C06" w:rsidP="00974059">
      <w:pPr>
        <w:pStyle w:val="ListParagraph"/>
        <w:numPr>
          <w:ilvl w:val="0"/>
          <w:numId w:val="16"/>
        </w:numPr>
        <w:spacing w:line="360" w:lineRule="auto"/>
        <w:rPr>
          <w:rFonts w:cs="Times New Roman"/>
        </w:rPr>
      </w:pPr>
      <w:r w:rsidRPr="00104D73">
        <w:rPr>
          <w:rFonts w:cs="Times New Roman"/>
        </w:rPr>
        <w:t>None of the columns in the unique key can be of LOB, LONG, LONG RAW, VARRAY, NESTED TABLE, OBJECT, REF, TIMESTAMP WITH TIME ZONE, or user-defined type. However, the unique key can contain a column of TIMESTAMP WITH LOCAL TIME ZONE.</w:t>
      </w:r>
    </w:p>
    <w:p w14:paraId="5F87598B" w14:textId="555830C4" w:rsidR="00417C06" w:rsidRPr="00104D73" w:rsidRDefault="00417C06" w:rsidP="00974059">
      <w:pPr>
        <w:pStyle w:val="ListParagraph"/>
        <w:numPr>
          <w:ilvl w:val="0"/>
          <w:numId w:val="16"/>
        </w:numPr>
        <w:spacing w:line="360" w:lineRule="auto"/>
        <w:rPr>
          <w:rFonts w:cs="Times New Roman"/>
        </w:rPr>
      </w:pPr>
      <w:r w:rsidRPr="00104D73">
        <w:rPr>
          <w:rFonts w:cs="Times New Roman"/>
        </w:rPr>
        <w:t>A composite unique key cannot have more than 32 columns.</w:t>
      </w:r>
    </w:p>
    <w:p w14:paraId="66831C5C" w14:textId="77777777" w:rsidR="00417C06" w:rsidRPr="00104D73" w:rsidRDefault="00417C06" w:rsidP="00974059">
      <w:pPr>
        <w:pStyle w:val="ListParagraph"/>
        <w:numPr>
          <w:ilvl w:val="0"/>
          <w:numId w:val="16"/>
        </w:numPr>
        <w:spacing w:line="360" w:lineRule="auto"/>
        <w:rPr>
          <w:rFonts w:cs="Times New Roman"/>
        </w:rPr>
      </w:pPr>
      <w:r w:rsidRPr="00104D73">
        <w:rPr>
          <w:rFonts w:cs="Times New Roman"/>
        </w:rPr>
        <w:t>You cannot designate the same column or combination of columns as both a primary key and a unique key.</w:t>
      </w:r>
    </w:p>
    <w:p w14:paraId="4EE3E0B8" w14:textId="77777777" w:rsidR="00417C06" w:rsidRPr="00104D73" w:rsidRDefault="00417C06" w:rsidP="00974059">
      <w:pPr>
        <w:spacing w:line="360" w:lineRule="auto"/>
        <w:rPr>
          <w:rFonts w:cs="Times New Roman"/>
        </w:rPr>
      </w:pPr>
    </w:p>
    <w:p w14:paraId="1094E53A" w14:textId="1730D0E2" w:rsidR="00BC46A6" w:rsidRPr="00104D73" w:rsidRDefault="00417C06" w:rsidP="00974059">
      <w:pPr>
        <w:pStyle w:val="ListParagraph"/>
        <w:numPr>
          <w:ilvl w:val="0"/>
          <w:numId w:val="16"/>
        </w:numPr>
        <w:spacing w:line="360" w:lineRule="auto"/>
        <w:rPr>
          <w:rFonts w:cs="Times New Roman"/>
        </w:rPr>
      </w:pPr>
      <w:r w:rsidRPr="00104D73">
        <w:rPr>
          <w:rFonts w:cs="Times New Roman"/>
        </w:rPr>
        <w:t>You cannot specify a unique key when creating a subview in an inheritance hierarchy. The unique key can be specified only for the top-level (root) view.</w:t>
      </w:r>
    </w:p>
    <w:p w14:paraId="202BFBFF" w14:textId="77777777" w:rsidR="00417C06" w:rsidRPr="00104D73" w:rsidRDefault="00417C06" w:rsidP="00974059">
      <w:pPr>
        <w:pStyle w:val="ListParagraph"/>
        <w:spacing w:line="360" w:lineRule="auto"/>
        <w:rPr>
          <w:rFonts w:cs="Times New Roman"/>
        </w:rPr>
      </w:pPr>
    </w:p>
    <w:p w14:paraId="6C8EE67A" w14:textId="77777777" w:rsidR="00417C06" w:rsidRPr="00104D73" w:rsidRDefault="00417C06" w:rsidP="00974059">
      <w:pPr>
        <w:spacing w:line="360" w:lineRule="auto"/>
        <w:rPr>
          <w:rFonts w:cs="Times New Roman"/>
          <w:b/>
        </w:rPr>
      </w:pPr>
      <w:r w:rsidRPr="00104D73">
        <w:rPr>
          <w:rFonts w:cs="Times New Roman"/>
          <w:b/>
        </w:rPr>
        <w:t>Example:</w:t>
      </w:r>
    </w:p>
    <w:p w14:paraId="412CC943" w14:textId="77777777" w:rsidR="00417C06" w:rsidRPr="00104D73" w:rsidRDefault="00417C06" w:rsidP="00974059">
      <w:pPr>
        <w:spacing w:line="360" w:lineRule="auto"/>
        <w:rPr>
          <w:rFonts w:cs="Times New Roman"/>
          <w:b/>
        </w:rPr>
      </w:pPr>
    </w:p>
    <w:p w14:paraId="6E31DB64" w14:textId="71DBE010" w:rsidR="00417C06" w:rsidRPr="00104D73" w:rsidRDefault="00417C06" w:rsidP="00974059">
      <w:pPr>
        <w:pStyle w:val="HTMLPreformatted"/>
        <w:pBdr>
          <w:top w:val="single" w:sz="6" w:space="5"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t xml:space="preserve">1. CREATE TABLE students (col_name col_type </w:t>
      </w:r>
      <w:r w:rsidR="002A5F67" w:rsidRPr="00104D73">
        <w:rPr>
          <w:rFonts w:asciiTheme="minorHAnsi" w:hAnsiTheme="minorHAnsi" w:cs="Times New Roman"/>
          <w:color w:val="000000"/>
          <w:sz w:val="24"/>
          <w:szCs w:val="24"/>
        </w:rPr>
        <w:t>UNIQUE</w:t>
      </w:r>
      <w:r w:rsidRPr="00104D73">
        <w:rPr>
          <w:rFonts w:asciiTheme="minorHAnsi" w:hAnsiTheme="minorHAnsi" w:cs="Times New Roman"/>
          <w:color w:val="000000"/>
          <w:sz w:val="24"/>
          <w:szCs w:val="24"/>
        </w:rPr>
        <w:t>);</w:t>
      </w:r>
    </w:p>
    <w:p w14:paraId="09BA732F" w14:textId="77777777" w:rsidR="00417C06" w:rsidRPr="00104D73" w:rsidRDefault="00417C06" w:rsidP="00974059">
      <w:pPr>
        <w:pStyle w:val="HTMLPreformatted"/>
        <w:pBdr>
          <w:top w:val="single" w:sz="6" w:space="5"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t>2. ALTER TABLE Table_name</w:t>
      </w:r>
    </w:p>
    <w:p w14:paraId="50E17C42" w14:textId="020A5FF4" w:rsidR="00417C06" w:rsidRPr="00104D73" w:rsidRDefault="00417C06" w:rsidP="00974059">
      <w:pPr>
        <w:pStyle w:val="HTMLPreformatted"/>
        <w:pBdr>
          <w:top w:val="single" w:sz="6" w:space="5"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lastRenderedPageBreak/>
        <w:t xml:space="preserve">   MODIFY (column_name CONSTRAINT constraint_name </w:t>
      </w:r>
      <w:r w:rsidR="002A5F67" w:rsidRPr="00104D73">
        <w:rPr>
          <w:rFonts w:asciiTheme="minorHAnsi" w:hAnsiTheme="minorHAnsi" w:cs="Times New Roman"/>
          <w:color w:val="000000"/>
          <w:sz w:val="24"/>
          <w:szCs w:val="24"/>
        </w:rPr>
        <w:t>UNIQUE</w:t>
      </w:r>
      <w:r w:rsidRPr="00104D73">
        <w:rPr>
          <w:rFonts w:asciiTheme="minorHAnsi" w:hAnsiTheme="minorHAnsi" w:cs="Times New Roman"/>
          <w:color w:val="000000"/>
          <w:sz w:val="24"/>
          <w:szCs w:val="24"/>
        </w:rPr>
        <w:t xml:space="preserve">); </w:t>
      </w:r>
    </w:p>
    <w:p w14:paraId="57EF39C5" w14:textId="77777777" w:rsidR="00417C06" w:rsidRPr="00104D73" w:rsidRDefault="00417C06" w:rsidP="00974059">
      <w:pPr>
        <w:spacing w:line="360" w:lineRule="auto"/>
        <w:rPr>
          <w:rFonts w:cs="Times New Roman"/>
          <w:b/>
        </w:rPr>
      </w:pPr>
    </w:p>
    <w:p w14:paraId="6D56F297" w14:textId="27922B23" w:rsidR="002A5F67" w:rsidRPr="00104D73" w:rsidRDefault="002A5F67" w:rsidP="00974059">
      <w:pPr>
        <w:pStyle w:val="ListParagraph"/>
        <w:numPr>
          <w:ilvl w:val="0"/>
          <w:numId w:val="17"/>
        </w:numPr>
        <w:spacing w:line="360" w:lineRule="auto"/>
        <w:rPr>
          <w:rFonts w:cs="Times New Roman"/>
          <w:b/>
          <w:bCs/>
          <w:color w:val="222222"/>
          <w:u w:val="single"/>
          <w:shd w:val="clear" w:color="auto" w:fill="FFFFFF"/>
        </w:rPr>
      </w:pPr>
      <w:r w:rsidRPr="00104D73">
        <w:rPr>
          <w:rFonts w:cs="Times New Roman"/>
          <w:b/>
          <w:bCs/>
          <w:color w:val="222222"/>
          <w:u w:val="single"/>
          <w:shd w:val="clear" w:color="auto" w:fill="FFFFFF"/>
        </w:rPr>
        <w:t>Primary Key Constraints</w:t>
      </w:r>
    </w:p>
    <w:p w14:paraId="207D7B83" w14:textId="77777777" w:rsidR="002A5F67" w:rsidRPr="00104D73" w:rsidRDefault="002A5F67" w:rsidP="00974059">
      <w:pPr>
        <w:spacing w:line="360" w:lineRule="auto"/>
        <w:rPr>
          <w:rFonts w:cs="Times New Roman"/>
          <w:u w:val="single"/>
        </w:rPr>
      </w:pPr>
    </w:p>
    <w:p w14:paraId="4FFFF1F0" w14:textId="480C29CE" w:rsidR="00BC46A6" w:rsidRPr="00104D73" w:rsidRDefault="00BC46A6" w:rsidP="00974059">
      <w:pPr>
        <w:spacing w:line="360" w:lineRule="auto"/>
        <w:rPr>
          <w:rFonts w:cs="Times New Roman"/>
        </w:rPr>
      </w:pPr>
      <w:r w:rsidRPr="00104D73">
        <w:rPr>
          <w:rFonts w:cs="Times New Roman"/>
        </w:rPr>
        <w:t>A primary key constraint combines a NOT NULL constraint and a unique constraint in a single declaration. That is, it prohibits multiple rows from having the same value in the same column or combination of columns and prohibits values from being null.</w:t>
      </w:r>
    </w:p>
    <w:p w14:paraId="200258A3" w14:textId="77777777" w:rsidR="002A5F67" w:rsidRPr="00104D73" w:rsidRDefault="002A5F67" w:rsidP="00974059">
      <w:pPr>
        <w:spacing w:line="360" w:lineRule="auto"/>
        <w:rPr>
          <w:rFonts w:cs="Times New Roman"/>
        </w:rPr>
      </w:pPr>
    </w:p>
    <w:p w14:paraId="7F866C38" w14:textId="77777777" w:rsidR="002A5F67" w:rsidRPr="00104D73" w:rsidRDefault="002A5F67" w:rsidP="00974059">
      <w:pPr>
        <w:spacing w:line="360" w:lineRule="auto"/>
        <w:rPr>
          <w:rFonts w:cs="Times New Roman"/>
        </w:rPr>
      </w:pPr>
      <w:r w:rsidRPr="00104D73">
        <w:rPr>
          <w:rFonts w:cs="Times New Roman"/>
        </w:rPr>
        <w:t>A primary key constraint combines a NOT NULL and unique constraint in one declaration. Therefore, to satisfy a primary key constraint:</w:t>
      </w:r>
    </w:p>
    <w:p w14:paraId="62F29BAD" w14:textId="77777777" w:rsidR="002A5F67" w:rsidRPr="00104D73" w:rsidRDefault="002A5F67" w:rsidP="00974059">
      <w:pPr>
        <w:spacing w:line="360" w:lineRule="auto"/>
        <w:rPr>
          <w:rFonts w:cs="Times New Roman"/>
        </w:rPr>
      </w:pPr>
    </w:p>
    <w:p w14:paraId="104B1517" w14:textId="77777777" w:rsidR="002A5F67" w:rsidRPr="00104D73" w:rsidRDefault="002A5F67" w:rsidP="00974059">
      <w:pPr>
        <w:spacing w:line="360" w:lineRule="auto"/>
        <w:rPr>
          <w:rFonts w:cs="Times New Roman"/>
          <w:b/>
        </w:rPr>
      </w:pPr>
      <w:r w:rsidRPr="00104D73">
        <w:rPr>
          <w:rFonts w:cs="Times New Roman"/>
          <w:b/>
        </w:rPr>
        <w:t xml:space="preserve">Restrictions on Primary Key Constraints </w:t>
      </w:r>
    </w:p>
    <w:p w14:paraId="2B74D3A5" w14:textId="77777777" w:rsidR="002A5F67" w:rsidRPr="00104D73" w:rsidRDefault="002A5F67" w:rsidP="00974059">
      <w:pPr>
        <w:spacing w:line="360" w:lineRule="auto"/>
        <w:rPr>
          <w:rFonts w:cs="Times New Roman"/>
        </w:rPr>
      </w:pPr>
      <w:r w:rsidRPr="00104D73">
        <w:rPr>
          <w:rFonts w:cs="Times New Roman"/>
        </w:rPr>
        <w:t>Primary constraints are subject to the following restrictions:</w:t>
      </w:r>
    </w:p>
    <w:p w14:paraId="3BE834F0" w14:textId="77777777" w:rsidR="002A5F67" w:rsidRPr="00104D73" w:rsidRDefault="002A5F67" w:rsidP="00974059">
      <w:pPr>
        <w:spacing w:line="360" w:lineRule="auto"/>
        <w:rPr>
          <w:rFonts w:cs="Times New Roman"/>
        </w:rPr>
      </w:pPr>
    </w:p>
    <w:p w14:paraId="5643A66A" w14:textId="77777777" w:rsidR="002A5F67" w:rsidRPr="00104D73" w:rsidRDefault="002A5F67" w:rsidP="00974059">
      <w:pPr>
        <w:pStyle w:val="ListParagraph"/>
        <w:numPr>
          <w:ilvl w:val="0"/>
          <w:numId w:val="19"/>
        </w:numPr>
        <w:spacing w:line="360" w:lineRule="auto"/>
        <w:rPr>
          <w:rFonts w:cs="Times New Roman"/>
        </w:rPr>
      </w:pPr>
      <w:r w:rsidRPr="00104D73">
        <w:rPr>
          <w:rFonts w:cs="Times New Roman"/>
        </w:rPr>
        <w:t>A table or view can have only one primary key.</w:t>
      </w:r>
    </w:p>
    <w:p w14:paraId="7C54186E" w14:textId="77777777" w:rsidR="002A5F67" w:rsidRPr="00104D73" w:rsidRDefault="002A5F67" w:rsidP="00974059">
      <w:pPr>
        <w:spacing w:line="360" w:lineRule="auto"/>
        <w:rPr>
          <w:rFonts w:cs="Times New Roman"/>
        </w:rPr>
      </w:pPr>
    </w:p>
    <w:p w14:paraId="413A31B1" w14:textId="77777777" w:rsidR="002A5F67" w:rsidRPr="00104D73" w:rsidRDefault="002A5F67" w:rsidP="00974059">
      <w:pPr>
        <w:pStyle w:val="ListParagraph"/>
        <w:numPr>
          <w:ilvl w:val="0"/>
          <w:numId w:val="19"/>
        </w:numPr>
        <w:spacing w:line="360" w:lineRule="auto"/>
        <w:rPr>
          <w:rFonts w:cs="Times New Roman"/>
        </w:rPr>
      </w:pPr>
      <w:r w:rsidRPr="00104D73">
        <w:rPr>
          <w:rFonts w:cs="Times New Roman"/>
        </w:rPr>
        <w:t>None of the columns in the primary key can be LOB, LONG, LONG RAW, VARRAY, NESTED TABLE, BFILE, REF, TIMESTAMP WITH TIME ZONE, or user-defined type. However, the primary key can contain a column of TIMESTAMP WITH LOCAL TIME ZONE.</w:t>
      </w:r>
    </w:p>
    <w:p w14:paraId="70912558" w14:textId="77777777" w:rsidR="002A5F67" w:rsidRPr="00104D73" w:rsidRDefault="002A5F67" w:rsidP="00974059">
      <w:pPr>
        <w:spacing w:line="360" w:lineRule="auto"/>
        <w:rPr>
          <w:rFonts w:cs="Times New Roman"/>
        </w:rPr>
      </w:pPr>
    </w:p>
    <w:p w14:paraId="0B529D34" w14:textId="77777777" w:rsidR="002A5F67" w:rsidRPr="00104D73" w:rsidRDefault="002A5F67" w:rsidP="00974059">
      <w:pPr>
        <w:pStyle w:val="ListParagraph"/>
        <w:numPr>
          <w:ilvl w:val="0"/>
          <w:numId w:val="19"/>
        </w:numPr>
        <w:spacing w:line="360" w:lineRule="auto"/>
        <w:rPr>
          <w:rFonts w:cs="Times New Roman"/>
        </w:rPr>
      </w:pPr>
      <w:r w:rsidRPr="00104D73">
        <w:rPr>
          <w:rFonts w:cs="Times New Roman"/>
        </w:rPr>
        <w:t>The size of the primary key cannot exceed approximately one database block.</w:t>
      </w:r>
    </w:p>
    <w:p w14:paraId="7B658DA8" w14:textId="77777777" w:rsidR="002A5F67" w:rsidRPr="00104D73" w:rsidRDefault="002A5F67" w:rsidP="00974059">
      <w:pPr>
        <w:spacing w:line="360" w:lineRule="auto"/>
        <w:rPr>
          <w:rFonts w:cs="Times New Roman"/>
        </w:rPr>
      </w:pPr>
    </w:p>
    <w:p w14:paraId="01F867F6" w14:textId="77777777" w:rsidR="002A5F67" w:rsidRPr="00104D73" w:rsidRDefault="002A5F67" w:rsidP="00974059">
      <w:pPr>
        <w:pStyle w:val="ListParagraph"/>
        <w:numPr>
          <w:ilvl w:val="0"/>
          <w:numId w:val="19"/>
        </w:numPr>
        <w:spacing w:line="360" w:lineRule="auto"/>
        <w:rPr>
          <w:rFonts w:cs="Times New Roman"/>
        </w:rPr>
      </w:pPr>
      <w:r w:rsidRPr="00104D73">
        <w:rPr>
          <w:rFonts w:cs="Times New Roman"/>
        </w:rPr>
        <w:t>A composite primary key cannot have more than 32 columns.</w:t>
      </w:r>
    </w:p>
    <w:p w14:paraId="31B8FAA5" w14:textId="77777777" w:rsidR="002A5F67" w:rsidRPr="00104D73" w:rsidRDefault="002A5F67" w:rsidP="00974059">
      <w:pPr>
        <w:spacing w:line="360" w:lineRule="auto"/>
        <w:rPr>
          <w:rFonts w:cs="Times New Roman"/>
        </w:rPr>
      </w:pPr>
    </w:p>
    <w:p w14:paraId="20746137" w14:textId="77777777" w:rsidR="002A5F67" w:rsidRPr="00104D73" w:rsidRDefault="002A5F67" w:rsidP="00974059">
      <w:pPr>
        <w:pStyle w:val="ListParagraph"/>
        <w:numPr>
          <w:ilvl w:val="0"/>
          <w:numId w:val="19"/>
        </w:numPr>
        <w:spacing w:line="360" w:lineRule="auto"/>
        <w:rPr>
          <w:rFonts w:cs="Times New Roman"/>
        </w:rPr>
      </w:pPr>
      <w:r w:rsidRPr="00104D73">
        <w:rPr>
          <w:rFonts w:cs="Times New Roman"/>
        </w:rPr>
        <w:t>You cannot designate the same column or combination of columns as both a primary key and a unique key.</w:t>
      </w:r>
    </w:p>
    <w:p w14:paraId="2BC23A39" w14:textId="77777777" w:rsidR="002A5F67" w:rsidRPr="00104D73" w:rsidRDefault="002A5F67" w:rsidP="00974059">
      <w:pPr>
        <w:spacing w:line="360" w:lineRule="auto"/>
        <w:rPr>
          <w:rFonts w:cs="Times New Roman"/>
        </w:rPr>
      </w:pPr>
    </w:p>
    <w:p w14:paraId="55405BDF" w14:textId="77777777" w:rsidR="002A5F67" w:rsidRPr="00104D73" w:rsidRDefault="002A5F67" w:rsidP="00974059">
      <w:pPr>
        <w:pStyle w:val="ListParagraph"/>
        <w:numPr>
          <w:ilvl w:val="0"/>
          <w:numId w:val="19"/>
        </w:numPr>
        <w:spacing w:line="360" w:lineRule="auto"/>
        <w:rPr>
          <w:rFonts w:cs="Times New Roman"/>
        </w:rPr>
      </w:pPr>
      <w:r w:rsidRPr="00104D73">
        <w:rPr>
          <w:rFonts w:cs="Times New Roman"/>
        </w:rPr>
        <w:t>You cannot specify a primary key when creating a subview in an inheritance hierarchy. The primary key can be specified only for the top-level (root) view.</w:t>
      </w:r>
    </w:p>
    <w:p w14:paraId="150F1ADE" w14:textId="317FBBB9" w:rsidR="002A5F67" w:rsidRPr="00104D73" w:rsidRDefault="002A5F67" w:rsidP="00974059">
      <w:pPr>
        <w:spacing w:line="360" w:lineRule="auto"/>
        <w:rPr>
          <w:rFonts w:cs="Times New Roman"/>
          <w:b/>
        </w:rPr>
      </w:pPr>
    </w:p>
    <w:p w14:paraId="7BA374B2" w14:textId="77777777" w:rsidR="002A5F67" w:rsidRPr="00104D73" w:rsidRDefault="002A5F67" w:rsidP="00974059">
      <w:pPr>
        <w:spacing w:line="360" w:lineRule="auto"/>
        <w:rPr>
          <w:rFonts w:cs="Times New Roman"/>
          <w:b/>
        </w:rPr>
      </w:pPr>
      <w:r w:rsidRPr="00104D73">
        <w:rPr>
          <w:rFonts w:cs="Times New Roman"/>
          <w:b/>
        </w:rPr>
        <w:t>Example:</w:t>
      </w:r>
    </w:p>
    <w:p w14:paraId="48C0C16E" w14:textId="77777777" w:rsidR="002A5F67" w:rsidRPr="00104D73" w:rsidRDefault="002A5F67" w:rsidP="00974059">
      <w:pPr>
        <w:spacing w:line="360" w:lineRule="auto"/>
        <w:rPr>
          <w:rFonts w:cs="Times New Roman"/>
          <w:b/>
        </w:rPr>
      </w:pPr>
    </w:p>
    <w:p w14:paraId="05216110" w14:textId="1A8C2788" w:rsidR="002A5F67" w:rsidRPr="00104D73" w:rsidRDefault="004F3921" w:rsidP="00974059">
      <w:pPr>
        <w:pStyle w:val="HTMLPreformatted"/>
        <w:numPr>
          <w:ilvl w:val="0"/>
          <w:numId w:val="20"/>
        </w:numPr>
        <w:pBdr>
          <w:top w:val="single" w:sz="6" w:space="4"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t>CREATE TABLE table_name</w:t>
      </w:r>
      <w:r w:rsidR="002A5F67" w:rsidRPr="00104D73">
        <w:rPr>
          <w:rFonts w:asciiTheme="minorHAnsi" w:hAnsiTheme="minorHAnsi" w:cs="Times New Roman"/>
          <w:color w:val="000000"/>
          <w:sz w:val="24"/>
          <w:szCs w:val="24"/>
        </w:rPr>
        <w:t xml:space="preserve"> (col_name col_type PRIMARY KEY);</w:t>
      </w:r>
    </w:p>
    <w:p w14:paraId="294EE419" w14:textId="64B3E6EE" w:rsidR="004F3921" w:rsidRPr="00104D73" w:rsidRDefault="002A5F67" w:rsidP="00974059">
      <w:pPr>
        <w:pStyle w:val="HTMLPreformatted"/>
        <w:numPr>
          <w:ilvl w:val="0"/>
          <w:numId w:val="20"/>
        </w:numPr>
        <w:pBdr>
          <w:top w:val="single" w:sz="6" w:space="4"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t xml:space="preserve">CREATE TABLE </w:t>
      </w:r>
      <w:r w:rsidR="004F3921" w:rsidRPr="00104D73">
        <w:rPr>
          <w:rFonts w:asciiTheme="minorHAnsi" w:hAnsiTheme="minorHAnsi" w:cs="Times New Roman"/>
          <w:color w:val="000000"/>
          <w:sz w:val="24"/>
          <w:szCs w:val="24"/>
        </w:rPr>
        <w:t xml:space="preserve">table_name </w:t>
      </w:r>
      <w:r w:rsidRPr="00104D73">
        <w:rPr>
          <w:rFonts w:asciiTheme="minorHAnsi" w:hAnsiTheme="minorHAnsi" w:cs="Times New Roman"/>
          <w:color w:val="000000"/>
          <w:sz w:val="24"/>
          <w:szCs w:val="24"/>
        </w:rPr>
        <w:t xml:space="preserve">(col_name col_type, col_name col_type,…, CONSTRAINT </w:t>
      </w:r>
      <w:r w:rsidR="004F3921" w:rsidRPr="00104D73">
        <w:rPr>
          <w:rFonts w:asciiTheme="minorHAnsi" w:hAnsiTheme="minorHAnsi" w:cs="Times New Roman"/>
          <w:color w:val="000000"/>
          <w:sz w:val="24"/>
          <w:szCs w:val="24"/>
        </w:rPr>
        <w:t>constraint_name PRIMARY KEY (column_name</w:t>
      </w:r>
      <w:r w:rsidRPr="00104D73">
        <w:rPr>
          <w:rFonts w:asciiTheme="minorHAnsi" w:hAnsiTheme="minorHAnsi" w:cs="Times New Roman"/>
          <w:color w:val="000000"/>
          <w:sz w:val="24"/>
          <w:szCs w:val="24"/>
        </w:rPr>
        <w:t>));</w:t>
      </w:r>
    </w:p>
    <w:p w14:paraId="31F1309A" w14:textId="30432D42" w:rsidR="004F3921" w:rsidRPr="00104D73" w:rsidRDefault="004F3921" w:rsidP="00974059">
      <w:pPr>
        <w:pStyle w:val="HTMLPreformatted"/>
        <w:numPr>
          <w:ilvl w:val="0"/>
          <w:numId w:val="20"/>
        </w:numPr>
        <w:pBdr>
          <w:top w:val="single" w:sz="6" w:space="4"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t>ALTER TABLE table_name</w:t>
      </w:r>
    </w:p>
    <w:p w14:paraId="0CE25446" w14:textId="6D3DC10A" w:rsidR="004F3921" w:rsidRPr="00104D73" w:rsidRDefault="004F3921" w:rsidP="00974059">
      <w:pPr>
        <w:pStyle w:val="HTMLPreformatted"/>
        <w:pBdr>
          <w:top w:val="single" w:sz="6" w:space="4" w:color="D9D9E2"/>
          <w:left w:val="single" w:sz="6" w:space="4" w:color="D9D9E2"/>
          <w:bottom w:val="single" w:sz="6" w:space="4" w:color="D9D9E2"/>
          <w:right w:val="single" w:sz="6" w:space="4" w:color="D9D9E2"/>
        </w:pBdr>
        <w:shd w:val="clear" w:color="auto" w:fill="F9F9FB"/>
        <w:spacing w:after="240" w:line="360" w:lineRule="auto"/>
        <w:ind w:left="360"/>
        <w:rPr>
          <w:rFonts w:asciiTheme="minorHAnsi" w:hAnsiTheme="minorHAnsi" w:cs="Times New Roman"/>
          <w:color w:val="000000"/>
          <w:sz w:val="24"/>
          <w:szCs w:val="24"/>
        </w:rPr>
      </w:pPr>
      <w:r w:rsidRPr="00104D73">
        <w:rPr>
          <w:rFonts w:asciiTheme="minorHAnsi" w:hAnsiTheme="minorHAnsi" w:cs="Times New Roman"/>
          <w:color w:val="000000"/>
          <w:sz w:val="24"/>
          <w:szCs w:val="24"/>
        </w:rPr>
        <w:t xml:space="preserve">ADD CONSTRAINT constraint_name PRIMARY KEY (col_name, col_name,…); </w:t>
      </w:r>
    </w:p>
    <w:p w14:paraId="08F81168" w14:textId="77777777" w:rsidR="002A5F67" w:rsidRPr="00104D73" w:rsidRDefault="002A5F67" w:rsidP="00974059">
      <w:pPr>
        <w:spacing w:line="360" w:lineRule="auto"/>
        <w:rPr>
          <w:rFonts w:cs="Times New Roman"/>
        </w:rPr>
      </w:pPr>
    </w:p>
    <w:p w14:paraId="2FC07AD4" w14:textId="6912CBBE" w:rsidR="002A5F67" w:rsidRPr="00104D73" w:rsidRDefault="002A5F67" w:rsidP="00974059">
      <w:pPr>
        <w:pStyle w:val="ListParagraph"/>
        <w:numPr>
          <w:ilvl w:val="0"/>
          <w:numId w:val="20"/>
        </w:numPr>
        <w:spacing w:line="360" w:lineRule="auto"/>
        <w:rPr>
          <w:rFonts w:cs="Times New Roman"/>
          <w:u w:val="single"/>
        </w:rPr>
      </w:pPr>
      <w:r w:rsidRPr="00104D73">
        <w:rPr>
          <w:rFonts w:cs="Times New Roman"/>
          <w:b/>
          <w:bCs/>
          <w:color w:val="222222"/>
          <w:u w:val="single"/>
          <w:shd w:val="clear" w:color="auto" w:fill="FFFFFF"/>
        </w:rPr>
        <w:t>Foreign Key Constraints</w:t>
      </w:r>
    </w:p>
    <w:p w14:paraId="6EDF75A0" w14:textId="77777777" w:rsidR="002A5F67" w:rsidRPr="00104D73" w:rsidRDefault="002A5F67" w:rsidP="00974059">
      <w:pPr>
        <w:spacing w:line="360" w:lineRule="auto"/>
        <w:rPr>
          <w:rFonts w:cs="Times New Roman"/>
        </w:rPr>
      </w:pPr>
    </w:p>
    <w:p w14:paraId="4F4C3D3B" w14:textId="77007D5C" w:rsidR="00BC46A6" w:rsidRPr="00104D73" w:rsidRDefault="00BC46A6" w:rsidP="00974059">
      <w:pPr>
        <w:spacing w:line="360" w:lineRule="auto"/>
        <w:rPr>
          <w:rFonts w:cs="Times New Roman"/>
        </w:rPr>
      </w:pPr>
      <w:r w:rsidRPr="00104D73">
        <w:rPr>
          <w:rFonts w:cs="Times New Roman"/>
        </w:rPr>
        <w:t>A foreign key constraint requires values in one table to match values in another table.</w:t>
      </w:r>
    </w:p>
    <w:p w14:paraId="6F1CD3E7" w14:textId="77777777" w:rsidR="004F3921" w:rsidRPr="00104D73" w:rsidRDefault="004F3921" w:rsidP="00974059">
      <w:pPr>
        <w:spacing w:line="360" w:lineRule="auto"/>
        <w:rPr>
          <w:rFonts w:cs="Times New Roman"/>
        </w:rPr>
      </w:pPr>
    </w:p>
    <w:p w14:paraId="502D4B78" w14:textId="77777777" w:rsidR="004F3921" w:rsidRPr="00104D73" w:rsidRDefault="004F3921" w:rsidP="00974059">
      <w:pPr>
        <w:spacing w:line="360" w:lineRule="auto"/>
        <w:rPr>
          <w:rFonts w:cs="Times New Roman"/>
        </w:rPr>
      </w:pPr>
      <w:r w:rsidRPr="00104D73">
        <w:rPr>
          <w:rFonts w:cs="Times New Roman"/>
        </w:rPr>
        <w:t>A foreign key constraint (also called a referential integrity constraint) designates a column as the foreign key and establishes a relationship between that foreign key and a specified primary or unique key, called the referenced key. A composite foreign key designates a combination of columns as the foreign key.</w:t>
      </w:r>
    </w:p>
    <w:p w14:paraId="74B51388" w14:textId="77777777" w:rsidR="004F3921" w:rsidRPr="00104D73" w:rsidRDefault="004F3921" w:rsidP="00974059">
      <w:pPr>
        <w:spacing w:line="360" w:lineRule="auto"/>
        <w:rPr>
          <w:rFonts w:cs="Times New Roman"/>
        </w:rPr>
      </w:pPr>
    </w:p>
    <w:p w14:paraId="61BB398C" w14:textId="77777777" w:rsidR="004F3921" w:rsidRPr="00104D73" w:rsidRDefault="004F3921" w:rsidP="00974059">
      <w:pPr>
        <w:spacing w:line="360" w:lineRule="auto"/>
        <w:rPr>
          <w:rFonts w:cs="Times New Roman"/>
        </w:rPr>
      </w:pPr>
      <w:r w:rsidRPr="00104D73">
        <w:rPr>
          <w:rFonts w:cs="Times New Roman"/>
        </w:rPr>
        <w:t>The table or view containing the foreign key is called the child object, and the table or view containing the referenced key is called the parent object. The foreign key and the referenced key can be in the same table or view. In this case, the parent and child tables are the same. If you identify only the parent table or view and omit the column name, then the foreign key automatically references the primary key of the parent table or view. The corresponding column or columns of the foreign key and the referenced key must match in order and datatype.</w:t>
      </w:r>
    </w:p>
    <w:p w14:paraId="669B947C" w14:textId="77777777" w:rsidR="004F3921" w:rsidRPr="00104D73" w:rsidRDefault="004F3921" w:rsidP="00974059">
      <w:pPr>
        <w:spacing w:line="360" w:lineRule="auto"/>
        <w:rPr>
          <w:rFonts w:cs="Times New Roman"/>
        </w:rPr>
      </w:pPr>
    </w:p>
    <w:p w14:paraId="799C5713" w14:textId="77777777" w:rsidR="004F3921" w:rsidRPr="00104D73" w:rsidRDefault="004F3921" w:rsidP="00974059">
      <w:pPr>
        <w:spacing w:line="360" w:lineRule="auto"/>
        <w:rPr>
          <w:rFonts w:cs="Times New Roman"/>
        </w:rPr>
      </w:pPr>
      <w:r w:rsidRPr="00104D73">
        <w:rPr>
          <w:rFonts w:cs="Times New Roman"/>
        </w:rPr>
        <w:lastRenderedPageBreak/>
        <w:t>You can define a foreign key constraint on a single key column either inline or out of line. You must specify a composite foreign key and a foreign key on an attribute out of line.</w:t>
      </w:r>
    </w:p>
    <w:p w14:paraId="7DC561AB" w14:textId="77777777" w:rsidR="004F3921" w:rsidRPr="00104D73" w:rsidRDefault="004F3921" w:rsidP="00974059">
      <w:pPr>
        <w:spacing w:line="360" w:lineRule="auto"/>
        <w:rPr>
          <w:rFonts w:cs="Times New Roman"/>
        </w:rPr>
      </w:pPr>
    </w:p>
    <w:p w14:paraId="3FFA3370" w14:textId="1840E15F" w:rsidR="004F3921" w:rsidRPr="00104D73" w:rsidRDefault="004F3921" w:rsidP="00974059">
      <w:pPr>
        <w:spacing w:line="360" w:lineRule="auto"/>
        <w:rPr>
          <w:rFonts w:cs="Times New Roman"/>
        </w:rPr>
      </w:pPr>
      <w:r w:rsidRPr="00104D73">
        <w:rPr>
          <w:rFonts w:cs="Times New Roman"/>
        </w:rPr>
        <w:t>To satisfy a composite foreign key constraint, the composite foreign key must refer to a composite unique key or a composite primary key in the parent table or view, or the value of at least one of the columns of the foreign key must be null.</w:t>
      </w:r>
    </w:p>
    <w:p w14:paraId="0C12C3EB" w14:textId="77777777" w:rsidR="004F3921" w:rsidRPr="00104D73" w:rsidRDefault="004F3921" w:rsidP="00974059">
      <w:pPr>
        <w:spacing w:line="360" w:lineRule="auto"/>
        <w:rPr>
          <w:rFonts w:cs="Times New Roman"/>
        </w:rPr>
      </w:pPr>
    </w:p>
    <w:p w14:paraId="7AC9359A" w14:textId="77777777" w:rsidR="004F3921" w:rsidRPr="00104D73" w:rsidRDefault="004F3921" w:rsidP="00974059">
      <w:pPr>
        <w:spacing w:line="360" w:lineRule="auto"/>
        <w:rPr>
          <w:rFonts w:cs="Times New Roman"/>
          <w:b/>
        </w:rPr>
      </w:pPr>
      <w:r w:rsidRPr="00104D73">
        <w:rPr>
          <w:rFonts w:cs="Times New Roman"/>
          <w:b/>
        </w:rPr>
        <w:t xml:space="preserve">Restrictions on Foreign Key Constraints </w:t>
      </w:r>
    </w:p>
    <w:p w14:paraId="141A530D" w14:textId="77777777" w:rsidR="004F3921" w:rsidRPr="00104D73" w:rsidRDefault="004F3921" w:rsidP="00974059">
      <w:pPr>
        <w:spacing w:line="360" w:lineRule="auto"/>
        <w:rPr>
          <w:rFonts w:cs="Times New Roman"/>
        </w:rPr>
      </w:pPr>
      <w:r w:rsidRPr="00104D73">
        <w:rPr>
          <w:rFonts w:cs="Times New Roman"/>
        </w:rPr>
        <w:t>Foreign key constraints are subject to the following restrictions:</w:t>
      </w:r>
    </w:p>
    <w:p w14:paraId="50F0E82C" w14:textId="77777777" w:rsidR="004F3921" w:rsidRPr="00104D73" w:rsidRDefault="004F3921" w:rsidP="00974059">
      <w:pPr>
        <w:spacing w:line="360" w:lineRule="auto"/>
        <w:rPr>
          <w:rFonts w:cs="Times New Roman"/>
        </w:rPr>
      </w:pPr>
    </w:p>
    <w:p w14:paraId="5576398E" w14:textId="42A43227" w:rsidR="004F3921" w:rsidRPr="00104D73" w:rsidRDefault="004F3921" w:rsidP="00974059">
      <w:pPr>
        <w:pStyle w:val="ListParagraph"/>
        <w:numPr>
          <w:ilvl w:val="0"/>
          <w:numId w:val="21"/>
        </w:numPr>
        <w:spacing w:line="360" w:lineRule="auto"/>
        <w:rPr>
          <w:rFonts w:cs="Times New Roman"/>
        </w:rPr>
      </w:pPr>
      <w:r w:rsidRPr="00104D73">
        <w:rPr>
          <w:rFonts w:cs="Times New Roman"/>
        </w:rPr>
        <w:t>None of the columns in the foreign key can be of LOB, LONG, LONG RAW, VARRAY, NESTED TABLE, BFILE, REF, TIMESTAMP WITH TIME ZONE, or user-defined type. However, the primary key can contain a column of TIMESTAMP WITH LOCAL TIME ZONE.</w:t>
      </w:r>
    </w:p>
    <w:p w14:paraId="718A372C" w14:textId="42D2D51A" w:rsidR="004F3921" w:rsidRPr="00104D73" w:rsidRDefault="004F3921" w:rsidP="00974059">
      <w:pPr>
        <w:pStyle w:val="ListParagraph"/>
        <w:numPr>
          <w:ilvl w:val="0"/>
          <w:numId w:val="21"/>
        </w:numPr>
        <w:spacing w:line="360" w:lineRule="auto"/>
        <w:rPr>
          <w:rFonts w:cs="Times New Roman"/>
        </w:rPr>
      </w:pPr>
      <w:r w:rsidRPr="00104D73">
        <w:rPr>
          <w:rFonts w:cs="Times New Roman"/>
        </w:rPr>
        <w:t>The referenced unique or primary key constraint on the parent table or view must already be defined.</w:t>
      </w:r>
    </w:p>
    <w:p w14:paraId="0EBDB9FC" w14:textId="62476FEA" w:rsidR="004F3921" w:rsidRPr="00104D73" w:rsidRDefault="004F3921" w:rsidP="00974059">
      <w:pPr>
        <w:pStyle w:val="ListParagraph"/>
        <w:numPr>
          <w:ilvl w:val="0"/>
          <w:numId w:val="21"/>
        </w:numPr>
        <w:spacing w:line="360" w:lineRule="auto"/>
        <w:rPr>
          <w:rFonts w:cs="Times New Roman"/>
        </w:rPr>
      </w:pPr>
      <w:r w:rsidRPr="00104D73">
        <w:rPr>
          <w:rFonts w:cs="Times New Roman"/>
        </w:rPr>
        <w:t>A composite foreign key cannot have more than 32 columns.</w:t>
      </w:r>
    </w:p>
    <w:p w14:paraId="1AEDB6B5" w14:textId="266226B4" w:rsidR="004F3921" w:rsidRPr="00104D73" w:rsidRDefault="004F3921" w:rsidP="00974059">
      <w:pPr>
        <w:pStyle w:val="ListParagraph"/>
        <w:numPr>
          <w:ilvl w:val="0"/>
          <w:numId w:val="21"/>
        </w:numPr>
        <w:spacing w:line="360" w:lineRule="auto"/>
        <w:rPr>
          <w:rFonts w:cs="Times New Roman"/>
        </w:rPr>
      </w:pPr>
      <w:r w:rsidRPr="00104D73">
        <w:rPr>
          <w:rFonts w:cs="Times New Roman"/>
        </w:rPr>
        <w:t>If either the child or parent object is a view, then the constraint is subject to all restrictions on view constraints.</w:t>
      </w:r>
    </w:p>
    <w:p w14:paraId="0DB0635B" w14:textId="0E2B2F3F" w:rsidR="002A5F67" w:rsidRPr="00104D73" w:rsidRDefault="004F3921" w:rsidP="00974059">
      <w:pPr>
        <w:pStyle w:val="ListParagraph"/>
        <w:numPr>
          <w:ilvl w:val="0"/>
          <w:numId w:val="21"/>
        </w:numPr>
        <w:spacing w:line="360" w:lineRule="auto"/>
        <w:rPr>
          <w:rFonts w:cs="Times New Roman"/>
        </w:rPr>
      </w:pPr>
      <w:r w:rsidRPr="00104D73">
        <w:rPr>
          <w:rFonts w:cs="Times New Roman"/>
        </w:rPr>
        <w:t>You cannot define a foreign key constraint in a CREATE TABLE statement that contains an AS subquery clause. Instead, you must create the table without the constraint and then add it later with an ALTER TABLE statement.</w:t>
      </w:r>
    </w:p>
    <w:p w14:paraId="7AC52A33" w14:textId="77777777" w:rsidR="004F3921" w:rsidRPr="00104D73" w:rsidRDefault="004F3921" w:rsidP="00974059">
      <w:pPr>
        <w:spacing w:line="360" w:lineRule="auto"/>
        <w:rPr>
          <w:rFonts w:cs="Times New Roman"/>
          <w:b/>
        </w:rPr>
      </w:pPr>
    </w:p>
    <w:p w14:paraId="3D6D8C42" w14:textId="4D42124E" w:rsidR="004F3921" w:rsidRPr="00104D73" w:rsidRDefault="004F3921" w:rsidP="00974059">
      <w:pPr>
        <w:spacing w:line="360" w:lineRule="auto"/>
        <w:rPr>
          <w:rFonts w:cs="Times New Roman"/>
          <w:b/>
        </w:rPr>
      </w:pPr>
      <w:r w:rsidRPr="00104D73">
        <w:rPr>
          <w:rFonts w:cs="Times New Roman"/>
          <w:b/>
        </w:rPr>
        <w:t>Example:</w:t>
      </w:r>
    </w:p>
    <w:p w14:paraId="251F68E9" w14:textId="77777777" w:rsidR="004F3921" w:rsidRPr="00104D73" w:rsidRDefault="004F3921" w:rsidP="00974059">
      <w:pPr>
        <w:pStyle w:val="HTMLPreformatted"/>
        <w:pBdr>
          <w:top w:val="single" w:sz="6" w:space="4"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t>CREATE TABLE table_name   (col_name col_type,</w:t>
      </w:r>
    </w:p>
    <w:p w14:paraId="409567D2" w14:textId="77777777" w:rsidR="004F3921" w:rsidRPr="00104D73" w:rsidRDefault="004F3921" w:rsidP="00974059">
      <w:pPr>
        <w:pStyle w:val="HTMLPreformatted"/>
        <w:pBdr>
          <w:top w:val="single" w:sz="6" w:space="4"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t xml:space="preserve">    col_name   CONSTRAINT constraint_name </w:t>
      </w:r>
    </w:p>
    <w:p w14:paraId="4DE7390F" w14:textId="5BB9966F" w:rsidR="004F3921" w:rsidRPr="00104D73" w:rsidRDefault="004F3921" w:rsidP="00974059">
      <w:pPr>
        <w:pStyle w:val="HTMLPreformatted"/>
        <w:pBdr>
          <w:top w:val="single" w:sz="6" w:space="4"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tab/>
        <w:t>REFERENCES table_name_which_has_that_key_as_primary_key(column_name) );</w:t>
      </w:r>
    </w:p>
    <w:p w14:paraId="6E013332" w14:textId="57F66C89" w:rsidR="004F3921" w:rsidRPr="00104D73" w:rsidRDefault="004F3921" w:rsidP="00974059">
      <w:pPr>
        <w:pStyle w:val="ListParagraph"/>
        <w:numPr>
          <w:ilvl w:val="0"/>
          <w:numId w:val="20"/>
        </w:numPr>
        <w:spacing w:line="360" w:lineRule="auto"/>
        <w:rPr>
          <w:rFonts w:cs="Times New Roman"/>
          <w:u w:val="single"/>
        </w:rPr>
      </w:pPr>
      <w:r w:rsidRPr="00104D73">
        <w:rPr>
          <w:rFonts w:cs="Times New Roman"/>
          <w:b/>
          <w:bCs/>
          <w:color w:val="222222"/>
          <w:u w:val="single"/>
          <w:shd w:val="clear" w:color="auto" w:fill="FFFFFF"/>
        </w:rPr>
        <w:lastRenderedPageBreak/>
        <w:t>Check Constraints</w:t>
      </w:r>
    </w:p>
    <w:p w14:paraId="10F50E4F" w14:textId="77777777" w:rsidR="004F3921" w:rsidRPr="00104D73" w:rsidRDefault="004F3921" w:rsidP="00974059">
      <w:pPr>
        <w:spacing w:line="360" w:lineRule="auto"/>
        <w:rPr>
          <w:rFonts w:cs="Times New Roman"/>
          <w:u w:val="single"/>
        </w:rPr>
      </w:pPr>
    </w:p>
    <w:p w14:paraId="30F37150" w14:textId="72A9ECC9" w:rsidR="00BC46A6" w:rsidRPr="00104D73" w:rsidRDefault="00BC46A6" w:rsidP="00974059">
      <w:pPr>
        <w:spacing w:line="360" w:lineRule="auto"/>
        <w:rPr>
          <w:rFonts w:cs="Times New Roman"/>
        </w:rPr>
      </w:pPr>
      <w:r w:rsidRPr="00104D73">
        <w:rPr>
          <w:rFonts w:cs="Times New Roman"/>
        </w:rPr>
        <w:t>A check constraint requires a value in the database to comply with a specified condition.</w:t>
      </w:r>
    </w:p>
    <w:p w14:paraId="1E738762" w14:textId="77777777" w:rsidR="004F3921" w:rsidRPr="00104D73" w:rsidRDefault="004F3921" w:rsidP="00974059">
      <w:pPr>
        <w:spacing w:line="360" w:lineRule="auto"/>
        <w:rPr>
          <w:rFonts w:cs="Times New Roman"/>
        </w:rPr>
      </w:pPr>
    </w:p>
    <w:p w14:paraId="4F27CBE8" w14:textId="77777777" w:rsidR="004F3921" w:rsidRPr="00104D73" w:rsidRDefault="004F3921" w:rsidP="00974059">
      <w:pPr>
        <w:spacing w:line="360" w:lineRule="auto"/>
        <w:rPr>
          <w:rFonts w:cs="Times New Roman"/>
        </w:rPr>
      </w:pPr>
      <w:r w:rsidRPr="00104D73">
        <w:rPr>
          <w:rFonts w:cs="Times New Roman"/>
        </w:rPr>
        <w:t>A check constraint lets you specify a condition that each row in the table must satisfy. To satisfy the constraint, each row in the table must make the condition either TRUE or unknown (due to a null). When Oracle evaluates a check constraint condition for a particular row, any column names in the condition refer to the column values in that row.</w:t>
      </w:r>
    </w:p>
    <w:p w14:paraId="44C6716D" w14:textId="77777777" w:rsidR="004F3921" w:rsidRPr="00104D73" w:rsidRDefault="004F3921" w:rsidP="00974059">
      <w:pPr>
        <w:spacing w:line="360" w:lineRule="auto"/>
        <w:rPr>
          <w:rFonts w:cs="Times New Roman"/>
        </w:rPr>
      </w:pPr>
    </w:p>
    <w:p w14:paraId="0BFA3CE4" w14:textId="77777777" w:rsidR="004F3921" w:rsidRPr="00104D73" w:rsidRDefault="004F3921" w:rsidP="00974059">
      <w:pPr>
        <w:spacing w:line="360" w:lineRule="auto"/>
        <w:rPr>
          <w:rFonts w:cs="Times New Roman"/>
        </w:rPr>
      </w:pPr>
      <w:r w:rsidRPr="00104D73">
        <w:rPr>
          <w:rFonts w:cs="Times New Roman"/>
        </w:rPr>
        <w:t>The syntax for inline and out-of-line specification of check constraints is the same. However, inline specification can refer only to the column (or the attributes of the column if it is an object column) currently being defined, whereas out-of-line specification can refer to multiple columns or attributes.</w:t>
      </w:r>
    </w:p>
    <w:p w14:paraId="19FEA596" w14:textId="77777777" w:rsidR="004F3921" w:rsidRPr="00104D73" w:rsidRDefault="004F3921" w:rsidP="00974059">
      <w:pPr>
        <w:spacing w:line="360" w:lineRule="auto"/>
        <w:rPr>
          <w:rFonts w:cs="Times New Roman"/>
        </w:rPr>
      </w:pPr>
    </w:p>
    <w:p w14:paraId="18AEC749" w14:textId="3E898985" w:rsidR="00BC46A6" w:rsidRPr="00104D73" w:rsidRDefault="004F3921" w:rsidP="00974059">
      <w:pPr>
        <w:spacing w:line="360" w:lineRule="auto"/>
        <w:rPr>
          <w:rFonts w:cs="Times New Roman"/>
        </w:rPr>
      </w:pPr>
      <w:r w:rsidRPr="00104D73">
        <w:rPr>
          <w:rFonts w:cs="Times New Roman"/>
        </w:rPr>
        <w:t>Oracle does not verify that conditions of check constraints are not mutually exclusive. Therefore, if you create multiple check constraints for a column, design them carefully so their purposes do not conflict. Do not assume any particular order of evaluation of the conditions.</w:t>
      </w:r>
    </w:p>
    <w:p w14:paraId="2432AC8A" w14:textId="77777777" w:rsidR="004F3921" w:rsidRPr="00104D73" w:rsidRDefault="004F3921" w:rsidP="00974059">
      <w:pPr>
        <w:spacing w:line="360" w:lineRule="auto"/>
        <w:rPr>
          <w:rFonts w:cs="Times New Roman"/>
        </w:rPr>
      </w:pPr>
    </w:p>
    <w:p w14:paraId="175C298C" w14:textId="77777777" w:rsidR="00FB25DA" w:rsidRPr="00104D73" w:rsidRDefault="00FB25DA" w:rsidP="00974059">
      <w:pPr>
        <w:spacing w:line="360" w:lineRule="auto"/>
        <w:rPr>
          <w:rFonts w:cs="Times New Roman"/>
          <w:b/>
        </w:rPr>
      </w:pPr>
      <w:r w:rsidRPr="00104D73">
        <w:rPr>
          <w:rFonts w:cs="Times New Roman"/>
          <w:b/>
        </w:rPr>
        <w:t>Example:</w:t>
      </w:r>
    </w:p>
    <w:p w14:paraId="45B2AED5" w14:textId="77777777" w:rsidR="00FB25DA" w:rsidRPr="00104D73" w:rsidRDefault="00FB25DA" w:rsidP="00974059">
      <w:pPr>
        <w:spacing w:line="360" w:lineRule="auto"/>
        <w:rPr>
          <w:rFonts w:cs="Times New Roman"/>
          <w:b/>
        </w:rPr>
      </w:pPr>
    </w:p>
    <w:p w14:paraId="03CADE75" w14:textId="54D343B5" w:rsidR="00FB25DA" w:rsidRPr="00104D73" w:rsidRDefault="00FB25DA" w:rsidP="00974059">
      <w:pPr>
        <w:pStyle w:val="HTMLPreformatted"/>
        <w:numPr>
          <w:ilvl w:val="0"/>
          <w:numId w:val="22"/>
        </w:numPr>
        <w:pBdr>
          <w:top w:val="single" w:sz="6" w:space="4" w:color="D9D9E2"/>
          <w:left w:val="single" w:sz="6" w:space="4" w:color="D9D9E2"/>
          <w:bottom w:val="single" w:sz="6" w:space="4" w:color="D9D9E2"/>
          <w:right w:val="single" w:sz="6" w:space="4" w:color="D9D9E2"/>
        </w:pBdr>
        <w:shd w:val="clear" w:color="auto" w:fill="F9F9FB"/>
        <w:spacing w:after="240" w:line="360" w:lineRule="auto"/>
        <w:rPr>
          <w:rFonts w:asciiTheme="minorHAnsi" w:hAnsiTheme="minorHAnsi" w:cs="Times New Roman"/>
          <w:color w:val="000000"/>
          <w:sz w:val="24"/>
          <w:szCs w:val="24"/>
        </w:rPr>
      </w:pPr>
      <w:r w:rsidRPr="00104D73">
        <w:rPr>
          <w:rFonts w:asciiTheme="minorHAnsi" w:hAnsiTheme="minorHAnsi" w:cs="Times New Roman"/>
          <w:color w:val="000000"/>
          <w:sz w:val="24"/>
          <w:szCs w:val="24"/>
        </w:rPr>
        <w:t>CREATE TABLE students (col_name col_type CONSTRAINT constraint_name CHECK (Expression));</w:t>
      </w:r>
    </w:p>
    <w:p w14:paraId="055589AF" w14:textId="77777777" w:rsidR="00FB25DA" w:rsidRPr="00104D73" w:rsidRDefault="00FB25DA" w:rsidP="00974059">
      <w:pPr>
        <w:spacing w:line="360" w:lineRule="auto"/>
        <w:rPr>
          <w:rFonts w:cs="Times New Roman"/>
          <w:b/>
        </w:rPr>
      </w:pPr>
      <w:r w:rsidRPr="00104D73">
        <w:rPr>
          <w:rFonts w:cs="Times New Roman"/>
          <w:b/>
        </w:rPr>
        <w:t>Oracle Data Dictionary</w:t>
      </w:r>
    </w:p>
    <w:p w14:paraId="6592F9AF" w14:textId="77777777" w:rsidR="00FB25DA" w:rsidRPr="00104D73" w:rsidRDefault="00FB25DA" w:rsidP="00974059">
      <w:pPr>
        <w:spacing w:line="360" w:lineRule="auto"/>
        <w:rPr>
          <w:rFonts w:cs="Times New Roman"/>
          <w:b/>
        </w:rPr>
      </w:pPr>
    </w:p>
    <w:p w14:paraId="3FB104C2" w14:textId="25084035" w:rsidR="00FB25DA" w:rsidRPr="00104D73" w:rsidRDefault="00FB25DA" w:rsidP="00974059">
      <w:pPr>
        <w:spacing w:line="360" w:lineRule="auto"/>
        <w:rPr>
          <w:rFonts w:cs="Times New Roman"/>
        </w:rPr>
      </w:pPr>
      <w:r w:rsidRPr="00104D73">
        <w:rPr>
          <w:rFonts w:cs="Times New Roman"/>
        </w:rPr>
        <w:t>The Oracle data dictionary is one of the most important components of the Oracle DBMS. It contains all information about the structures and objects of the database such as</w:t>
      </w:r>
    </w:p>
    <w:p w14:paraId="05106C62" w14:textId="77777777" w:rsidR="00FB25DA" w:rsidRPr="00104D73" w:rsidRDefault="00FB25DA" w:rsidP="00974059">
      <w:pPr>
        <w:spacing w:line="360" w:lineRule="auto"/>
        <w:rPr>
          <w:rFonts w:cs="Times New Roman"/>
        </w:rPr>
      </w:pPr>
      <w:r w:rsidRPr="00104D73">
        <w:rPr>
          <w:rFonts w:cs="Times New Roman"/>
        </w:rPr>
        <w:t>• tables,</w:t>
      </w:r>
    </w:p>
    <w:p w14:paraId="621AA046" w14:textId="77777777" w:rsidR="00FB25DA" w:rsidRPr="00104D73" w:rsidRDefault="00FB25DA" w:rsidP="00974059">
      <w:pPr>
        <w:spacing w:line="360" w:lineRule="auto"/>
        <w:rPr>
          <w:rFonts w:cs="Times New Roman"/>
        </w:rPr>
      </w:pPr>
      <w:r w:rsidRPr="00104D73">
        <w:rPr>
          <w:rFonts w:cs="Times New Roman"/>
        </w:rPr>
        <w:t>• columns,</w:t>
      </w:r>
    </w:p>
    <w:p w14:paraId="328391DF" w14:textId="77777777" w:rsidR="00FB25DA" w:rsidRPr="00104D73" w:rsidRDefault="00FB25DA" w:rsidP="00974059">
      <w:pPr>
        <w:spacing w:line="360" w:lineRule="auto"/>
        <w:rPr>
          <w:rFonts w:cs="Times New Roman"/>
        </w:rPr>
      </w:pPr>
      <w:r w:rsidRPr="00104D73">
        <w:rPr>
          <w:rFonts w:cs="Times New Roman"/>
        </w:rPr>
        <w:t>• users,</w:t>
      </w:r>
    </w:p>
    <w:p w14:paraId="7C7FD5D3" w14:textId="77777777" w:rsidR="00FB25DA" w:rsidRPr="00104D73" w:rsidRDefault="00FB25DA" w:rsidP="00974059">
      <w:pPr>
        <w:spacing w:line="360" w:lineRule="auto"/>
        <w:rPr>
          <w:rFonts w:cs="Times New Roman"/>
        </w:rPr>
      </w:pPr>
      <w:r w:rsidRPr="00104D73">
        <w:rPr>
          <w:rFonts w:cs="Times New Roman"/>
        </w:rPr>
        <w:lastRenderedPageBreak/>
        <w:t>• data files etc.</w:t>
      </w:r>
    </w:p>
    <w:p w14:paraId="5281A5DC" w14:textId="77777777" w:rsidR="00FB25DA" w:rsidRPr="00104D73" w:rsidRDefault="00FB25DA" w:rsidP="00974059">
      <w:pPr>
        <w:spacing w:line="360" w:lineRule="auto"/>
        <w:rPr>
          <w:rFonts w:cs="Times New Roman"/>
        </w:rPr>
      </w:pPr>
    </w:p>
    <w:p w14:paraId="76D01905" w14:textId="4C3A75BB" w:rsidR="00FB25DA" w:rsidRPr="00104D73" w:rsidRDefault="00FB25DA" w:rsidP="00974059">
      <w:pPr>
        <w:spacing w:line="360" w:lineRule="auto"/>
        <w:rPr>
          <w:rFonts w:cs="Times New Roman"/>
        </w:rPr>
      </w:pPr>
      <w:r w:rsidRPr="00104D73">
        <w:rPr>
          <w:rFonts w:cs="Times New Roman"/>
        </w:rPr>
        <w:t>The data stored in the data dictionary are also often called metadata. Although it is usually the domain of database administrators (DBAs), the data dictionary is a valuable source of information for end users and developers.</w:t>
      </w:r>
    </w:p>
    <w:p w14:paraId="34582F87" w14:textId="77777777" w:rsidR="00FB25DA" w:rsidRPr="00104D73" w:rsidRDefault="00FB25DA" w:rsidP="00974059">
      <w:pPr>
        <w:spacing w:line="360" w:lineRule="auto"/>
        <w:rPr>
          <w:rFonts w:cs="Times New Roman"/>
        </w:rPr>
      </w:pPr>
    </w:p>
    <w:p w14:paraId="285CD3AC" w14:textId="77777777" w:rsidR="00FB25DA" w:rsidRPr="00104D73" w:rsidRDefault="00FB25DA" w:rsidP="00974059">
      <w:pPr>
        <w:spacing w:line="360" w:lineRule="auto"/>
        <w:rPr>
          <w:rFonts w:cs="Times New Roman"/>
        </w:rPr>
      </w:pPr>
      <w:r w:rsidRPr="00104D73">
        <w:rPr>
          <w:rFonts w:cs="Times New Roman"/>
        </w:rPr>
        <w:t>The data dictionary consists of two levels:</w:t>
      </w:r>
    </w:p>
    <w:p w14:paraId="433C7760" w14:textId="77777777" w:rsidR="00FB25DA" w:rsidRPr="00104D73" w:rsidRDefault="00FB25DA" w:rsidP="00974059">
      <w:pPr>
        <w:spacing w:line="360" w:lineRule="auto"/>
        <w:rPr>
          <w:rFonts w:cs="Times New Roman"/>
        </w:rPr>
      </w:pPr>
    </w:p>
    <w:p w14:paraId="56C6ECA3" w14:textId="64D07A67" w:rsidR="00FB25DA" w:rsidRPr="00104D73" w:rsidRDefault="00FB25DA" w:rsidP="00974059">
      <w:pPr>
        <w:pStyle w:val="ListParagraph"/>
        <w:numPr>
          <w:ilvl w:val="0"/>
          <w:numId w:val="23"/>
        </w:numPr>
        <w:spacing w:line="360" w:lineRule="auto"/>
        <w:rPr>
          <w:rFonts w:cs="Times New Roman"/>
        </w:rPr>
      </w:pPr>
      <w:r w:rsidRPr="00104D73">
        <w:rPr>
          <w:rFonts w:cs="Times New Roman"/>
        </w:rPr>
        <w:t>The internal level contains all base tables that are used by the various DBMS software components and they are normally not accessible by end users.</w:t>
      </w:r>
    </w:p>
    <w:p w14:paraId="298F86E7" w14:textId="4D32B1D5" w:rsidR="00BC46A6" w:rsidRPr="00104D73" w:rsidRDefault="00FB25DA" w:rsidP="00974059">
      <w:pPr>
        <w:pStyle w:val="ListParagraph"/>
        <w:numPr>
          <w:ilvl w:val="0"/>
          <w:numId w:val="23"/>
        </w:numPr>
        <w:spacing w:line="360" w:lineRule="auto"/>
        <w:rPr>
          <w:rFonts w:cs="Times New Roman"/>
        </w:rPr>
      </w:pPr>
      <w:r w:rsidRPr="00104D73">
        <w:rPr>
          <w:rFonts w:cs="Times New Roman"/>
        </w:rPr>
        <w:t>The external level provides numerous views on these base tables to access information about objects and structures at different levels of detail.</w:t>
      </w:r>
    </w:p>
    <w:p w14:paraId="2A0650F6" w14:textId="77777777" w:rsidR="00FB25DA" w:rsidRPr="00104D73" w:rsidRDefault="00FB25DA" w:rsidP="00974059">
      <w:pPr>
        <w:spacing w:line="360" w:lineRule="auto"/>
        <w:rPr>
          <w:rFonts w:cs="Times New Roman"/>
        </w:rPr>
      </w:pPr>
    </w:p>
    <w:p w14:paraId="470F70DD" w14:textId="77777777" w:rsidR="00FB25DA" w:rsidRPr="00104D73" w:rsidRDefault="00FB25DA" w:rsidP="00974059">
      <w:pPr>
        <w:spacing w:line="360" w:lineRule="auto"/>
        <w:rPr>
          <w:rFonts w:cs="Times New Roman"/>
          <w:b/>
        </w:rPr>
      </w:pPr>
      <w:r w:rsidRPr="00104D73">
        <w:rPr>
          <w:rFonts w:cs="Times New Roman"/>
          <w:b/>
        </w:rPr>
        <w:t>Data Dictionary Contains</w:t>
      </w:r>
    </w:p>
    <w:p w14:paraId="0C080075" w14:textId="77777777" w:rsidR="00FB25DA" w:rsidRPr="00104D73" w:rsidRDefault="00FB25DA" w:rsidP="00974059">
      <w:pPr>
        <w:spacing w:line="360" w:lineRule="auto"/>
        <w:rPr>
          <w:rFonts w:cs="Times New Roman"/>
        </w:rPr>
      </w:pPr>
    </w:p>
    <w:p w14:paraId="2DA655B2" w14:textId="36699864" w:rsidR="00FB25DA" w:rsidRPr="00104D73" w:rsidRDefault="00FB25DA" w:rsidP="00974059">
      <w:pPr>
        <w:spacing w:line="360" w:lineRule="auto"/>
        <w:rPr>
          <w:rFonts w:cs="Times New Roman"/>
        </w:rPr>
      </w:pPr>
      <w:r w:rsidRPr="00104D73">
        <w:rPr>
          <w:rFonts w:cs="Times New Roman"/>
        </w:rPr>
        <w:t>The tables and views provided by the data dictionary contain information about</w:t>
      </w:r>
    </w:p>
    <w:p w14:paraId="61324688" w14:textId="5140BD82" w:rsidR="00FB25DA" w:rsidRPr="00104D73" w:rsidRDefault="00FB25DA" w:rsidP="00974059">
      <w:pPr>
        <w:pStyle w:val="ListParagraph"/>
        <w:numPr>
          <w:ilvl w:val="0"/>
          <w:numId w:val="24"/>
        </w:numPr>
        <w:spacing w:line="360" w:lineRule="auto"/>
        <w:rPr>
          <w:rFonts w:cs="Times New Roman"/>
        </w:rPr>
      </w:pPr>
      <w:r w:rsidRPr="00104D73">
        <w:rPr>
          <w:rFonts w:cs="Times New Roman"/>
        </w:rPr>
        <w:t>users and their privileges,</w:t>
      </w:r>
    </w:p>
    <w:p w14:paraId="60C8CA70" w14:textId="479243D2" w:rsidR="00FB25DA" w:rsidRPr="00104D73" w:rsidRDefault="00FB25DA" w:rsidP="00974059">
      <w:pPr>
        <w:pStyle w:val="ListParagraph"/>
        <w:numPr>
          <w:ilvl w:val="0"/>
          <w:numId w:val="24"/>
        </w:numPr>
        <w:spacing w:line="360" w:lineRule="auto"/>
        <w:rPr>
          <w:rFonts w:cs="Times New Roman"/>
        </w:rPr>
      </w:pPr>
      <w:r w:rsidRPr="00104D73">
        <w:rPr>
          <w:rFonts w:cs="Times New Roman"/>
        </w:rPr>
        <w:t>tables, table columns and their data types, integrity constraints, indexes,</w:t>
      </w:r>
    </w:p>
    <w:p w14:paraId="120B0E45" w14:textId="5DE6370B" w:rsidR="00FB25DA" w:rsidRPr="00104D73" w:rsidRDefault="00FB25DA" w:rsidP="00974059">
      <w:pPr>
        <w:pStyle w:val="ListParagraph"/>
        <w:numPr>
          <w:ilvl w:val="0"/>
          <w:numId w:val="24"/>
        </w:numPr>
        <w:spacing w:line="360" w:lineRule="auto"/>
        <w:rPr>
          <w:rFonts w:cs="Times New Roman"/>
        </w:rPr>
      </w:pPr>
      <w:r w:rsidRPr="00104D73">
        <w:rPr>
          <w:rFonts w:cs="Times New Roman"/>
        </w:rPr>
        <w:t>statistics about tables and indexes used by the optimizer,</w:t>
      </w:r>
    </w:p>
    <w:p w14:paraId="4D2F2FE7" w14:textId="63DA8865" w:rsidR="00FB25DA" w:rsidRPr="00104D73" w:rsidRDefault="00FB25DA" w:rsidP="00974059">
      <w:pPr>
        <w:pStyle w:val="ListParagraph"/>
        <w:numPr>
          <w:ilvl w:val="0"/>
          <w:numId w:val="24"/>
        </w:numPr>
        <w:spacing w:line="360" w:lineRule="auto"/>
        <w:rPr>
          <w:rFonts w:cs="Times New Roman"/>
        </w:rPr>
      </w:pPr>
      <w:r w:rsidRPr="00104D73">
        <w:rPr>
          <w:rFonts w:cs="Times New Roman"/>
        </w:rPr>
        <w:t>privileges granted on database objects,</w:t>
      </w:r>
    </w:p>
    <w:p w14:paraId="4F5CB9A5" w14:textId="7025F4ED" w:rsidR="00FB25DA" w:rsidRPr="00104D73" w:rsidRDefault="00FB25DA" w:rsidP="00974059">
      <w:pPr>
        <w:pStyle w:val="ListParagraph"/>
        <w:numPr>
          <w:ilvl w:val="0"/>
          <w:numId w:val="24"/>
        </w:numPr>
        <w:spacing w:line="360" w:lineRule="auto"/>
        <w:rPr>
          <w:rFonts w:cs="Times New Roman"/>
        </w:rPr>
      </w:pPr>
      <w:r w:rsidRPr="00104D73">
        <w:rPr>
          <w:rFonts w:cs="Times New Roman"/>
        </w:rPr>
        <w:t>storage structures of the database.</w:t>
      </w:r>
    </w:p>
    <w:p w14:paraId="7B321258" w14:textId="77777777" w:rsidR="00974059" w:rsidRPr="00104D73" w:rsidRDefault="00974059" w:rsidP="00974059">
      <w:pPr>
        <w:pStyle w:val="ListParagraph"/>
        <w:spacing w:line="360" w:lineRule="auto"/>
        <w:rPr>
          <w:rFonts w:cs="Times New Roman"/>
        </w:rPr>
      </w:pPr>
    </w:p>
    <w:p w14:paraId="07E4A0DE" w14:textId="22370342" w:rsidR="00FB25DA" w:rsidRPr="00104D73" w:rsidRDefault="00FB25DA" w:rsidP="00974059">
      <w:pPr>
        <w:spacing w:line="360" w:lineRule="auto"/>
        <w:rPr>
          <w:rFonts w:cs="Times New Roman"/>
        </w:rPr>
      </w:pPr>
      <w:r w:rsidRPr="00104D73">
        <w:rPr>
          <w:rFonts w:cs="Times New Roman"/>
        </w:rPr>
        <w:t xml:space="preserve">For viewing all constraints </w:t>
      </w:r>
    </w:p>
    <w:p w14:paraId="71647CC8" w14:textId="26A44B2C" w:rsidR="00FB25DA" w:rsidRPr="00104D73" w:rsidRDefault="00FB25DA" w:rsidP="00974059">
      <w:pPr>
        <w:spacing w:line="360" w:lineRule="auto"/>
        <w:rPr>
          <w:rFonts w:cs="Times New Roman"/>
        </w:rPr>
      </w:pPr>
      <w:r w:rsidRPr="00104D73">
        <w:rPr>
          <w:rFonts w:cs="Times New Roman"/>
        </w:rPr>
        <w:t>select * from ALL_CONSTRAINTS;</w:t>
      </w:r>
    </w:p>
    <w:p w14:paraId="79C359CD" w14:textId="77777777" w:rsidR="00FB25DA" w:rsidRPr="00104D73" w:rsidRDefault="00FB25DA" w:rsidP="00974059">
      <w:pPr>
        <w:spacing w:line="360" w:lineRule="auto"/>
        <w:rPr>
          <w:rFonts w:cs="Times New Roman"/>
        </w:rPr>
      </w:pPr>
    </w:p>
    <w:tbl>
      <w:tblPr>
        <w:tblStyle w:val="LightList-Accent4"/>
        <w:tblW w:w="9923" w:type="dxa"/>
        <w:tblInd w:w="-601" w:type="dxa"/>
        <w:tblLook w:val="04A0" w:firstRow="1" w:lastRow="0" w:firstColumn="1" w:lastColumn="0" w:noHBand="0" w:noVBand="1"/>
      </w:tblPr>
      <w:tblGrid>
        <w:gridCol w:w="9923"/>
      </w:tblGrid>
      <w:tr w:rsidR="00852445" w:rsidRPr="00104D73"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Pr="00104D73" w:rsidRDefault="00852445">
            <w:r w:rsidRPr="00104D73">
              <w:t>Lab Tasks</w:t>
            </w:r>
          </w:p>
        </w:tc>
      </w:tr>
    </w:tbl>
    <w:p w14:paraId="3A892B57" w14:textId="77777777" w:rsidR="0033489D" w:rsidRPr="00104D73" w:rsidRDefault="0033489D" w:rsidP="0033489D">
      <w:pPr>
        <w:rPr>
          <w:rFonts w:eastAsia="Times New Roman" w:cs="Times New Roman"/>
          <w:color w:val="000000" w:themeColor="text1"/>
        </w:rPr>
      </w:pPr>
    </w:p>
    <w:p w14:paraId="3A96BB97" w14:textId="77777777" w:rsidR="0033489D" w:rsidRPr="00104D73" w:rsidRDefault="0033489D" w:rsidP="00974059">
      <w:pPr>
        <w:pStyle w:val="ListParagraph"/>
        <w:numPr>
          <w:ilvl w:val="0"/>
          <w:numId w:val="10"/>
        </w:numPr>
        <w:spacing w:line="360" w:lineRule="auto"/>
        <w:rPr>
          <w:rFonts w:cs="Times New Roman"/>
          <w:color w:val="000000"/>
        </w:rPr>
      </w:pPr>
      <w:r w:rsidRPr="00104D73">
        <w:rPr>
          <w:rFonts w:eastAsia="Times New Roman" w:cs="Times New Roman"/>
          <w:color w:val="000000" w:themeColor="text1"/>
        </w:rPr>
        <w:t xml:space="preserve">Create a table named </w:t>
      </w:r>
      <w:r w:rsidRPr="00104D73">
        <w:rPr>
          <w:rFonts w:cs="Times New Roman"/>
          <w:color w:val="000000"/>
        </w:rPr>
        <w:t>BOOKS that will have 4 columns as:</w:t>
      </w:r>
    </w:p>
    <w:p w14:paraId="7296904D" w14:textId="77777777" w:rsidR="0033489D" w:rsidRPr="00104D73" w:rsidRDefault="0033489D" w:rsidP="00974059">
      <w:pPr>
        <w:pStyle w:val="ListParagraph"/>
        <w:numPr>
          <w:ilvl w:val="1"/>
          <w:numId w:val="10"/>
        </w:numPr>
        <w:spacing w:line="360" w:lineRule="auto"/>
        <w:rPr>
          <w:rFonts w:cs="Times New Roman"/>
          <w:color w:val="000000"/>
        </w:rPr>
      </w:pPr>
      <w:r w:rsidRPr="00104D73">
        <w:rPr>
          <w:rFonts w:cs="Times New Roman"/>
          <w:color w:val="000000"/>
        </w:rPr>
        <w:t>Book_ID with NUMBER data type. (Also PK)</w:t>
      </w:r>
    </w:p>
    <w:p w14:paraId="779A86EF" w14:textId="77777777" w:rsidR="0033489D" w:rsidRPr="00104D73" w:rsidRDefault="0033489D" w:rsidP="00974059">
      <w:pPr>
        <w:pStyle w:val="ListParagraph"/>
        <w:numPr>
          <w:ilvl w:val="1"/>
          <w:numId w:val="10"/>
        </w:numPr>
        <w:spacing w:line="360" w:lineRule="auto"/>
        <w:rPr>
          <w:rFonts w:cs="Times New Roman"/>
          <w:color w:val="000000"/>
        </w:rPr>
      </w:pPr>
      <w:r w:rsidRPr="00104D73">
        <w:rPr>
          <w:rFonts w:cs="Times New Roman"/>
          <w:color w:val="000000"/>
        </w:rPr>
        <w:t>Book_Name with varchar data type and length 30.</w:t>
      </w:r>
    </w:p>
    <w:p w14:paraId="299ECC06" w14:textId="774060B7" w:rsidR="0033489D" w:rsidRPr="00104D73" w:rsidRDefault="007A11A1" w:rsidP="00974059">
      <w:pPr>
        <w:pStyle w:val="ListParagraph"/>
        <w:numPr>
          <w:ilvl w:val="1"/>
          <w:numId w:val="10"/>
        </w:numPr>
        <w:spacing w:line="360" w:lineRule="auto"/>
        <w:rPr>
          <w:rFonts w:cs="Times New Roman"/>
          <w:color w:val="000000"/>
        </w:rPr>
      </w:pPr>
      <w:r w:rsidRPr="00104D73">
        <w:rPr>
          <w:rFonts w:cs="Times New Roman"/>
          <w:color w:val="000000"/>
        </w:rPr>
        <w:lastRenderedPageBreak/>
        <w:t>Author_ID with NUMBER data type</w:t>
      </w:r>
      <w:r w:rsidR="0033489D" w:rsidRPr="00104D73">
        <w:rPr>
          <w:rFonts w:cs="Times New Roman"/>
          <w:color w:val="000000"/>
        </w:rPr>
        <w:t>.</w:t>
      </w:r>
    </w:p>
    <w:p w14:paraId="2FD1311A" w14:textId="753AA61E" w:rsidR="007A11A1" w:rsidRPr="00104D73" w:rsidRDefault="0033489D" w:rsidP="00974059">
      <w:pPr>
        <w:pStyle w:val="ListParagraph"/>
        <w:numPr>
          <w:ilvl w:val="1"/>
          <w:numId w:val="10"/>
        </w:numPr>
        <w:spacing w:line="360" w:lineRule="auto"/>
        <w:rPr>
          <w:rFonts w:cs="Times New Roman"/>
          <w:color w:val="000000"/>
        </w:rPr>
      </w:pPr>
      <w:r w:rsidRPr="00104D73">
        <w:rPr>
          <w:rFonts w:cs="Times New Roman"/>
          <w:color w:val="000000"/>
        </w:rPr>
        <w:t>Book_Isbn with varchar data type and length 30.</w:t>
      </w:r>
    </w:p>
    <w:p w14:paraId="78C862F5" w14:textId="113DD79B" w:rsidR="00852445" w:rsidRPr="00104D73" w:rsidRDefault="007A11A1" w:rsidP="00974059">
      <w:pPr>
        <w:pStyle w:val="ListParagraph"/>
        <w:numPr>
          <w:ilvl w:val="0"/>
          <w:numId w:val="10"/>
        </w:numPr>
        <w:spacing w:line="360" w:lineRule="auto"/>
        <w:rPr>
          <w:rFonts w:cs="Times New Roman"/>
        </w:rPr>
      </w:pPr>
      <w:r w:rsidRPr="00104D73">
        <w:rPr>
          <w:rFonts w:cs="Times New Roman"/>
        </w:rPr>
        <w:t xml:space="preserve">Add not null on </w:t>
      </w:r>
      <w:r w:rsidRPr="00104D73">
        <w:rPr>
          <w:rFonts w:cs="Times New Roman"/>
          <w:color w:val="000000"/>
        </w:rPr>
        <w:t>Book_Name</w:t>
      </w:r>
    </w:p>
    <w:p w14:paraId="0C851B5F" w14:textId="747B5A2D" w:rsidR="007A11A1" w:rsidRPr="00104D73" w:rsidRDefault="007A11A1" w:rsidP="00974059">
      <w:pPr>
        <w:pStyle w:val="ListParagraph"/>
        <w:numPr>
          <w:ilvl w:val="0"/>
          <w:numId w:val="10"/>
        </w:numPr>
        <w:spacing w:line="360" w:lineRule="auto"/>
        <w:rPr>
          <w:rFonts w:cs="Times New Roman"/>
        </w:rPr>
      </w:pPr>
      <w:r w:rsidRPr="00104D73">
        <w:rPr>
          <w:rFonts w:cs="Times New Roman"/>
        </w:rPr>
        <w:t xml:space="preserve">Add check on </w:t>
      </w:r>
      <w:r w:rsidRPr="00104D73">
        <w:rPr>
          <w:rFonts w:cs="Times New Roman"/>
          <w:color w:val="000000"/>
        </w:rPr>
        <w:t xml:space="preserve">Book_Isbn </w:t>
      </w:r>
      <w:r w:rsidRPr="00104D73">
        <w:rPr>
          <w:rFonts w:cs="Times New Roman"/>
        </w:rPr>
        <w:t>so that isbn is not null and unique</w:t>
      </w:r>
    </w:p>
    <w:p w14:paraId="216A67AB" w14:textId="1DF86B2F" w:rsidR="007A11A1" w:rsidRPr="00104D73" w:rsidRDefault="007A11A1" w:rsidP="00974059">
      <w:pPr>
        <w:pStyle w:val="ListParagraph"/>
        <w:numPr>
          <w:ilvl w:val="0"/>
          <w:numId w:val="10"/>
        </w:numPr>
        <w:spacing w:line="360" w:lineRule="auto"/>
        <w:rPr>
          <w:rFonts w:cs="Times New Roman"/>
          <w:color w:val="000000"/>
        </w:rPr>
      </w:pPr>
      <w:r w:rsidRPr="00104D73">
        <w:rPr>
          <w:rFonts w:eastAsia="Times New Roman" w:cs="Times New Roman"/>
          <w:color w:val="000000" w:themeColor="text1"/>
        </w:rPr>
        <w:t xml:space="preserve">Create a table named </w:t>
      </w:r>
      <w:r w:rsidRPr="00104D73">
        <w:rPr>
          <w:rFonts w:cs="Times New Roman"/>
          <w:color w:val="000000"/>
        </w:rPr>
        <w:t>AUTHORS that will have 3 columns as:</w:t>
      </w:r>
    </w:p>
    <w:p w14:paraId="0A17C7AB" w14:textId="305F6402" w:rsidR="007A11A1" w:rsidRPr="00104D73" w:rsidRDefault="007A11A1" w:rsidP="00974059">
      <w:pPr>
        <w:pStyle w:val="ListParagraph"/>
        <w:numPr>
          <w:ilvl w:val="1"/>
          <w:numId w:val="10"/>
        </w:numPr>
        <w:spacing w:line="360" w:lineRule="auto"/>
        <w:rPr>
          <w:rFonts w:cs="Times New Roman"/>
          <w:color w:val="000000"/>
        </w:rPr>
      </w:pPr>
      <w:r w:rsidRPr="00104D73">
        <w:rPr>
          <w:rFonts w:cs="Times New Roman"/>
          <w:color w:val="000000"/>
        </w:rPr>
        <w:t>Author_ID with NUMBER data type. (Also PK)</w:t>
      </w:r>
    </w:p>
    <w:p w14:paraId="4D53AC9C" w14:textId="5023149E" w:rsidR="007A11A1" w:rsidRPr="00104D73" w:rsidRDefault="007A11A1" w:rsidP="00974059">
      <w:pPr>
        <w:pStyle w:val="ListParagraph"/>
        <w:numPr>
          <w:ilvl w:val="1"/>
          <w:numId w:val="10"/>
        </w:numPr>
        <w:spacing w:line="360" w:lineRule="auto"/>
        <w:rPr>
          <w:rFonts w:cs="Times New Roman"/>
          <w:color w:val="000000"/>
        </w:rPr>
      </w:pPr>
      <w:r w:rsidRPr="00104D73">
        <w:rPr>
          <w:rFonts w:cs="Times New Roman"/>
          <w:color w:val="000000"/>
        </w:rPr>
        <w:t>Author_Name with varchar data type and length 30.</w:t>
      </w:r>
    </w:p>
    <w:p w14:paraId="1E11AD13" w14:textId="36880A48" w:rsidR="007A11A1" w:rsidRPr="00104D73" w:rsidRDefault="007A11A1" w:rsidP="00974059">
      <w:pPr>
        <w:pStyle w:val="ListParagraph"/>
        <w:numPr>
          <w:ilvl w:val="1"/>
          <w:numId w:val="10"/>
        </w:numPr>
        <w:spacing w:line="360" w:lineRule="auto"/>
        <w:rPr>
          <w:rFonts w:cs="Times New Roman"/>
          <w:color w:val="000000"/>
        </w:rPr>
      </w:pPr>
      <w:r w:rsidRPr="00104D73">
        <w:rPr>
          <w:rFonts w:cs="Times New Roman"/>
          <w:color w:val="000000"/>
        </w:rPr>
        <w:t>Author_Publications with varchar data type and length 20.</w:t>
      </w:r>
    </w:p>
    <w:p w14:paraId="3B3F71D3" w14:textId="65795874" w:rsidR="007A11A1" w:rsidRPr="00104D73" w:rsidRDefault="007A11A1" w:rsidP="00974059">
      <w:pPr>
        <w:pStyle w:val="ListParagraph"/>
        <w:numPr>
          <w:ilvl w:val="0"/>
          <w:numId w:val="10"/>
        </w:numPr>
        <w:spacing w:line="360" w:lineRule="auto"/>
        <w:rPr>
          <w:rFonts w:cs="Times New Roman"/>
        </w:rPr>
      </w:pPr>
      <w:r w:rsidRPr="00104D73">
        <w:rPr>
          <w:rFonts w:cs="Times New Roman"/>
          <w:color w:val="000000"/>
        </w:rPr>
        <w:t xml:space="preserve">Add a foreign key between table BOOKS and table AUTHORS </w:t>
      </w:r>
    </w:p>
    <w:sectPr w:rsidR="007A11A1" w:rsidRPr="00104D73" w:rsidSect="00254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altName w:val="Arial"/>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18FD"/>
    <w:multiLevelType w:val="hybridMultilevel"/>
    <w:tmpl w:val="C256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5B09"/>
    <w:multiLevelType w:val="hybridMultilevel"/>
    <w:tmpl w:val="7E16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517AA"/>
    <w:multiLevelType w:val="multilevel"/>
    <w:tmpl w:val="F7AC4DB2"/>
    <w:lvl w:ilvl="0">
      <w:start w:val="1"/>
      <w:numFmt w:val="bullet"/>
      <w:lvlText w:val="o"/>
      <w:lvlJc w:val="left"/>
      <w:pPr>
        <w:tabs>
          <w:tab w:val="num" w:pos="2140"/>
        </w:tabs>
        <w:ind w:left="2140" w:hanging="360"/>
      </w:pPr>
      <w:rPr>
        <w:rFonts w:ascii="Courier New" w:hAnsi="Courier New" w:hint="default"/>
        <w:sz w:val="20"/>
      </w:rPr>
    </w:lvl>
    <w:lvl w:ilvl="1" w:tentative="1">
      <w:start w:val="1"/>
      <w:numFmt w:val="bullet"/>
      <w:lvlText w:val="o"/>
      <w:lvlJc w:val="left"/>
      <w:pPr>
        <w:tabs>
          <w:tab w:val="num" w:pos="2860"/>
        </w:tabs>
        <w:ind w:left="2860" w:hanging="360"/>
      </w:pPr>
      <w:rPr>
        <w:rFonts w:ascii="Courier New" w:hAnsi="Courier New" w:hint="default"/>
        <w:sz w:val="20"/>
      </w:rPr>
    </w:lvl>
    <w:lvl w:ilvl="2" w:tentative="1">
      <w:start w:val="1"/>
      <w:numFmt w:val="bullet"/>
      <w:lvlText w:val="o"/>
      <w:lvlJc w:val="left"/>
      <w:pPr>
        <w:tabs>
          <w:tab w:val="num" w:pos="3580"/>
        </w:tabs>
        <w:ind w:left="3580" w:hanging="360"/>
      </w:pPr>
      <w:rPr>
        <w:rFonts w:ascii="Courier New" w:hAnsi="Courier New" w:hint="default"/>
        <w:sz w:val="20"/>
      </w:rPr>
    </w:lvl>
    <w:lvl w:ilvl="3" w:tentative="1">
      <w:start w:val="1"/>
      <w:numFmt w:val="bullet"/>
      <w:lvlText w:val="o"/>
      <w:lvlJc w:val="left"/>
      <w:pPr>
        <w:tabs>
          <w:tab w:val="num" w:pos="4300"/>
        </w:tabs>
        <w:ind w:left="4300" w:hanging="360"/>
      </w:pPr>
      <w:rPr>
        <w:rFonts w:ascii="Courier New" w:hAnsi="Courier New" w:hint="default"/>
        <w:sz w:val="20"/>
      </w:rPr>
    </w:lvl>
    <w:lvl w:ilvl="4" w:tentative="1">
      <w:start w:val="1"/>
      <w:numFmt w:val="bullet"/>
      <w:lvlText w:val="o"/>
      <w:lvlJc w:val="left"/>
      <w:pPr>
        <w:tabs>
          <w:tab w:val="num" w:pos="5020"/>
        </w:tabs>
        <w:ind w:left="5020" w:hanging="360"/>
      </w:pPr>
      <w:rPr>
        <w:rFonts w:ascii="Courier New" w:hAnsi="Courier New" w:hint="default"/>
        <w:sz w:val="20"/>
      </w:rPr>
    </w:lvl>
    <w:lvl w:ilvl="5" w:tentative="1">
      <w:start w:val="1"/>
      <w:numFmt w:val="bullet"/>
      <w:lvlText w:val="o"/>
      <w:lvlJc w:val="left"/>
      <w:pPr>
        <w:tabs>
          <w:tab w:val="num" w:pos="5740"/>
        </w:tabs>
        <w:ind w:left="5740" w:hanging="360"/>
      </w:pPr>
      <w:rPr>
        <w:rFonts w:ascii="Courier New" w:hAnsi="Courier New" w:hint="default"/>
        <w:sz w:val="20"/>
      </w:rPr>
    </w:lvl>
    <w:lvl w:ilvl="6" w:tentative="1">
      <w:start w:val="1"/>
      <w:numFmt w:val="bullet"/>
      <w:lvlText w:val="o"/>
      <w:lvlJc w:val="left"/>
      <w:pPr>
        <w:tabs>
          <w:tab w:val="num" w:pos="6460"/>
        </w:tabs>
        <w:ind w:left="6460" w:hanging="360"/>
      </w:pPr>
      <w:rPr>
        <w:rFonts w:ascii="Courier New" w:hAnsi="Courier New" w:hint="default"/>
        <w:sz w:val="20"/>
      </w:rPr>
    </w:lvl>
    <w:lvl w:ilvl="7" w:tentative="1">
      <w:start w:val="1"/>
      <w:numFmt w:val="bullet"/>
      <w:lvlText w:val="o"/>
      <w:lvlJc w:val="left"/>
      <w:pPr>
        <w:tabs>
          <w:tab w:val="num" w:pos="7180"/>
        </w:tabs>
        <w:ind w:left="7180" w:hanging="360"/>
      </w:pPr>
      <w:rPr>
        <w:rFonts w:ascii="Courier New" w:hAnsi="Courier New" w:hint="default"/>
        <w:sz w:val="20"/>
      </w:rPr>
    </w:lvl>
    <w:lvl w:ilvl="8" w:tentative="1">
      <w:start w:val="1"/>
      <w:numFmt w:val="bullet"/>
      <w:lvlText w:val="o"/>
      <w:lvlJc w:val="left"/>
      <w:pPr>
        <w:tabs>
          <w:tab w:val="num" w:pos="7900"/>
        </w:tabs>
        <w:ind w:left="7900" w:hanging="360"/>
      </w:pPr>
      <w:rPr>
        <w:rFonts w:ascii="Courier New" w:hAnsi="Courier New" w:hint="default"/>
        <w:sz w:val="20"/>
      </w:rPr>
    </w:lvl>
  </w:abstractNum>
  <w:abstractNum w:abstractNumId="3" w15:restartNumberingAfterBreak="0">
    <w:nsid w:val="0F3C33A1"/>
    <w:multiLevelType w:val="hybridMultilevel"/>
    <w:tmpl w:val="24F89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425BE"/>
    <w:multiLevelType w:val="hybridMultilevel"/>
    <w:tmpl w:val="5EE8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84D97"/>
    <w:multiLevelType w:val="hybridMultilevel"/>
    <w:tmpl w:val="D8F6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35706"/>
    <w:multiLevelType w:val="hybridMultilevel"/>
    <w:tmpl w:val="640C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23D55"/>
    <w:multiLevelType w:val="hybridMultilevel"/>
    <w:tmpl w:val="B5FAB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679C5"/>
    <w:multiLevelType w:val="hybridMultilevel"/>
    <w:tmpl w:val="790C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2321A5"/>
    <w:multiLevelType w:val="hybridMultilevel"/>
    <w:tmpl w:val="C4F8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F2B8E"/>
    <w:multiLevelType w:val="hybridMultilevel"/>
    <w:tmpl w:val="5FE8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9E60D2"/>
    <w:multiLevelType w:val="hybridMultilevel"/>
    <w:tmpl w:val="1BD64DE2"/>
    <w:lvl w:ilvl="0" w:tplc="E21CF740">
      <w:start w:val="1"/>
      <w:numFmt w:val="decimal"/>
      <w:lvlText w:val="%1."/>
      <w:lvlJc w:val="left"/>
      <w:pPr>
        <w:ind w:left="720" w:hanging="360"/>
      </w:pPr>
      <w:rPr>
        <w:rFonts w:eastAsia="Times New Roman" w:cs="Times New Roman" w:hint="default"/>
        <w:color w:val="000000" w:themeColor="text1"/>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37D06"/>
    <w:multiLevelType w:val="multilevel"/>
    <w:tmpl w:val="56B26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95339"/>
    <w:multiLevelType w:val="hybridMultilevel"/>
    <w:tmpl w:val="66A6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87839"/>
    <w:multiLevelType w:val="hybridMultilevel"/>
    <w:tmpl w:val="88605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D3F68"/>
    <w:multiLevelType w:val="multilevel"/>
    <w:tmpl w:val="0CAA1E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0674CD2"/>
    <w:multiLevelType w:val="hybridMultilevel"/>
    <w:tmpl w:val="A7D2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15709"/>
    <w:multiLevelType w:val="multilevel"/>
    <w:tmpl w:val="95C2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114BF"/>
    <w:multiLevelType w:val="hybridMultilevel"/>
    <w:tmpl w:val="252C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1570EB"/>
    <w:multiLevelType w:val="multilevel"/>
    <w:tmpl w:val="6682E0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3321CF8"/>
    <w:multiLevelType w:val="hybridMultilevel"/>
    <w:tmpl w:val="0E3EC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97F97"/>
    <w:multiLevelType w:val="hybridMultilevel"/>
    <w:tmpl w:val="3B6E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5D5F1A"/>
    <w:multiLevelType w:val="hybridMultilevel"/>
    <w:tmpl w:val="4608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7"/>
  </w:num>
  <w:num w:numId="4">
    <w:abstractNumId w:val="2"/>
  </w:num>
  <w:num w:numId="5">
    <w:abstractNumId w:val="20"/>
  </w:num>
  <w:num w:numId="6">
    <w:abstractNumId w:val="1"/>
  </w:num>
  <w:num w:numId="7">
    <w:abstractNumId w:val="22"/>
  </w:num>
  <w:num w:numId="8">
    <w:abstractNumId w:val="15"/>
  </w:num>
  <w:num w:numId="9">
    <w:abstractNumId w:val="4"/>
  </w:num>
  <w:num w:numId="10">
    <w:abstractNumId w:val="11"/>
  </w:num>
  <w:num w:numId="11">
    <w:abstractNumId w:val="0"/>
  </w:num>
  <w:num w:numId="12">
    <w:abstractNumId w:val="8"/>
  </w:num>
  <w:num w:numId="13">
    <w:abstractNumId w:val="21"/>
  </w:num>
  <w:num w:numId="14">
    <w:abstractNumId w:val="17"/>
  </w:num>
  <w:num w:numId="15">
    <w:abstractNumId w:val="10"/>
  </w:num>
  <w:num w:numId="16">
    <w:abstractNumId w:val="13"/>
  </w:num>
  <w:num w:numId="17">
    <w:abstractNumId w:val="6"/>
  </w:num>
  <w:num w:numId="18">
    <w:abstractNumId w:val="23"/>
  </w:num>
  <w:num w:numId="19">
    <w:abstractNumId w:val="5"/>
  </w:num>
  <w:num w:numId="20">
    <w:abstractNumId w:val="3"/>
  </w:num>
  <w:num w:numId="21">
    <w:abstractNumId w:val="16"/>
  </w:num>
  <w:num w:numId="22">
    <w:abstractNumId w:val="14"/>
  </w:num>
  <w:num w:numId="23">
    <w:abstractNumId w:val="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445"/>
    <w:rsid w:val="0005363A"/>
    <w:rsid w:val="00104D73"/>
    <w:rsid w:val="00107335"/>
    <w:rsid w:val="001275F6"/>
    <w:rsid w:val="001F115B"/>
    <w:rsid w:val="0025412E"/>
    <w:rsid w:val="002A5F67"/>
    <w:rsid w:val="0033489D"/>
    <w:rsid w:val="003E3845"/>
    <w:rsid w:val="00417C06"/>
    <w:rsid w:val="004F3921"/>
    <w:rsid w:val="00552DDA"/>
    <w:rsid w:val="005673CA"/>
    <w:rsid w:val="00581888"/>
    <w:rsid w:val="007A11A1"/>
    <w:rsid w:val="00852445"/>
    <w:rsid w:val="00852DF3"/>
    <w:rsid w:val="008E017D"/>
    <w:rsid w:val="008E50D6"/>
    <w:rsid w:val="009548A7"/>
    <w:rsid w:val="00974059"/>
    <w:rsid w:val="009E3B71"/>
    <w:rsid w:val="00A92C54"/>
    <w:rsid w:val="00B94403"/>
    <w:rsid w:val="00BC46A6"/>
    <w:rsid w:val="00C94C0D"/>
    <w:rsid w:val="00D273AC"/>
    <w:rsid w:val="00D92461"/>
    <w:rsid w:val="00E00DEA"/>
    <w:rsid w:val="00F63A6C"/>
    <w:rsid w:val="00F93F01"/>
    <w:rsid w:val="00FB2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CD9DC4B4-DF44-4F68-B670-5BBBC476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F67"/>
  </w:style>
  <w:style w:type="paragraph" w:styleId="Heading2">
    <w:name w:val="heading 2"/>
    <w:basedOn w:val="Normal"/>
    <w:link w:val="Heading2Char"/>
    <w:uiPriority w:val="9"/>
    <w:qFormat/>
    <w:rsid w:val="0010733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73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5673C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673CA"/>
  </w:style>
  <w:style w:type="character" w:styleId="HTMLCode">
    <w:name w:val="HTML Code"/>
    <w:basedOn w:val="DefaultParagraphFont"/>
    <w:uiPriority w:val="99"/>
    <w:semiHidden/>
    <w:unhideWhenUsed/>
    <w:rsid w:val="005673CA"/>
    <w:rPr>
      <w:rFonts w:ascii="Courier New" w:eastAsia="Times New Roman" w:hAnsi="Courier New" w:cs="Courier New"/>
      <w:sz w:val="20"/>
      <w:szCs w:val="20"/>
    </w:rPr>
  </w:style>
  <w:style w:type="character" w:customStyle="1" w:styleId="italic">
    <w:name w:val="italic"/>
    <w:basedOn w:val="DefaultParagraphFont"/>
    <w:rsid w:val="005673CA"/>
  </w:style>
  <w:style w:type="character" w:customStyle="1" w:styleId="bold">
    <w:name w:val="bold"/>
    <w:basedOn w:val="DefaultParagraphFont"/>
    <w:rsid w:val="005673CA"/>
  </w:style>
  <w:style w:type="character" w:customStyle="1" w:styleId="Heading2Char">
    <w:name w:val="Heading 2 Char"/>
    <w:basedOn w:val="DefaultParagraphFont"/>
    <w:link w:val="Heading2"/>
    <w:uiPriority w:val="9"/>
    <w:rsid w:val="001073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733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107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7335"/>
    <w:rPr>
      <w:rFonts w:ascii="Courier New" w:eastAsia="Times New Roman" w:hAnsi="Courier New" w:cs="Courier New"/>
      <w:sz w:val="20"/>
      <w:szCs w:val="20"/>
    </w:rPr>
  </w:style>
  <w:style w:type="character" w:styleId="Strong">
    <w:name w:val="Strong"/>
    <w:basedOn w:val="DefaultParagraphFont"/>
    <w:uiPriority w:val="22"/>
    <w:qFormat/>
    <w:rsid w:val="00107335"/>
    <w:rPr>
      <w:b/>
      <w:bCs/>
    </w:rPr>
  </w:style>
  <w:style w:type="character" w:customStyle="1" w:styleId="subhead3">
    <w:name w:val="subhead3"/>
    <w:basedOn w:val="DefaultParagraphFont"/>
    <w:rsid w:val="00BC4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219884">
      <w:bodyDiv w:val="1"/>
      <w:marLeft w:val="0"/>
      <w:marRight w:val="0"/>
      <w:marTop w:val="0"/>
      <w:marBottom w:val="0"/>
      <w:divBdr>
        <w:top w:val="none" w:sz="0" w:space="0" w:color="auto"/>
        <w:left w:val="none" w:sz="0" w:space="0" w:color="auto"/>
        <w:bottom w:val="none" w:sz="0" w:space="0" w:color="auto"/>
        <w:right w:val="none" w:sz="0" w:space="0" w:color="auto"/>
      </w:divBdr>
    </w:div>
    <w:div w:id="409352583">
      <w:bodyDiv w:val="1"/>
      <w:marLeft w:val="0"/>
      <w:marRight w:val="0"/>
      <w:marTop w:val="0"/>
      <w:marBottom w:val="0"/>
      <w:divBdr>
        <w:top w:val="none" w:sz="0" w:space="0" w:color="auto"/>
        <w:left w:val="none" w:sz="0" w:space="0" w:color="auto"/>
        <w:bottom w:val="none" w:sz="0" w:space="0" w:color="auto"/>
        <w:right w:val="none" w:sz="0" w:space="0" w:color="auto"/>
      </w:divBdr>
    </w:div>
    <w:div w:id="609434173">
      <w:bodyDiv w:val="1"/>
      <w:marLeft w:val="0"/>
      <w:marRight w:val="0"/>
      <w:marTop w:val="0"/>
      <w:marBottom w:val="0"/>
      <w:divBdr>
        <w:top w:val="none" w:sz="0" w:space="0" w:color="auto"/>
        <w:left w:val="none" w:sz="0" w:space="0" w:color="auto"/>
        <w:bottom w:val="none" w:sz="0" w:space="0" w:color="auto"/>
        <w:right w:val="none" w:sz="0" w:space="0" w:color="auto"/>
      </w:divBdr>
    </w:div>
    <w:div w:id="704795790">
      <w:bodyDiv w:val="1"/>
      <w:marLeft w:val="0"/>
      <w:marRight w:val="0"/>
      <w:marTop w:val="0"/>
      <w:marBottom w:val="0"/>
      <w:divBdr>
        <w:top w:val="none" w:sz="0" w:space="0" w:color="auto"/>
        <w:left w:val="none" w:sz="0" w:space="0" w:color="auto"/>
        <w:bottom w:val="none" w:sz="0" w:space="0" w:color="auto"/>
        <w:right w:val="none" w:sz="0" w:space="0" w:color="auto"/>
      </w:divBdr>
    </w:div>
    <w:div w:id="989796633">
      <w:bodyDiv w:val="1"/>
      <w:marLeft w:val="0"/>
      <w:marRight w:val="0"/>
      <w:marTop w:val="0"/>
      <w:marBottom w:val="0"/>
      <w:divBdr>
        <w:top w:val="none" w:sz="0" w:space="0" w:color="auto"/>
        <w:left w:val="none" w:sz="0" w:space="0" w:color="auto"/>
        <w:bottom w:val="none" w:sz="0" w:space="0" w:color="auto"/>
        <w:right w:val="none" w:sz="0" w:space="0" w:color="auto"/>
      </w:divBdr>
    </w:div>
    <w:div w:id="1398240560">
      <w:bodyDiv w:val="1"/>
      <w:marLeft w:val="0"/>
      <w:marRight w:val="0"/>
      <w:marTop w:val="0"/>
      <w:marBottom w:val="0"/>
      <w:divBdr>
        <w:top w:val="none" w:sz="0" w:space="0" w:color="auto"/>
        <w:left w:val="none" w:sz="0" w:space="0" w:color="auto"/>
        <w:bottom w:val="none" w:sz="0" w:space="0" w:color="auto"/>
        <w:right w:val="none" w:sz="0" w:space="0" w:color="auto"/>
      </w:divBdr>
    </w:div>
    <w:div w:id="1455633638">
      <w:bodyDiv w:val="1"/>
      <w:marLeft w:val="0"/>
      <w:marRight w:val="0"/>
      <w:marTop w:val="0"/>
      <w:marBottom w:val="0"/>
      <w:divBdr>
        <w:top w:val="none" w:sz="0" w:space="0" w:color="auto"/>
        <w:left w:val="none" w:sz="0" w:space="0" w:color="auto"/>
        <w:bottom w:val="none" w:sz="0" w:space="0" w:color="auto"/>
        <w:right w:val="none" w:sz="0" w:space="0" w:color="auto"/>
      </w:divBdr>
    </w:div>
    <w:div w:id="1458403445">
      <w:bodyDiv w:val="1"/>
      <w:marLeft w:val="0"/>
      <w:marRight w:val="0"/>
      <w:marTop w:val="0"/>
      <w:marBottom w:val="0"/>
      <w:divBdr>
        <w:top w:val="none" w:sz="0" w:space="0" w:color="auto"/>
        <w:left w:val="none" w:sz="0" w:space="0" w:color="auto"/>
        <w:bottom w:val="none" w:sz="0" w:space="0" w:color="auto"/>
        <w:right w:val="none" w:sz="0" w:space="0" w:color="auto"/>
      </w:divBdr>
    </w:div>
    <w:div w:id="1502356764">
      <w:bodyDiv w:val="1"/>
      <w:marLeft w:val="0"/>
      <w:marRight w:val="0"/>
      <w:marTop w:val="0"/>
      <w:marBottom w:val="0"/>
      <w:divBdr>
        <w:top w:val="none" w:sz="0" w:space="0" w:color="auto"/>
        <w:left w:val="none" w:sz="0" w:space="0" w:color="auto"/>
        <w:bottom w:val="none" w:sz="0" w:space="0" w:color="auto"/>
        <w:right w:val="none" w:sz="0" w:space="0" w:color="auto"/>
      </w:divBdr>
    </w:div>
    <w:div w:id="1607888950">
      <w:bodyDiv w:val="1"/>
      <w:marLeft w:val="0"/>
      <w:marRight w:val="0"/>
      <w:marTop w:val="0"/>
      <w:marBottom w:val="0"/>
      <w:divBdr>
        <w:top w:val="none" w:sz="0" w:space="0" w:color="auto"/>
        <w:left w:val="none" w:sz="0" w:space="0" w:color="auto"/>
        <w:bottom w:val="none" w:sz="0" w:space="0" w:color="auto"/>
        <w:right w:val="none" w:sz="0" w:space="0" w:color="auto"/>
      </w:divBdr>
    </w:div>
    <w:div w:id="1622571036">
      <w:bodyDiv w:val="1"/>
      <w:marLeft w:val="0"/>
      <w:marRight w:val="0"/>
      <w:marTop w:val="0"/>
      <w:marBottom w:val="0"/>
      <w:divBdr>
        <w:top w:val="none" w:sz="0" w:space="0" w:color="auto"/>
        <w:left w:val="none" w:sz="0" w:space="0" w:color="auto"/>
        <w:bottom w:val="none" w:sz="0" w:space="0" w:color="auto"/>
        <w:right w:val="none" w:sz="0" w:space="0" w:color="auto"/>
      </w:divBdr>
    </w:div>
    <w:div w:id="1628389101">
      <w:bodyDiv w:val="1"/>
      <w:marLeft w:val="0"/>
      <w:marRight w:val="0"/>
      <w:marTop w:val="0"/>
      <w:marBottom w:val="0"/>
      <w:divBdr>
        <w:top w:val="none" w:sz="0" w:space="0" w:color="auto"/>
        <w:left w:val="none" w:sz="0" w:space="0" w:color="auto"/>
        <w:bottom w:val="none" w:sz="0" w:space="0" w:color="auto"/>
        <w:right w:val="none" w:sz="0" w:space="0" w:color="auto"/>
      </w:divBdr>
    </w:div>
    <w:div w:id="1632636758">
      <w:bodyDiv w:val="1"/>
      <w:marLeft w:val="0"/>
      <w:marRight w:val="0"/>
      <w:marTop w:val="0"/>
      <w:marBottom w:val="0"/>
      <w:divBdr>
        <w:top w:val="none" w:sz="0" w:space="0" w:color="auto"/>
        <w:left w:val="none" w:sz="0" w:space="0" w:color="auto"/>
        <w:bottom w:val="none" w:sz="0" w:space="0" w:color="auto"/>
        <w:right w:val="none" w:sz="0" w:space="0" w:color="auto"/>
      </w:divBdr>
    </w:div>
    <w:div w:id="1820921826">
      <w:bodyDiv w:val="1"/>
      <w:marLeft w:val="0"/>
      <w:marRight w:val="0"/>
      <w:marTop w:val="0"/>
      <w:marBottom w:val="0"/>
      <w:divBdr>
        <w:top w:val="none" w:sz="0" w:space="0" w:color="auto"/>
        <w:left w:val="none" w:sz="0" w:space="0" w:color="auto"/>
        <w:bottom w:val="none" w:sz="0" w:space="0" w:color="auto"/>
        <w:right w:val="none" w:sz="0" w:space="0" w:color="auto"/>
      </w:divBdr>
    </w:div>
    <w:div w:id="1966691452">
      <w:bodyDiv w:val="1"/>
      <w:marLeft w:val="0"/>
      <w:marRight w:val="0"/>
      <w:marTop w:val="0"/>
      <w:marBottom w:val="0"/>
      <w:divBdr>
        <w:top w:val="none" w:sz="0" w:space="0" w:color="auto"/>
        <w:left w:val="none" w:sz="0" w:space="0" w:color="auto"/>
        <w:bottom w:val="none" w:sz="0" w:space="0" w:color="auto"/>
        <w:right w:val="none" w:sz="0" w:space="0" w:color="auto"/>
      </w:divBdr>
    </w:div>
    <w:div w:id="2011987448">
      <w:bodyDiv w:val="1"/>
      <w:marLeft w:val="0"/>
      <w:marRight w:val="0"/>
      <w:marTop w:val="0"/>
      <w:marBottom w:val="0"/>
      <w:divBdr>
        <w:top w:val="none" w:sz="0" w:space="0" w:color="auto"/>
        <w:left w:val="none" w:sz="0" w:space="0" w:color="auto"/>
        <w:bottom w:val="none" w:sz="0" w:space="0" w:color="auto"/>
        <w:right w:val="none" w:sz="0" w:space="0" w:color="auto"/>
      </w:divBdr>
    </w:div>
    <w:div w:id="2088110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FD68B1975665418D7EB4FEDE378914" ma:contentTypeVersion="9" ma:contentTypeDescription="Create a new document." ma:contentTypeScope="" ma:versionID="856ecb6b3ea1de1791f9594014872171">
  <xsd:schema xmlns:xsd="http://www.w3.org/2001/XMLSchema" xmlns:xs="http://www.w3.org/2001/XMLSchema" xmlns:p="http://schemas.microsoft.com/office/2006/metadata/properties" xmlns:ns2="77d210e7-1223-4c69-a9d9-70ab17690dc1" targetNamespace="http://schemas.microsoft.com/office/2006/metadata/properties" ma:root="true" ma:fieldsID="f41b8ff76e2622f990ff0908caf5be57" ns2:_="">
    <xsd:import namespace="77d210e7-1223-4c69-a9d9-70ab17690dc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210e7-1223-4c69-a9d9-70ab17690d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BFF9F6-4C45-4D1F-B1A0-FC905C3EF447}"/>
</file>

<file path=customXml/itemProps2.xml><?xml version="1.0" encoding="utf-8"?>
<ds:datastoreItem xmlns:ds="http://schemas.openxmlformats.org/officeDocument/2006/customXml" ds:itemID="{58482A5F-2862-477A-B65F-2FD845A83620}"/>
</file>

<file path=customXml/itemProps3.xml><?xml version="1.0" encoding="utf-8"?>
<ds:datastoreItem xmlns:ds="http://schemas.openxmlformats.org/officeDocument/2006/customXml" ds:itemID="{E9FBB46E-9027-4AC1-A14F-E5A505D0E431}"/>
</file>

<file path=docProps/app.xml><?xml version="1.0" encoding="utf-8"?>
<Properties xmlns="http://schemas.openxmlformats.org/officeDocument/2006/extended-properties" xmlns:vt="http://schemas.openxmlformats.org/officeDocument/2006/docPropsVTypes">
  <Template>Normal</Template>
  <TotalTime>0</TotalTime>
  <Pages>8</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 Mahoto</dc:creator>
  <cp:keywords/>
  <dc:description/>
  <cp:lastModifiedBy>Shafiya Qadeer Memon</cp:lastModifiedBy>
  <cp:revision>2</cp:revision>
  <dcterms:created xsi:type="dcterms:W3CDTF">2021-02-25T03:13:00Z</dcterms:created>
  <dcterms:modified xsi:type="dcterms:W3CDTF">2021-02-25T03:13:00Z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0x010100D4FD68B1975665418D7EB4FEDE378914</vt:lpwstr>
  </property>
</Properties>
</file>