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42428331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40E2432C" w14:textId="060CDF8D" w:rsidR="00EB47CA" w:rsidRDefault="00EB47CA"/>
        <w:p w14:paraId="4758C5A8" w14:textId="40F1CB15" w:rsidR="00EB47CA" w:rsidRDefault="00EB47CA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08FDC43" wp14:editId="3A01C3D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945C534" w14:textId="140B8071" w:rsidR="00EB47CA" w:rsidRDefault="00EB47C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LEARning management system FOR SYS college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08FDC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945C534" w14:textId="140B8071" w:rsidR="00EB47CA" w:rsidRDefault="00EB47C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LEARning management system FOR SYS college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C1FBB8" wp14:editId="5CE2B70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8C4959" w14:textId="0F19160D" w:rsidR="00EB47CA" w:rsidRDefault="00EB47C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zohaib waqar</w:t>
                                    </w:r>
                                  </w:p>
                                </w:sdtContent>
                              </w:sdt>
                              <w:p w14:paraId="58E69ACC" w14:textId="30DBEC5D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ex dev &amp; Technical business analyst</w:t>
                                    </w:r>
                                  </w:sdtContent>
                                </w:sdt>
                              </w:p>
                              <w:p w14:paraId="21CD582E" w14:textId="4D30C67A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0C1FBB8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8C4959" w14:textId="0F19160D" w:rsidR="00EB47CA" w:rsidRDefault="00EB47C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zohaib waqar</w:t>
                              </w:r>
                            </w:p>
                          </w:sdtContent>
                        </w:sdt>
                        <w:p w14:paraId="58E69ACC" w14:textId="30DBEC5D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ex dev &amp; Technical business analyst</w:t>
                              </w:r>
                            </w:sdtContent>
                          </w:sdt>
                        </w:p>
                        <w:p w14:paraId="21CD582E" w14:textId="4D30C67A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948B0C" wp14:editId="5DA6F65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EDE16" w14:textId="78E28ED2" w:rsidR="00EB47CA" w:rsidRDefault="00EB47C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case study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5EAC9BC" w14:textId="671ECF65" w:rsidR="00EB47CA" w:rsidRDefault="00EB47C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01 may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948B0C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2A8EDE16" w14:textId="78E28ED2" w:rsidR="00EB47CA" w:rsidRDefault="00EB47CA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case study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5EAC9BC" w14:textId="671ECF65" w:rsidR="00EB47CA" w:rsidRDefault="00EB47C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01 may 2025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9465807" wp14:editId="4AABEEB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14524D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p w14:paraId="530217BA" w14:textId="77777777" w:rsidR="002A50E9" w:rsidRDefault="002A50E9" w:rsidP="002A50E9">
      <w:pPr>
        <w:rPr>
          <w:rFonts w:ascii="Arial" w:hAnsi="Arial" w:cs="Arial"/>
        </w:rPr>
      </w:pPr>
      <w:r w:rsidRPr="006174B6">
        <w:rPr>
          <w:rFonts w:ascii="Arial" w:hAnsi="Arial" w:cs="Arial"/>
          <w:b/>
          <w:bCs/>
        </w:rPr>
        <w:lastRenderedPageBreak/>
        <w:t>Institution Overview:</w:t>
      </w:r>
      <w:r w:rsidRPr="006174B6">
        <w:rPr>
          <w:rFonts w:ascii="Arial" w:hAnsi="Arial" w:cs="Arial"/>
        </w:rPr>
        <w:br/>
      </w:r>
      <w:r>
        <w:rPr>
          <w:rFonts w:ascii="Arial" w:hAnsi="Arial" w:cs="Arial"/>
        </w:rPr>
        <w:t>Sys</w:t>
      </w:r>
      <w:r w:rsidRPr="006174B6">
        <w:rPr>
          <w:rFonts w:ascii="Arial" w:hAnsi="Arial" w:cs="Arial"/>
        </w:rPr>
        <w:t xml:space="preserve"> College is a higher education institution offering both vocational and degree-level programs to over </w:t>
      </w:r>
      <w:r w:rsidRPr="006174B6">
        <w:rPr>
          <w:rFonts w:ascii="Arial" w:hAnsi="Arial" w:cs="Arial"/>
          <w:b/>
          <w:bCs/>
        </w:rPr>
        <w:t>5,000 students</w:t>
      </w:r>
      <w:r w:rsidRPr="006174B6">
        <w:rPr>
          <w:rFonts w:ascii="Arial" w:hAnsi="Arial" w:cs="Arial"/>
        </w:rPr>
        <w:t xml:space="preserve">. The college comprises </w:t>
      </w:r>
      <w:r w:rsidRPr="006174B6">
        <w:rPr>
          <w:rFonts w:ascii="Arial" w:hAnsi="Arial" w:cs="Arial"/>
          <w:b/>
          <w:bCs/>
        </w:rPr>
        <w:t>5 faculties</w:t>
      </w:r>
      <w:r w:rsidRPr="006174B6">
        <w:rPr>
          <w:rFonts w:ascii="Arial" w:hAnsi="Arial" w:cs="Arial"/>
        </w:rPr>
        <w:t xml:space="preserve"> — Arts, Science, Health Science, Engineering, and Social Sciences — each subdivided into schools and departments.</w:t>
      </w:r>
    </w:p>
    <w:p w14:paraId="12551B02" w14:textId="77777777" w:rsidR="002A50E9" w:rsidRPr="006174B6" w:rsidRDefault="002A50E9" w:rsidP="002A50E9">
      <w:pPr>
        <w:rPr>
          <w:rFonts w:ascii="Arial" w:hAnsi="Arial" w:cs="Arial"/>
        </w:rPr>
      </w:pPr>
      <w:r w:rsidRPr="006174B6">
        <w:rPr>
          <w:rFonts w:ascii="Arial" w:hAnsi="Arial" w:cs="Arial"/>
          <w:b/>
          <w:bCs/>
        </w:rPr>
        <w:t>Organizational Structure:</w:t>
      </w:r>
      <w:r w:rsidRPr="006174B6">
        <w:rPr>
          <w:rFonts w:ascii="Arial" w:hAnsi="Arial" w:cs="Arial"/>
        </w:rPr>
        <w:br/>
        <w:t>A classical hierarchical model:</w:t>
      </w:r>
    </w:p>
    <w:p w14:paraId="65F9C66F" w14:textId="77777777" w:rsidR="002A50E9" w:rsidRPr="006174B6" w:rsidRDefault="002A50E9" w:rsidP="002A50E9">
      <w:pPr>
        <w:numPr>
          <w:ilvl w:val="0"/>
          <w:numId w:val="1"/>
        </w:numPr>
        <w:rPr>
          <w:rFonts w:ascii="Arial" w:hAnsi="Arial" w:cs="Arial"/>
        </w:rPr>
      </w:pPr>
      <w:r w:rsidRPr="006174B6">
        <w:rPr>
          <w:rFonts w:ascii="Arial" w:hAnsi="Arial" w:cs="Arial"/>
          <w:b/>
          <w:bCs/>
        </w:rPr>
        <w:t>Functional View – College</w:t>
      </w:r>
    </w:p>
    <w:p w14:paraId="3A3E7EB2" w14:textId="77777777" w:rsidR="002A50E9" w:rsidRDefault="002A50E9" w:rsidP="002A50E9">
      <w:pPr>
        <w:numPr>
          <w:ilvl w:val="1"/>
          <w:numId w:val="1"/>
        </w:numPr>
        <w:rPr>
          <w:rFonts w:ascii="Arial" w:hAnsi="Arial" w:cs="Arial"/>
        </w:rPr>
      </w:pPr>
      <w:r w:rsidRPr="006174B6">
        <w:rPr>
          <w:rFonts w:ascii="Arial" w:hAnsi="Arial" w:cs="Arial"/>
        </w:rPr>
        <w:t>Faculties</w:t>
      </w:r>
    </w:p>
    <w:p w14:paraId="0A8F3B7F" w14:textId="77777777" w:rsidR="002A50E9" w:rsidRDefault="002A50E9" w:rsidP="002A50E9">
      <w:pPr>
        <w:numPr>
          <w:ilvl w:val="1"/>
          <w:numId w:val="1"/>
        </w:numPr>
        <w:rPr>
          <w:rFonts w:ascii="Arial" w:hAnsi="Arial" w:cs="Arial"/>
        </w:rPr>
      </w:pPr>
      <w:r w:rsidRPr="006174B6">
        <w:rPr>
          <w:rFonts w:ascii="Arial" w:hAnsi="Arial" w:cs="Arial"/>
        </w:rPr>
        <w:t>Schools</w:t>
      </w:r>
    </w:p>
    <w:p w14:paraId="33EA3FE5" w14:textId="77777777" w:rsidR="002A50E9" w:rsidRPr="006174B6" w:rsidRDefault="002A50E9" w:rsidP="002A50E9">
      <w:pPr>
        <w:numPr>
          <w:ilvl w:val="1"/>
          <w:numId w:val="1"/>
        </w:numPr>
        <w:rPr>
          <w:rFonts w:ascii="Arial" w:hAnsi="Arial" w:cs="Arial"/>
        </w:rPr>
      </w:pPr>
      <w:r w:rsidRPr="006174B6">
        <w:rPr>
          <w:rFonts w:ascii="Arial" w:hAnsi="Arial" w:cs="Arial"/>
        </w:rPr>
        <w:t>Departments</w:t>
      </w:r>
    </w:p>
    <w:p w14:paraId="3CA1F5FB" w14:textId="77777777" w:rsidR="002A50E9" w:rsidRPr="006174B6" w:rsidRDefault="002A50E9" w:rsidP="002A50E9">
      <w:pPr>
        <w:numPr>
          <w:ilvl w:val="0"/>
          <w:numId w:val="1"/>
        </w:numPr>
        <w:rPr>
          <w:rFonts w:ascii="Arial" w:hAnsi="Arial" w:cs="Arial"/>
        </w:rPr>
      </w:pPr>
      <w:r w:rsidRPr="006174B6">
        <w:rPr>
          <w:rFonts w:ascii="Arial" w:hAnsi="Arial" w:cs="Arial"/>
          <w:b/>
          <w:bCs/>
        </w:rPr>
        <w:t>Functional View – Department</w:t>
      </w:r>
    </w:p>
    <w:p w14:paraId="2C666418" w14:textId="77777777" w:rsidR="002A50E9" w:rsidRPr="006174B6" w:rsidRDefault="002A50E9" w:rsidP="002A50E9">
      <w:pPr>
        <w:numPr>
          <w:ilvl w:val="1"/>
          <w:numId w:val="1"/>
        </w:numPr>
        <w:rPr>
          <w:rFonts w:ascii="Arial" w:hAnsi="Arial" w:cs="Arial"/>
        </w:rPr>
      </w:pPr>
      <w:r w:rsidRPr="006174B6">
        <w:rPr>
          <w:rFonts w:ascii="Arial" w:hAnsi="Arial" w:cs="Arial"/>
        </w:rPr>
        <w:t>Department Head</w:t>
      </w:r>
    </w:p>
    <w:p w14:paraId="6F1AB240" w14:textId="77777777" w:rsidR="002A50E9" w:rsidRPr="006174B6" w:rsidRDefault="002A50E9" w:rsidP="002A50E9">
      <w:pPr>
        <w:numPr>
          <w:ilvl w:val="1"/>
          <w:numId w:val="1"/>
        </w:numPr>
        <w:rPr>
          <w:rFonts w:ascii="Arial" w:hAnsi="Arial" w:cs="Arial"/>
        </w:rPr>
      </w:pPr>
      <w:r w:rsidRPr="006174B6">
        <w:rPr>
          <w:rFonts w:ascii="Arial" w:hAnsi="Arial" w:cs="Arial"/>
        </w:rPr>
        <w:t>Senior Lecturers / Tutors – Subject Area Focus</w:t>
      </w:r>
    </w:p>
    <w:p w14:paraId="6E3530AA" w14:textId="77777777" w:rsidR="002A50E9" w:rsidRPr="006174B6" w:rsidRDefault="002A50E9" w:rsidP="002A50E9">
      <w:pPr>
        <w:numPr>
          <w:ilvl w:val="1"/>
          <w:numId w:val="1"/>
        </w:numPr>
        <w:rPr>
          <w:rFonts w:ascii="Arial" w:hAnsi="Arial" w:cs="Arial"/>
        </w:rPr>
      </w:pPr>
      <w:r w:rsidRPr="006174B6">
        <w:rPr>
          <w:rFonts w:ascii="Arial" w:hAnsi="Arial" w:cs="Arial"/>
        </w:rPr>
        <w:t>Lecturers / Tutors – Subject Area and Subject Teaching</w:t>
      </w:r>
    </w:p>
    <w:p w14:paraId="0998EDDC" w14:textId="77777777" w:rsidR="002A50E9" w:rsidRPr="006174B6" w:rsidRDefault="002A50E9" w:rsidP="002A50E9">
      <w:pPr>
        <w:numPr>
          <w:ilvl w:val="1"/>
          <w:numId w:val="1"/>
        </w:numPr>
        <w:rPr>
          <w:rFonts w:ascii="Arial" w:hAnsi="Arial" w:cs="Arial"/>
        </w:rPr>
      </w:pPr>
      <w:r w:rsidRPr="006174B6">
        <w:rPr>
          <w:rFonts w:ascii="Arial" w:hAnsi="Arial" w:cs="Arial"/>
        </w:rPr>
        <w:t>Administrative Staff – Operational Support</w:t>
      </w:r>
    </w:p>
    <w:p w14:paraId="4AE9CD63" w14:textId="77777777" w:rsidR="002A50E9" w:rsidRDefault="002A50E9" w:rsidP="002A50E9">
      <w:pPr>
        <w:rPr>
          <w:rFonts w:ascii="Arial" w:hAnsi="Arial" w:cs="Arial"/>
        </w:rPr>
      </w:pPr>
    </w:p>
    <w:p w14:paraId="06793F36" w14:textId="77777777" w:rsidR="002A50E9" w:rsidRPr="006174B6" w:rsidRDefault="002A50E9" w:rsidP="002A50E9">
      <w:pPr>
        <w:rPr>
          <w:rFonts w:ascii="Arial" w:hAnsi="Arial" w:cs="Arial"/>
          <w:b/>
          <w:bCs/>
        </w:rPr>
      </w:pPr>
      <w:r w:rsidRPr="006174B6">
        <w:rPr>
          <w:rFonts w:ascii="Arial" w:hAnsi="Arial" w:cs="Arial"/>
          <w:b/>
          <w:bCs/>
        </w:rPr>
        <w:t>Business Environment</w:t>
      </w:r>
    </w:p>
    <w:p w14:paraId="747AB1D6" w14:textId="77777777" w:rsidR="002A50E9" w:rsidRPr="006174B6" w:rsidRDefault="002A50E9" w:rsidP="002A50E9">
      <w:pPr>
        <w:rPr>
          <w:rFonts w:ascii="Arial" w:hAnsi="Arial" w:cs="Arial"/>
        </w:rPr>
      </w:pPr>
      <w:r w:rsidRPr="006174B6">
        <w:rPr>
          <w:rFonts w:ascii="Arial" w:hAnsi="Arial" w:cs="Arial"/>
        </w:rPr>
        <w:t xml:space="preserve">The college operates in a </w:t>
      </w:r>
      <w:r w:rsidRPr="006174B6">
        <w:rPr>
          <w:rFonts w:ascii="Arial" w:hAnsi="Arial" w:cs="Arial"/>
          <w:b/>
          <w:bCs/>
        </w:rPr>
        <w:t>highly competitive educational landscape</w:t>
      </w:r>
      <w:r w:rsidRPr="006174B6">
        <w:rPr>
          <w:rFonts w:ascii="Arial" w:hAnsi="Arial" w:cs="Arial"/>
        </w:rPr>
        <w:t>, where institutions compete for:</w:t>
      </w:r>
    </w:p>
    <w:p w14:paraId="220559ED" w14:textId="77777777" w:rsidR="002A50E9" w:rsidRPr="006174B6" w:rsidRDefault="002A50E9" w:rsidP="002A50E9">
      <w:pPr>
        <w:numPr>
          <w:ilvl w:val="0"/>
          <w:numId w:val="2"/>
        </w:numPr>
        <w:rPr>
          <w:rFonts w:ascii="Arial" w:hAnsi="Arial" w:cs="Arial"/>
        </w:rPr>
      </w:pPr>
      <w:r w:rsidRPr="006174B6">
        <w:rPr>
          <w:rFonts w:ascii="Arial" w:hAnsi="Arial" w:cs="Arial"/>
        </w:rPr>
        <w:t>Top-tier academic, research, and teaching staff</w:t>
      </w:r>
    </w:p>
    <w:p w14:paraId="4257A440" w14:textId="77777777" w:rsidR="002A50E9" w:rsidRPr="006174B6" w:rsidRDefault="002A50E9" w:rsidP="002A50E9">
      <w:pPr>
        <w:numPr>
          <w:ilvl w:val="0"/>
          <w:numId w:val="2"/>
        </w:numPr>
        <w:rPr>
          <w:rFonts w:ascii="Arial" w:hAnsi="Arial" w:cs="Arial"/>
        </w:rPr>
      </w:pPr>
      <w:r w:rsidRPr="006174B6">
        <w:rPr>
          <w:rFonts w:ascii="Arial" w:hAnsi="Arial" w:cs="Arial"/>
        </w:rPr>
        <w:t>High-achieving students</w:t>
      </w:r>
    </w:p>
    <w:p w14:paraId="37450C35" w14:textId="77777777" w:rsidR="002A50E9" w:rsidRPr="006174B6" w:rsidRDefault="002A50E9" w:rsidP="002A50E9">
      <w:pPr>
        <w:numPr>
          <w:ilvl w:val="0"/>
          <w:numId w:val="2"/>
        </w:numPr>
        <w:rPr>
          <w:rFonts w:ascii="Arial" w:hAnsi="Arial" w:cs="Arial"/>
        </w:rPr>
      </w:pPr>
      <w:r w:rsidRPr="006174B6">
        <w:rPr>
          <w:rFonts w:ascii="Arial" w:hAnsi="Arial" w:cs="Arial"/>
        </w:rPr>
        <w:t>Commercial education opportunities</w:t>
      </w:r>
    </w:p>
    <w:p w14:paraId="5656B715" w14:textId="77777777" w:rsidR="006174B6" w:rsidRPr="00EB47CA" w:rsidRDefault="006174B6">
      <w:pPr>
        <w:rPr>
          <w:rFonts w:ascii="Arial" w:hAnsi="Arial" w:cs="Arial"/>
        </w:rPr>
      </w:pPr>
    </w:p>
    <w:sectPr w:rsidR="006174B6" w:rsidRPr="00EB47CA" w:rsidSect="00EB47C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530C8"/>
    <w:multiLevelType w:val="multilevel"/>
    <w:tmpl w:val="5AA2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86362"/>
    <w:multiLevelType w:val="multilevel"/>
    <w:tmpl w:val="E9C8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66230">
    <w:abstractNumId w:val="0"/>
  </w:num>
  <w:num w:numId="2" w16cid:durableId="926117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CA"/>
    <w:rsid w:val="002A50E9"/>
    <w:rsid w:val="003B3643"/>
    <w:rsid w:val="00533685"/>
    <w:rsid w:val="006174B6"/>
    <w:rsid w:val="00962C5F"/>
    <w:rsid w:val="00EB47CA"/>
    <w:rsid w:val="00F6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FBE0"/>
  <w15:chartTrackingRefBased/>
  <w15:docId w15:val="{3DFBB7B7-A21D-44B1-A5B8-EE8DDED1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7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7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7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7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7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7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7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7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7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7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7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7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7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7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7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7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7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7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7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7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7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7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7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7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7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7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7C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B47C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B47C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LEARning management system FOR SYS college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 dev &amp; Technical business analyst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</dc:title>
  <dc:subject>01 may 2025</dc:subject>
  <dc:creator>zohaib waqar</dc:creator>
  <cp:keywords/>
  <dc:description/>
  <cp:lastModifiedBy>NetPC</cp:lastModifiedBy>
  <cp:revision>2</cp:revision>
  <dcterms:created xsi:type="dcterms:W3CDTF">2025-05-02T03:04:00Z</dcterms:created>
  <dcterms:modified xsi:type="dcterms:W3CDTF">2025-05-02T03:19:00Z</dcterms:modified>
</cp:coreProperties>
</file>